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1ebc" w14:textId="ee81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21-413/VIIІ "О бюджете Алтыншокинского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24 октября 2025 года № 28-559/VIII.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№21-413/VIIІ "О бюджете Алтыншокинского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Алтыншокинского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67 905,3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14 812,0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53 093,3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74 196,9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- 6 291,6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- 6 291,6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6 291,6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6 291,6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№28-559/VIII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№21-413/VIII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