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5a5f" w14:textId="bf55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21-423/VIIІ "О бюджете Коныршаулинского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18 июля 2025 года № 25-517/VIII.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21-423/VIIІ "О бюджете Коныршаулинского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Коныршаулинского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92 227,6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36 282,0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55 945,6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93 184,6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-957,0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- 957,0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№25-517/VIII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