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79c" w14:textId="0278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21-417/VIIІ "О бюджете Ельтайского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№21-417/VIIІ "О бюджете Ельтайского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47 015,4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–33 942,4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–55 830,4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-8 815,0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-8 815,0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8 815,0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25-516/VIII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33 942,40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33 942,40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