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47d32" w14:textId="8847d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05 января 2025 года № 20/389-VIІI "О бюджете Карасуского сельского округа Жарминского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области Абай от 8 декабря 2025 года № 31/540-VIII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Жарминский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"О бюджете Карасуского сельского округа Жарминского района на 2025-2027 годы" от 05 января 2025 года № 20/389-VIІI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Карасуского сельского округа Жарминского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44 023,0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7 809,0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36 214,0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44 845,2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- 822,2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822,2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822,2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№31/540-VIII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января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№20/389-VIIІ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Карасуского сельского округа Жарминского района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