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9fda" w14:textId="f3a9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20/392-VIІI "О бюджете поселка Суыкбулак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2025-2027 годы" от 05 января 2025 года № 20/392-VIІI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60 208,0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43 662,0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63 349,4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- 3 141,4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3 141,4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3 141,4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