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81b6" w14:textId="c7a8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20/389-VIІI "О бюджете Карасуского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июня 2025 года № 25/446-VIII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Карасуского сельского округа Жарминского района на 2025-2027 годы" от 05 января 2025 года № 20/389-VIІI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43 015,0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6 809,0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36 206,0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43 837,2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822,2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20/389-VIIІ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