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d29e" w14:textId="8a4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20/378-VIІI "О бюджете Аршалинского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21/406-VIII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2025-2027 годы" от 05 января 2025 года № 20/378-VIІI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35 010,0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11 676,0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23 184,0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39 153,6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- 4 143,6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4 143,6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4 143,6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