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d059" w14:textId="746d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мер социальной помощи лицам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24 февраля 2025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17) и 20)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Социального кодекса Республики Казахстан,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лицам по Жарминскому району, сопровождающим лиц с инвалидностью первой группы на санаторно-курортное лечение,имеющих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в размере семидесяти процентов от гарантированной суммы, стоимость санаторно-курортного лечения за фактическое пребывание в санатории, определяемой уполномоченным органом в области социальной защиты населения, один раз в год, без учета среднедушевого дохода.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для получения социальной помощи в уполномоченный орган следующие документы: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 и акт выполненных работ.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проезд сопровождающего, осуществляется за счет средств сопровождающего.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Возместить затратына санаторно-курортное лечение лицам, сопровождающим лиц с инвалидностью первой группыГосударственному учреждению "Отдел занятости и социальных программ Жарминского района области Абай".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Нургалиева 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Борсукбаев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