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992a" w14:textId="2d39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Степного сельского округа Бородулихинского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23 декабря 2025 года № 42-18-VIII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18 декабря 2025 года № 41-2-VIII "О районном бюджете на 2026-2028 годы"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Степного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31691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31691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Степного сельского округа на 2026 год в сумме 17220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Степного сельского округа на 2026 год целевые текущие трансферты из областного бюджета в сумме 2535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