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87a3" w14:textId="4038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28-11-VIII "О бюджете Кунарлинского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Кунарлинского сельского округа на 2025-2027 годы" от 30 декабря 2024 года № 28-11-VIII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Кунарлинского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254961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13955,9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241005,1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256045,4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-1084,4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1084,4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1084,4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бюджете Кунарлинского сельского округа на 2025 год целевые текущие трансферты из областного бюджета в сумме 142949,1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Кунарлинского сельского округа на 2025 год целевые текущие трансферты из районного бюджета в сумме 76881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38-11-VIII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