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bf9af" w14:textId="24bf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Жезкентского поселкового округа Бородулихинского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23 декабря 2025 года № 42-7-VIII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18 декабря 2025 года № 41-2-VIII "О районном бюджете на 2026-2028 годы" Бородулихинский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Жезкентского поселкового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150499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–136897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10852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150499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Жезкентского поселкового округа на 2026 год целевые текущие трансферты из областного бюджета в сумме 10852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Жезкентского поселкового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