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2193" w14:textId="6fc2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28-3-VIII "О бюджете Бакинского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Бакинского сельского округа Бородулихинского района на 2025-2027 годы" от 30 декабря 2024 года № 28-3-VIII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33340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14730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40048,2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-6708,2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6708,2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6708,2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Бакинского сельского округа на 2025 год целевые текущие трансферты из областного бюджета в сумме 232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