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193" w14:textId="6fc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28-3-VIII "О бюджете Бакинского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2025-2027 годы" от 30 декабря 2024 года № 28-3-VIII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-6708,2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6708,2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6708,2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Бакинского сельского округа на 2025 год целевые текущие трансферты из областного бюджета в сумме 232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