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1712" w14:textId="5321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26/8-VIII "О бюджете М-Владимировского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10 июля 2025 года № 29/8-VIII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26/8-VIII "О бюджете М-Владимировского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- 59 547,0 тыс.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- 7 500,0 тыс.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- 0,0 тыс.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тыс.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- 42 047,0 тыс.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59 547,3 тыс.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тыс. тенге, в том числе: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- 0,0 тыс. тенге;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тыс.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тыс.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- 0,0 тыс. тенге;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- 0,0 тыс. тенге;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-0,3 тыс.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- 0,3 тыс.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тыс.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тыс.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- 0,3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подписания.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