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0ba1" w14:textId="3140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Мынбулакского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31/579-VIII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Мынбулакского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37847,0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31/579-VIII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аренда имущества находящегося в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31/579-VIII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аренда имущества находящегося в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31/579-VIII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аренда имущества находящегося в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