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6db5" w14:textId="3026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Актогайского поселкового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31/563-VIII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Актогайского поселкового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–166786,5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–60735,0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76049,5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178484,7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-11687,8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–11687,8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11687,8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№31/563-VІIІ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31/563-VІIІ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нижестоящего бюджета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компенсацию потерь вышестоящего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 связи с изменением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31/563-VІIІ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нижестоящего бюджета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компенсацию потерь вышестоящего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 в связи с изменением законодате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