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e496" w14:textId="937e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20/407-VIІI "О бюджете Тарлаулинского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31/559-VIII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Тарлаулинского сельского округа Аягозского района на 2025-2027 годы" от 30 декабря 2024 года № 20/407-VIII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80396,3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9835,7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70466,9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82238,6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-1842,3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1842,3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20/407- 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