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1849" w14:textId="4e81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20/401-VІIІ "О бюджете Мамырсуского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2025-2027 годы" от 30 декабря 2024 года №20/401-VІIІ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93088,5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18217,3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2910,7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71960,5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97468,1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-4379,6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бюджета–4379,6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