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5ff8" w14:textId="6155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Аягозскому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26 ноября 2025 года № 30/524-VIII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за № 36186),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№30/524-VIII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1500000 (один миллион пятьсот тысяч) тенге в виде социальной помощи;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1500000 (один миллион пятьсот тысяч) тенге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26"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№30/524-VIII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Ветераны, приравненные по льготам к ветеранам Великой Отечественной войны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Кандасы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ситуации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Материнская слава І и ІІ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лиц, погибших (умерших) при исполнении государственных или общественных обязанностей, войнской службы, при подготовке или осуществлении полета в космическое пространство, при спасании человеческой жизни при охране правопорядка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утвержденным приказом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за № 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