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461d" w14:textId="a614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26 ноября 2025 года № 30/523-VIII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Повысить и понизить базовые ставки земельного налога Аягозского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и понизить базовые ставки земельного налога города Аягоз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№30/523-VIII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налоговых ставок на земли сельских населенных пунктов Аягозского района от базовых ставок земельного налога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понижения (-) или процент повышения (+)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Актогай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Шынкожа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Мамырсу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Батпак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Старое Майлино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Караул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Айгыржал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Кошкентал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Биесимас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Сарыарка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Доненбай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Егизкызыл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Колкутты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 (Акшаулинский сельский округ)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Толенды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Баршатас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Айгыз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Акшаули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Жиланды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Коныртау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Топар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Акбулак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Тарбагатай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Кенколат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 (Майлинский сельский округ)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Коксала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Тарлаулы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Жузагаш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Малтүгел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Шаграй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Абден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Орта-Арал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Акшокы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Тансык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Ескене булагы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Баканас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Корык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Желдыкара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Емельтау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Шубартос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Егиндыбулак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Байкошкар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Кайракты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 (Косагашский сельский округ)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№30/523-VIII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налоговых ставок на земли промышленности, расположенные вне населенных пунктов Аягозского района от базовых ставок земельного налога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наименование кадастрового квартала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понижения (-) или процент повышения (+)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05-239-007 Бывший совхоз имени Беймбета Майлина 05-239-005 Бывший совхоз "Сергиопольский"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05-239-009 Аягозское районное сельскохозяйственное объединение (подхозмясокомбинат)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05-239-054 Бывший совхоз имени Калинина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05-239-024 Бывший совхоз XXV съезда Коммунистической партии Советского Союза 05-239-002 Бывший совхоз "Акшатауский" 05-239-019 Бывший совхоз "Нарынский" 05-239-017 Бывший совхоз "Мынбулак"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05-239-011 Бывший совхоз "Акчиийский" 05-239-013 Бывший совхоз имени Сабыржана Габбасова 05-239-015 Бывший совхоз "Тарбагатайский"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05-239-022 Бывший совхоз "Тансыкский"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05-239-058 Бывший совхоз "Кокталский" 05-239-026 Бывший совхоз "Овцевод" 05-239-046 Бывший совхоз имени Ш.Валиханова 05-239-050 Бывший совхоз "Горный" 05-239-060 Бывший совхоз "Баканаский" 05-239-052 Бывший совхоз "Сарыкамысский"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05-239-044 Бывший совхоз XXIII съезда Коммунистической партии Советского Союза 05-239-048 Бывший совхоз "Алгабасский" 05-239-056 Бывший совхоз "Шубартауский"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№30/523-VIII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налоговых ставок на земли города Аягоза от базовых ставок земельного налога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понижения (-) или процент повышения (+)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оценочный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оценочный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оценочный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оценочный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оценочный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оценочный район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