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461d" w14:textId="a614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26 ноября 2025 года № 30/523-VIII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и понизить базовые ставки земельного налога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и понизить базовые ставки земельного налога города Аягоз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№30/523-VIII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налоговых ставок на земли сельских населенных пунктов Аягозского района от базовых ставок земельного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процент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Старое Майлино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Айгыржал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Биесимас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Егизкызыл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Колкутты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(Акшаулинский сельский округ)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Тарбагатай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(Майлинский сельский округ)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Жузагаш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Малтүгел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Орта-Арал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Тансык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 булагы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Байкошкар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(Косагашский сельский округ)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№30/523-VIII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налоговых ставок на земли промышленности, расположенные вне населенных пунктов Аягозского района от базовых ставок земельного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кадастрового квартала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процент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05-239-007 Бывший совхоз имени Беймбета Майлина 05-239-005 Бывший совхоз "Сергиопольский"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05-239-009 Аягозское районное сельскохозяйственное объединение (подхозмясокомбинат)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05-239-054 Бывший совхоз имени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05-239-024 Бывший совхоз XXV съезда Коммунистической партии Советского Союза 05-239-002 Бывший совхоз "Акшатауский" 05-239-019 Бывший совхоз "Нарынский" 05-239-017 Бывший совхоз "Мынбулак"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05-239-011 Бывший совхоз "Акчиийский" 05-239-013 Бывший совхоз имени Сабыржана Габбасова 05-239-015 Бывший совхоз "Тарбагатайский"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05-239-022 Бывший совхоз "Тансыкский"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05-239-058 Бывший совхоз "Кокталский" 05-239-026 Бывший совхоз "Овцевод" 05-239-046 Бывший совхоз имени Ш.Валиханова 05-239-050 Бывший совхоз "Горный" 05-239-060 Бывший совхоз "Баканаский" 05-239-052 Бывший совхоз "Сарыкамысский"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05-239-044 Бывший совхоз XXIII съезда Коммунистической партии Советского Союза 05-239-048 Бывший совхоз "Алгабасский" 05-239-056 Бывший совхоз "Шубартауский"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№30/523-VIII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налоговых ставок на земли города Аягоза от базовых ставок земельного налога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процент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