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5a50" w14:textId="30e5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20/407-VIІI "О бюджете Тарлаулинского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28 октября 2025 года № 29/520-VIII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Тарлаулинского сельского округа Аягозского района на 2025-2027 годы" от 30 декабря 2024 года № 20/407-VIII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Тарлаулинского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81265,3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9944,2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71227,1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83107,6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-1842,3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1842,3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1842,3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№29/520-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20/407- 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