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518c3" w14:textId="f5518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30 декабря 2024 года №20/400-VІІI "О бюджете Малкельдинского сельского округа Аягозского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28 октября 2025 года № 29/513-VIII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"О бюджете Малкельдинского сельского округа Аягозского района на 2025-2027 годы" от 30 декабря 2024 года №20/400-VІIІ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Малкельдинского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97139,5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34247,0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62892,5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98352,2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-1212,7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1212,7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1212,7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№29/513-VІII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№20/400-VІII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Малкельдинского сельского округа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97139,5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62892,5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62892,5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62892,5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