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7ee81" w14:textId="827ee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Ақсуат области Абай от 30 декабря 2024 года № 25/8-VIII "О бюджете Ойшиликского сельского округа района Ақсуат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Аксуат области Абай от 22 октября 2025 года № 34/7-VIII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Ақсуат области Абай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Ақсуат области Абай "О бюджете Ойшиликского сельского округа района Ақсуат на 2025 - 2027 годы" от 30 декабря 2024 года №25/8-VIII (зарегистрировано в Реестре государственной регистрации нормативных правовых актов под № 206294)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Ойшиликского сельского округа района Ақсуат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89 617,3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9 551,7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1 381,3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78 684,3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92 615,3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-2 998,0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2 998,0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2 998,0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Учесть, что в бюджете Ойшиликского сельского округа района Ақсуат на 2025 год предусмотрены целевые текущие трансферты из районного бюджета в сумме 31 512,3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Аксуат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Оразгалиев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№34/7-VIII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25/8-VIII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Ойшиликского сельского округа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89 617,3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9 551,7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78 684,3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78 684,3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78 684,3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92 615,3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77 292,7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