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9e62" w14:textId="b199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2024 года № 25/5-VIII "О бюджете Кокжиринского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16 мая 2025 года № 29/5-VIII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Кокжиринского сельского округа района Ақсуат на 2025-2027 годы" от 30 декабря 2024 года № 25/5-VIII (зарегистрировано в Реестре государственной регистрации нормативных правовых актов под № 206288)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Кокжиринского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109 742,6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18 062,0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1 112,0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90 568,6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115 177,4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-5 434,8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5 434,8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5 434,8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Кокжиринского сельского округа района Ақсуат на 2025 год предусмотрены целевые текущие трансферты из районного бюджета в сумме 49 066,6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Кокжиринского сельского округа района Ақсуат на 2025 год предусмотрены целевые текущие трансферты из областного бюджета в сумме 673,0 тысяч тенге.";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5 434,8 тысяч тенге распределить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