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2ee1" w14:textId="8082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Семей области Абай от 20 декабря 2022 года № 37/265 -VII "Об определении размера и перечня категорий получателей жилищных сертификатов по городу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27 июня 2025 года № 45/241-VIII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области Абай от 20 декабря 2022 года № 37/265-VII "Об определении размера и перечня категорий получателей жилищных сертификатов по городу Семей области Абай следующие дополнения" (зарегистрировано в государственном реестре нормативных правовых актов под № 31571):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внести следующие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Жилищные сертификаты предоставляются заявителям, соответствующим Перечню, при приобретении жилья в порядке, предусмотренном ипотечной программой, программой жилищного строительства или жилищной программой "Наурыз".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следующую категорию: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