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aab0" w14:textId="148a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Абай от 13 декабря 2024 года № 23/154-VIІІ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25 декабря 2025 года № 33/225-VIII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областном бюджете на 2025-2027 годы" от 13 декабря 2024 года № 23/154-VIІІ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370 428 781,9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14 329 880,3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7 990 191,5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16 244,6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348 092 465,5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371 889 447,7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28 842 947,0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33 384 717,0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4 541 770,0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-30 303 612,8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30 303 612,8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33 053 967,0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5 029 945,0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2 279 590,8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области на 2025 год в сумме 681 643,0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33/225-VIІІ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23/154-VIІІ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370 428 781,9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14 329 880,3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1 886 524,5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1 886 524,5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10 076 939,0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9 983 554,0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7 990 191,5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4 096 871,7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4 096 871,7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2 160 430,8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2 160 430,8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348 092 465,5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45 354 337,5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45 354 337,5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298 238 128,0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298 238 128,0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371 889 447,7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6 950 089,6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4 380 704,3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3 620 720,2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2 713 190,9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384 367,8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973 415,9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144 117,6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592 946,1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2 601 824,8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1 858 136,8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12 905 423,8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12 905 423,8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12 881 314,8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12 453 354,8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182 507 718,0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17 695 195,0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17 661 335,0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8 256 791,0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135 026 829,1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122 129 038,2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3 981 464,0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82 414 340,2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29 614 783,0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5 805 285,3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1 078 100,3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7 092 505,6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7 092 505,6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18 568 583,0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18 504 538,0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342 497,4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257 893,2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257 893,2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8 394 114,3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8 394 114,3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1 164 566,3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3 332 373,0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14 074 065,0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1 834 599,6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1 586 857,6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10 118 726,8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10 118 726,8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9 517 455,2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23 535 833,8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6 770 721,6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7 087 099,2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7 087 099,2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6 756 453,7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8 548 464,5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8 542 239,5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7 437 419,1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21 495 047,2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21 482 973,2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21 482 973,2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3 181 153,7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12 154 118,8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18 623 716,8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5 113 011,0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8 296 851,8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7 502 421,8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6 561 425,0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2 666 172,6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1 093 256,1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2 484 335,7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1 808 331,9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1 258 812,4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18 447 380,1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15 210 114,2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3 735 233,7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3 237 265,9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19 416 221,8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19 416 221,8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19 233 734,9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5 641 979,0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8 677 462,4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33 207 199,2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18 933 868,0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18 933 868,0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10 312 203,0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5 378 525,0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13 996 647,2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13 996 647,2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11 052 493,3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2 028 013,9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8 844 009,2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8 154 835,2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4 653 584,3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28 842 947,0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33 384 717,0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23 165 335,0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23 165 335,0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23 165 335,0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-30 303 612,8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30 303 612,8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33 053 967,0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2 279 590,8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