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3b1b" w14:textId="0d13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 июля 2025 года № 212 "Об утверждении лимитов изъятия рыбных ресурсов и других водных животных с 1 июля 2025 года по 1 июля 2026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ноября 2025 года № 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июля 2025 года № 212 "Об утверждении лимитов изъятия рыбных ресурсов и других водных животных с 1 июля 2025 года по 1 июля 2026 года"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рыбных ресурсов и других водных животных с 1 июля 2025 года по 1 июля 2026 года,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12. Северо-Казахстанская область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Киши-карой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Шаглы-Тенгиз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Малый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Беленок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Окунево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(Воскресеновка)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Биесоган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Салкынколь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Калибек и притоки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Становое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Минкесер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587,62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