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8e82" w14:textId="b818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15 декабря 2020 года № 72/675-6с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города Шымкент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12 декабря 2025 года № 31/280-VIII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города Шымкент при амбулаторном лечении бесплатно" от 15 декабря 2020 года № 72/675-6с (зарегистрировано в Реестре государственной регистрации нормативных правовых актов под № 151)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5) пункта 1 статьи 12 Кодекса Республики Казахстан "О здоровье народа и системе здравоохранения", маслихат города Шымкент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31/280-VIII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72/675-6с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города Шымкент при амбулаторном лечении бесплатно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средств, специализированных лечебных продуктов, медицинских изделий (форма выпуска)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таблетки шипучие 600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суспензия для ингаляций дозированная 0,5 мг/мл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Экулизумаб, концентрат для приготовления раствора для инфузий 10 мг/мл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Гиперинсулинизм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раствор для инъекций 0,1 мг/мл 1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Блефароспазм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Ботулинический токсин, лиофилизат для приготовления раствора для внутримышечного и подкожного введения 500 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лиц, находящихся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после пересадки органов и тканей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капсулы 250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лиц, находящихся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Эверолимус, таблетки 0,25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таблетки шипучие 200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пищевой продукт для диетического лечебного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на основе гидролизованного белка молочной сыворотки для диетического лечебного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Тиамфеникола глицинат ацетилцистеинат, лиофилизат для приготовления раствора для инъекций и ингаляций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хлорида 7%, гиалуроната натрия 0,1 %, раствор стерильный для ингаляционного введения, 4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инъекции 40 мг/0,4 мл, 0,4 мл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 200 мг/10мл, 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 80 мг/4 мл, 4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раствор для подкожных инъекций 162 мг/0,9 мл, 0,9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лиофилизированный для приготовления концентрата для приготовления раствора для внутривенного введения 100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 50 мг/0,5 мл, 0,5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раствор для подкожного введения, 150 мг/мл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Анакинра, раствор для инъекций 100 мг/0,67 мл в предварительно заполненном шприце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посттромбоэмболическая легочная гипертензия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таблетки, покрытые пленочной оболочкой 2,5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лиофилизированный для приготовления концентрата для приготовления раствора для внутривенного введения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склероз амиотрофический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таблетки, покрытые оболочкой 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Безглютеновая мучная смесь для выпечки хлеба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сухие завтраки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макаронные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Безглютеновое печенье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вафли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Рисдиплам, порошок для приготовления раствора для приема внутрь 2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Дюшенна/Беккера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Этеплирсен, инъекция для внутривенной инфузии после разбавления 500 мг/10 мл (50 мг/мл)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Этеплирсен, инъекция для внутривенной инфузии после разбавления 100 мг/2 мл (50 мг/мл)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Голодирсен, порошок для приготовления концентрата для приготовления раствора для инфузий 100 мг/2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Голодирсен, порошок для приготовления концентрата для приготовления раствора для инфузий 500 мг/10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Крона, неспецифический язвенный колит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на основе цельного белка, предназначенная для диетического лечебного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гигиенические салфетки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 стерильная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фиксирующийся эластичный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Фиксирующийся бинт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ватный мягкий нестерильный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пищевой продукт для диетического лечебного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суспензия для ингаляций дозированная 0,25 мг/мл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и Ипратропия бромид, раствор для ингаляций 500 мкг/250 мкг/мл 20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Эпинефрин, раствор для инъекций 0,18 % 1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Трахеостомическая трубка без манжеты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катетер с вакуум-контролем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для подкладывания под трахеостомическую трубку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Гастростомическая трубка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Тепловлагообменник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Голосовые клапаны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пальчиковый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Заглушки на трахеостому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Хлоргексидин, раствор для наружного применения 0,05%, 50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на основе гидролизованного белка молочной сыворотки для диетического лечебного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стерильные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Фиксирующие ленты (для трахеостомы) многоразовые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Марлевые тампоны для обработки кожи вокруг трахеостомы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таблетки 10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Офатумумаб, раствор для подкожного введения 20 мг/0,4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Омализумаб, порошок для приготовления раствора для инъекций в комплекте с растворителем 150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Тезепелумаб, раствор для подкожного введения 110 мг/мл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иммунодефициты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С1-эстеразы человеческий, полученный из плазмы, лиофилизат для приготовления раствора для инъекций 500 МЕ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Ланаделумаб, раствор для подкожного введения 300мг/2мл (150мг/мл)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печени и внутрипеченочных желчных протоков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Атезолизумаб, концентрат для приготовления раствора для инфузий 1200 мг/20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Олапариб, таблетки, покрытые пленочной оболочкой 150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шейки, тела матки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Олапариб, таблетки, покрытые пленочной оболочкой 150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 10 мг/мл, 50 мл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Алпростадил, концентрат для приготовления раствора для инфузий 20 мкг/мл, 1мл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Классическая фенилкетонурия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Сапроптерин, таблетки растворимые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всасывания в кишечнике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Глюкоза, раствор для инфузий 10% 500 мл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препараты для парентерального питания (10 % раствор аминокислот с электролитами, 42 % раствор глюкозы, 20 % липидная эмульсия), эмульсия для инфузий 986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хлорид, раствор для внутривенного введения 40 мг/мл, 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сульфат, раствор для инъекций 25% 5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витамины для парентерального введения (тиамина мононитрат, биотин, фолиевая кислота, цианокобаламин), порошок лиофилизированный для инфузий, во флаконах 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Жирорастворимые витамины для парентерального введения (ретинола пальмитат, фитоменадион, эргокальциферол, альфа – токоферол), эмульсия для инфузий, во флаконах 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микроэлементов для инфузий во флаконе 10 мл (хрома хлорида гексагидрат, меди хлорида дигидрат, железа хлоридагексагидрат, марганца хлорида тетрагидрат, калия йодид)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закрытия катетера, ампула 5 мл (Тауролидин, Цитрат (4 %), Урокиназа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(25 000 единиц)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закрытия катетера, ампула 3 мл (Тауролидин, Гепарин, Цитрат (4 %)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Менадион, раствор для инъекций 1% 1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 парентеральные, раствор для внутривенного введения 20 мг/мл, 5мл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Левокарнитин, раствор для инъекций 100мг/мл, 5мл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прозрачный пленчатый с хлоргексидина глюконатом для фиксации катетеров 8,5 см х 11,5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(3М) 10 см х 11,5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самоклеющаяся для фиксации катетеров I.V. 8 см х 6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стерильные 10 см х 10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 для удаления адгезивов, спрей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Трехходовой запорный кранник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Заглушка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Удлинитель для перфузора, диаметр 2,0 мм, длина 200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Канюля пункционная с аспирацией с антибактериальным воздушным фильтром 0,45 мкм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пищевой продукт для диетического лечебного питания на основе гидролизованного белка молочной сыворотки, полноценная сбалансированная сухая смесь для детей от 1 года до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апластические анемии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 (Сандиммун Неорал) капсулы 25 мг, 50 мг,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 (Пульмозим), раствор для ингаляций 1 мг/мл 2,5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Гуселькумаб, раствор для подкожного введения, 100 мг/1,0 мл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Секукинумаб, раствор для подкожного введения 150 мг/мл 1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раствор для внутримышечного введения 50 мг, 100 мг/ 1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типы неходжкинской лимфомы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Акалабрутиниб, капсулы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 1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Селуметиниб, капсулы 10 мг, 25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(болезнь Девика)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Сатрализумаб, раствор для подкожного введения, 120 мг/1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 таблетки, покрытые пленочной оболочкой 200 мкг, 800 мкг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верхне-наружного квадранта молочной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дерукстекан, лиофилизат для приготовления концентрата для приготовления раствора для инфузий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 концентрат для приготовления раствора для инфузий 10 мг/мл, 50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 гравис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Равулизумаб, концентрат для приготовления раствора для инфузий, 300 мг, 3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