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83a1" w14:textId="efe8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и утверждении положения государственного учреждения "Управление внутренней политики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9 октября 2025 года № 5553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и на основании решения маслихата города Шымкент от 17 сентября 2025 года № 29/259-VIII "О внесении изменения в решение маслихата города Шымкент от 22 июня 2018 года № 31/252-6с "О схеме управления города Шымкент"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"Управление внутренней политики города Шымкент".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государственном учреждении "Управление внутренней политики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Правопреемником государственного учреждения "Управление внутренней политики и по делам молодежи города Шымкент" определить государственное учреждение "Управление молодежной политики города Шымкент" в пределах передаваемых функций и полномочий.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внутренней политики и по делам молодежи города Шымкент"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города Шымкент.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"1"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5553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внутренней политики города Шымкент"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внутренней политики" (далее – Управление) является государственным органом Республики Казахстан, осуществляющим руководство в области внутренней политики.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внутренней политики" и другими актами, предусмотренными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внутренней политики" утверждаются в соответствии с законодательством Республики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микрорайон Нурсат, проспект "Nursultan Nazarbaev" 10, индекс 160023.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Управления: межконфессиональное согласие в городе, поддержка и развитие институтов гражданского общества, повышение конкурентоспособности информационного пространства города.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Полномочии Управления: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обязательные для исполнение поручения подведомственным Управлению организациям, государственным учреждениям;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взаймодействовать с правоохранительными органами и иными государственными органами по вопросам относящимися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совещаний, семинаров, конференций, круглых столов, встреч и иных заседаний по вопросам, относящимся к компетенции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поручении Президента Республики Казахстан, Правительства Республики Казахстан и иных центральных исполнительных органов, а также акима и акимата города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информационную политику через региональные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формирует, размещает и контролирует осуществление государственного заказа по проведению государственной информационной политики на региональном уровне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методику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уровне, на основе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укреплению казахстанского патриотизма, межконфессионального согласия и межэтнической толерантности;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порядке организации и проведения мирных собраний в Республике Казахстан" от 25 мая 2020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использованием (установлением, размещением) государственных символов Республики Казахстан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комплексный анализ и экспресс-анализ теле-, радиопрограмм среди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общие тенденций и прогнозирование состояния общественно-политической ситуации в обществе путем проведения анализа деятельности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формирует принципы взаимодействия со всеми ветвями власти в регулировании общественно-политических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постоянный мониторинг деятельности политических партий, общественно-политических организаций и их филиалов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взаимодействует с политическими партиями, общественно-политическими организациями и их филиалами, участие в мероприятиях, проводимых общественными организациями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работу с неправительственными организациями и принимает участие в мероприятиях, проводимых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анализ информации, полученной в ходе постоянного мониторинга внутриполитических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рассмотрение заявлений на проведение культурно-массовых мероприятий в общественных местах (парки, скверы), на территориях, прилегающих к памятникам культуры и монументам, зданиям, сооружениям, а также на улицах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социологических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конкретных предложений по всем основным направлениям жизнедеятельности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информационное обеспечение членов информационно-пропагандистских групп города Шымкент методическими материалами в рамках исполнения идеологических поручений государства, проведение информационно-пропагандистских мероприятий путем встреч с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аналитических докладов, отчетов и записей на основе полученных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реализует политику президента и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компетенцию по определению структуры и состава городской Ассамблеи с учетом необходимости представления национальных, социокультурных и общественных интересов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проведение сессии и совещания городской Ассамблеи и реализацию их компетенций;.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предстваляет выдвижение кандидатов в члены Ассамблеи на основании предложений городских этнокультурных и других общественных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сбор и предоставление информации о состоянии и перспективах укрепления межэтнических отношений в городе и перспективах их укрепления;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координирует совместно с государственными органами, общественными и этнокультурными объединениями, институтами гражданского общества работу по реализации государственной политики в сфере общественного согласия и общенационального единства, межэтнической толерантности, укреплению общественно-политической стабильности, единства народа, казахстанской гражданской идентичности и патриотизма;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проводит семинары, конференций, направленные на межэтническое согласие, организация просветительскую и издательскую деятельность, оказывает методическую, организационную и правовую помощь этнокультурным общественным объединениям;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проводит работу по созданию Совета общественного согласия городской Ассамблеи и координирует обеспечение его деятельности.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акимом города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Управления, а также руководителей и их заместителей организаций, находящихся в ведении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работников Управления, руководителей организаций, находящихся в ведении,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планы работ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в пределах своей компетенции приказы, подписывает служебную документацию и дает указания, обязательные для исполнения всеми работниками Управления и руководителей организаций,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работников Управления, руководителей организаций, находящихся в ведении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соблюдением Закона Республики Казахстан "О государственной службе Республики Казахстан" в 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исполнение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относится к коммунальной собственности.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товарищество с органиченной ответственностью "Информационный центр Шымкент";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"Региональная служба коммуникации" Управления внутренней политики города Шымкент.;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"Қоғамдық келісім" Управления внутренней политики города Шымкент.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