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3c6c" w14:textId="b9b3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сервитута товариществу с ограниченной ответственностью "RP Shymkent"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6 марта 2025 года № 1251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сервитут сроком до 20 февраля октября 2030 года, без изъятия земельного участка у собственников и землепользователей товариществу с ограниченной ответственностью "RP Shymkent" на нижеследующие земельные участки, расположенные по адресу: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город Шымкент, улица Т.Рыскулова, №22 площадью 0,1841 гектара для прокладки и эксплуатации системы канализации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"RP Shymkent" должно в течение 10 рабочих дней перечислить сумму платы за сервитут в размере 12 666 (двенадцать тысяч шестьсот шестьдесят шесть)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город Шымкент, улица Т.Рыскулова, №22 площадью 0,2220 гектара для прокладки и эксплуатации системы водоснабжения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"RP Shymkent" должно в течение 10 рабочих дней перечислить сумму платы за сервитут в размере 15274 (пятнадцать тысяч двести семьдесят четыре)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Шымкент, улица Т.Рыскулова, №22 площадью 0,0678 гектара для прокладки и эксплуатации системы теплоснабжения.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"RP Shymkent" должно в течение 10 рабочих дней перечислить сумму платы за сервитут в размере 4665 (четыре тысяч шестьсот шестьдесят пять)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город Шымкент, улица Т.Рыскулова, №22 площадью 0,2560 гектара для прокладки и эксплуатации системы электроснабжения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"RP Shymkent" должно в течение 10 рабочих дней перечислить сумму платы за сервитут в размере 17613 (семьнадцать тысяч шестьсот тринадцать) тенге за 2025-2026 годы на счет 201910 Управления государственных доходов по городу Шымкент в соответствии с годовыми изменениями.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город Шымкент, улица Т.Рыскулова, №22 площадью 0,0143 гектара для прокладки и эксплуатации системы теплоснабжения.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"RP Shymkent" должно в течение 10 рабочих дней перечислить сумму платы за сервитут в размере 984 (девятьсот восемьдесят четыре)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К. Асылова.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сервитут товариществу с ограниченной ответственностью "RP Shymkent"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19-309-025-760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0,0.00164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сервитут товариществу с ограниченной ответственностью "RP Shymkent"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атауы, кадастрлық нөмірі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 белгілеудің жалпы алаңы,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алқаптары, жайылым,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22-329-005-311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19-309-025-766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сервитут товариществу с ограниченной ответственностью "RP Shymkent"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22-329-005-311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19-309-025-766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19-309-003-394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