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e2c1" w14:textId="d8de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4 апреля 2025 года № 149 "Некоторые вопросы Единой бюджетной классификации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2025 года № 837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31.12.2025.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149 "Некоторые вопросы Единой бюджетной классификации Республики Казахстан"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288 "Управление строительства, архитектуры и градостроительства области":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"Проведение работ по инженерной защите населения, объектов и территории от природных и стихийных бедствий":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31 декабря 2025 года и подлежит официальному опубликованию.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