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4fd7" w14:textId="2a44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исполняющего обязанности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26 декабря 2025 года № 808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15 мая 2025 года № 229 "Об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абзац девятый части второй изложить в следующей редакции: </w:t>
      </w:r>
    </w:p>
    <w:bookmarkEnd w:id="4"/>
    <w:bookmarkStart w:name="z9" w:id="5"/>
    <w:p>
      <w:pPr>
        <w:spacing w:after="0"/>
        <w:ind w:left="0"/>
        <w:jc w:val="both"/>
      </w:pPr>
      <w:r>
        <w:rPr>
          <w:rFonts w:ascii="Times New Roman"/>
          <w:b w:val="false"/>
          <w:i w:val="false"/>
          <w:color w:val="000000"/>
          <w:sz w:val="28"/>
        </w:rPr>
        <w:t>
      "статьи "Краткосрочная дебиторская задолженность по расчетам с бюджетом по налоговым, неналоговым и специальным поступлениям" (код строки 023);";</w:t>
      </w:r>
    </w:p>
    <w:bookmarkEnd w:id="5"/>
    <w:bookmarkStart w:name="z10" w:id="6"/>
    <w:p>
      <w:pPr>
        <w:spacing w:after="0"/>
        <w:ind w:left="0"/>
        <w:jc w:val="both"/>
      </w:pPr>
      <w:r>
        <w:rPr>
          <w:rFonts w:ascii="Times New Roman"/>
          <w:b w:val="false"/>
          <w:i w:val="false"/>
          <w:color w:val="000000"/>
          <w:sz w:val="28"/>
        </w:rPr>
        <w:t xml:space="preserve">
      абзац девятый части третьей изложить в следующей редакции: </w:t>
      </w:r>
    </w:p>
    <w:bookmarkEnd w:id="6"/>
    <w:bookmarkStart w:name="z11" w:id="7"/>
    <w:p>
      <w:pPr>
        <w:spacing w:after="0"/>
        <w:ind w:left="0"/>
        <w:jc w:val="both"/>
      </w:pPr>
      <w:r>
        <w:rPr>
          <w:rFonts w:ascii="Times New Roman"/>
          <w:b w:val="false"/>
          <w:i w:val="false"/>
          <w:color w:val="000000"/>
          <w:sz w:val="28"/>
        </w:rPr>
        <w:t>
      "статьи "Краткосрочная кредиторская задолженность по налоговым, неналоговым и специальным поступлениям в бюджет" (код строки 224);";</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"22. Аналогичные по содержанию забалансовые счета также суммируются:</w:t>
      </w:r>
    </w:p>
    <w:bookmarkEnd w:id="8"/>
    <w:bookmarkStart w:name="z14" w:id="9"/>
    <w:p>
      <w:pPr>
        <w:spacing w:after="0"/>
        <w:ind w:left="0"/>
        <w:jc w:val="both"/>
      </w:pPr>
      <w:r>
        <w:rPr>
          <w:rFonts w:ascii="Times New Roman"/>
          <w:b w:val="false"/>
          <w:i w:val="false"/>
          <w:color w:val="000000"/>
          <w:sz w:val="28"/>
        </w:rPr>
        <w:t>
      статьи "Арендованные активы" (код строки 610);</w:t>
      </w:r>
    </w:p>
    <w:bookmarkEnd w:id="9"/>
    <w:bookmarkStart w:name="z15" w:id="10"/>
    <w:p>
      <w:pPr>
        <w:spacing w:after="0"/>
        <w:ind w:left="0"/>
        <w:jc w:val="both"/>
      </w:pPr>
      <w:r>
        <w:rPr>
          <w:rFonts w:ascii="Times New Roman"/>
          <w:b w:val="false"/>
          <w:i w:val="false"/>
          <w:color w:val="000000"/>
          <w:sz w:val="28"/>
        </w:rPr>
        <w:t>
      статьи "Запасы, принятые на ответственное хранение или оплаченные по централизованному снабжению" (код строки 620);</w:t>
      </w:r>
    </w:p>
    <w:bookmarkEnd w:id="10"/>
    <w:bookmarkStart w:name="z16" w:id="11"/>
    <w:p>
      <w:pPr>
        <w:spacing w:after="0"/>
        <w:ind w:left="0"/>
        <w:jc w:val="both"/>
      </w:pPr>
      <w:r>
        <w:rPr>
          <w:rFonts w:ascii="Times New Roman"/>
          <w:b w:val="false"/>
          <w:i w:val="false"/>
          <w:color w:val="000000"/>
          <w:sz w:val="28"/>
        </w:rPr>
        <w:t>
      статьи "Бланки строгой отчетности" (код строки 630);</w:t>
      </w:r>
    </w:p>
    <w:bookmarkEnd w:id="11"/>
    <w:bookmarkStart w:name="z17" w:id="12"/>
    <w:p>
      <w:pPr>
        <w:spacing w:after="0"/>
        <w:ind w:left="0"/>
        <w:jc w:val="both"/>
      </w:pPr>
      <w:r>
        <w:rPr>
          <w:rFonts w:ascii="Times New Roman"/>
          <w:b w:val="false"/>
          <w:i w:val="false"/>
          <w:color w:val="000000"/>
          <w:sz w:val="28"/>
        </w:rPr>
        <w:t>
      статьи "Списанная задолженность неплатежеспособных дебиторов" (код строки 640);</w:t>
      </w:r>
    </w:p>
    <w:bookmarkEnd w:id="12"/>
    <w:bookmarkStart w:name="z18" w:id="13"/>
    <w:p>
      <w:pPr>
        <w:spacing w:after="0"/>
        <w:ind w:left="0"/>
        <w:jc w:val="both"/>
      </w:pPr>
      <w:r>
        <w:rPr>
          <w:rFonts w:ascii="Times New Roman"/>
          <w:b w:val="false"/>
          <w:i w:val="false"/>
          <w:color w:val="000000"/>
          <w:sz w:val="28"/>
        </w:rPr>
        <w:t>
      статьи "Задолженность учащихся и студентов за невозвращенные материальные ценности" (код строки 650);</w:t>
      </w:r>
    </w:p>
    <w:bookmarkEnd w:id="13"/>
    <w:bookmarkStart w:name="z19" w:id="14"/>
    <w:p>
      <w:pPr>
        <w:spacing w:after="0"/>
        <w:ind w:left="0"/>
        <w:jc w:val="both"/>
      </w:pPr>
      <w:r>
        <w:rPr>
          <w:rFonts w:ascii="Times New Roman"/>
          <w:b w:val="false"/>
          <w:i w:val="false"/>
          <w:color w:val="000000"/>
          <w:sz w:val="28"/>
        </w:rPr>
        <w:t>
      статьи "Переходящие спортивные призы и кубки" (код строки 660);</w:t>
      </w:r>
    </w:p>
    <w:bookmarkEnd w:id="14"/>
    <w:bookmarkStart w:name="z20" w:id="15"/>
    <w:p>
      <w:pPr>
        <w:spacing w:after="0"/>
        <w:ind w:left="0"/>
        <w:jc w:val="both"/>
      </w:pPr>
      <w:r>
        <w:rPr>
          <w:rFonts w:ascii="Times New Roman"/>
          <w:b w:val="false"/>
          <w:i w:val="false"/>
          <w:color w:val="000000"/>
          <w:sz w:val="28"/>
        </w:rPr>
        <w:t>
      статьи "Путевки" (код строки 670);</w:t>
      </w:r>
    </w:p>
    <w:bookmarkEnd w:id="15"/>
    <w:bookmarkStart w:name="z21" w:id="16"/>
    <w:p>
      <w:pPr>
        <w:spacing w:after="0"/>
        <w:ind w:left="0"/>
        <w:jc w:val="both"/>
      </w:pPr>
      <w:r>
        <w:rPr>
          <w:rFonts w:ascii="Times New Roman"/>
          <w:b w:val="false"/>
          <w:i w:val="false"/>
          <w:color w:val="000000"/>
          <w:sz w:val="28"/>
        </w:rPr>
        <w:t>
      статьи "Учебные предметы военной техники" (код строки 680);</w:t>
      </w:r>
    </w:p>
    <w:bookmarkEnd w:id="16"/>
    <w:bookmarkStart w:name="z22" w:id="17"/>
    <w:p>
      <w:pPr>
        <w:spacing w:after="0"/>
        <w:ind w:left="0"/>
        <w:jc w:val="both"/>
      </w:pPr>
      <w:r>
        <w:rPr>
          <w:rFonts w:ascii="Times New Roman"/>
          <w:b w:val="false"/>
          <w:i w:val="false"/>
          <w:color w:val="000000"/>
          <w:sz w:val="28"/>
        </w:rPr>
        <w:t>
      статьи "Активы культурного наследия" (код строки 690).";</w:t>
      </w:r>
    </w:p>
    <w:bookmarkEnd w:id="17"/>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часть первую изложить в следующей редакции:</w:t>
      </w:r>
    </w:p>
    <w:bookmarkEnd w:id="19"/>
    <w:bookmarkStart w:name="z25" w:id="20"/>
    <w:p>
      <w:pPr>
        <w:spacing w:after="0"/>
        <w:ind w:left="0"/>
        <w:jc w:val="both"/>
      </w:pPr>
      <w:r>
        <w:rPr>
          <w:rFonts w:ascii="Times New Roman"/>
          <w:b w:val="false"/>
          <w:i w:val="false"/>
          <w:color w:val="000000"/>
          <w:sz w:val="28"/>
        </w:rPr>
        <w:t>
      "23. Консолидация статей формы КФО-2 "Консолидированный отчет о результатах финансовой деятельности" осуществляется путем построчного сложения аналогичных статей доходов и расходов:</w:t>
      </w:r>
    </w:p>
    <w:bookmarkEnd w:id="20"/>
    <w:bookmarkStart w:name="z26" w:id="21"/>
    <w:p>
      <w:pPr>
        <w:spacing w:after="0"/>
        <w:ind w:left="0"/>
        <w:jc w:val="both"/>
      </w:pPr>
      <w:r>
        <w:rPr>
          <w:rFonts w:ascii="Times New Roman"/>
          <w:b w:val="false"/>
          <w:i w:val="false"/>
          <w:color w:val="000000"/>
          <w:sz w:val="28"/>
        </w:rPr>
        <w:t>
      статьи "Доходы от необменных операций" (код строки 010);</w:t>
      </w:r>
    </w:p>
    <w:bookmarkEnd w:id="21"/>
    <w:bookmarkStart w:name="z27" w:id="22"/>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текущей деятельности;</w:t>
      </w:r>
    </w:p>
    <w:bookmarkEnd w:id="22"/>
    <w:bookmarkStart w:name="z28" w:id="23"/>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капитальных вложений;</w:t>
      </w:r>
    </w:p>
    <w:bookmarkEnd w:id="23"/>
    <w:bookmarkStart w:name="z29" w:id="24"/>
    <w:p>
      <w:pPr>
        <w:spacing w:after="0"/>
        <w:ind w:left="0"/>
        <w:jc w:val="both"/>
      </w:pPr>
      <w:r>
        <w:rPr>
          <w:rFonts w:ascii="Times New Roman"/>
          <w:b w:val="false"/>
          <w:i w:val="false"/>
          <w:color w:val="000000"/>
          <w:sz w:val="28"/>
        </w:rPr>
        <w:t>
      статьи "Доходы от поступления займов" (код строки 013) в консолидированной финансовой отчетности уполномоченного органа по исполнению бюджета подлежит исключению сумма дохода от поступления внешних займов;</w:t>
      </w:r>
    </w:p>
    <w:bookmarkEnd w:id="24"/>
    <w:bookmarkStart w:name="z30" w:id="25"/>
    <w:p>
      <w:pPr>
        <w:spacing w:after="0"/>
        <w:ind w:left="0"/>
        <w:jc w:val="both"/>
      </w:pPr>
      <w:r>
        <w:rPr>
          <w:rFonts w:ascii="Times New Roman"/>
          <w:b w:val="false"/>
          <w:i w:val="false"/>
          <w:color w:val="000000"/>
          <w:sz w:val="28"/>
        </w:rPr>
        <w:t>
      статьи "Доходы по трансфертам" (код строки 014);</w:t>
      </w:r>
    </w:p>
    <w:bookmarkEnd w:id="25"/>
    <w:bookmarkStart w:name="z31" w:id="26"/>
    <w:p>
      <w:pPr>
        <w:spacing w:after="0"/>
        <w:ind w:left="0"/>
        <w:jc w:val="both"/>
      </w:pPr>
      <w:r>
        <w:rPr>
          <w:rFonts w:ascii="Times New Roman"/>
          <w:b w:val="false"/>
          <w:i w:val="false"/>
          <w:color w:val="000000"/>
          <w:sz w:val="28"/>
        </w:rPr>
        <w:t>
      статьи "Трансферты органам местного самоуправления" (код строки 015);</w:t>
      </w:r>
    </w:p>
    <w:bookmarkEnd w:id="26"/>
    <w:bookmarkStart w:name="z32" w:id="27"/>
    <w:p>
      <w:pPr>
        <w:spacing w:after="0"/>
        <w:ind w:left="0"/>
        <w:jc w:val="both"/>
      </w:pPr>
      <w:r>
        <w:rPr>
          <w:rFonts w:ascii="Times New Roman"/>
          <w:b w:val="false"/>
          <w:i w:val="false"/>
          <w:color w:val="000000"/>
          <w:sz w:val="28"/>
        </w:rPr>
        <w:t>
      статьи "Субсидии" (код строки 016);</w:t>
      </w:r>
    </w:p>
    <w:bookmarkEnd w:id="27"/>
    <w:bookmarkStart w:name="z33" w:id="28"/>
    <w:p>
      <w:pPr>
        <w:spacing w:after="0"/>
        <w:ind w:left="0"/>
        <w:jc w:val="both"/>
      </w:pPr>
      <w:r>
        <w:rPr>
          <w:rFonts w:ascii="Times New Roman"/>
          <w:b w:val="false"/>
          <w:i w:val="false"/>
          <w:color w:val="000000"/>
          <w:sz w:val="28"/>
        </w:rPr>
        <w:t>
      статьи "Доходы от благотворительной помощи" (код строки 017);</w:t>
      </w:r>
    </w:p>
    <w:bookmarkEnd w:id="28"/>
    <w:bookmarkStart w:name="z34" w:id="29"/>
    <w:p>
      <w:pPr>
        <w:spacing w:after="0"/>
        <w:ind w:left="0"/>
        <w:jc w:val="both"/>
      </w:pPr>
      <w:r>
        <w:rPr>
          <w:rFonts w:ascii="Times New Roman"/>
          <w:b w:val="false"/>
          <w:i w:val="false"/>
          <w:color w:val="000000"/>
          <w:sz w:val="28"/>
        </w:rPr>
        <w:t>
      статьи "Гранты" (код строки 018);</w:t>
      </w:r>
    </w:p>
    <w:bookmarkEnd w:id="29"/>
    <w:bookmarkStart w:name="z35" w:id="30"/>
    <w:p>
      <w:pPr>
        <w:spacing w:after="0"/>
        <w:ind w:left="0"/>
        <w:jc w:val="both"/>
      </w:pPr>
      <w:r>
        <w:rPr>
          <w:rFonts w:ascii="Times New Roman"/>
          <w:b w:val="false"/>
          <w:i w:val="false"/>
          <w:color w:val="000000"/>
          <w:sz w:val="28"/>
        </w:rPr>
        <w:t>
      статьи "Прочие" (код строки 019);</w:t>
      </w:r>
    </w:p>
    <w:bookmarkEnd w:id="30"/>
    <w:bookmarkStart w:name="z36" w:id="31"/>
    <w:p>
      <w:pPr>
        <w:spacing w:after="0"/>
        <w:ind w:left="0"/>
        <w:jc w:val="both"/>
      </w:pPr>
      <w:r>
        <w:rPr>
          <w:rFonts w:ascii="Times New Roman"/>
          <w:b w:val="false"/>
          <w:i w:val="false"/>
          <w:color w:val="000000"/>
          <w:sz w:val="28"/>
        </w:rPr>
        <w:t>
      статьи "Доходы от налоговых поступлений в бюджет" (код строки 020);</w:t>
      </w:r>
    </w:p>
    <w:bookmarkEnd w:id="31"/>
    <w:bookmarkStart w:name="z37" w:id="32"/>
    <w:p>
      <w:pPr>
        <w:spacing w:after="0"/>
        <w:ind w:left="0"/>
        <w:jc w:val="both"/>
      </w:pPr>
      <w:r>
        <w:rPr>
          <w:rFonts w:ascii="Times New Roman"/>
          <w:b w:val="false"/>
          <w:i w:val="false"/>
          <w:color w:val="000000"/>
          <w:sz w:val="28"/>
        </w:rPr>
        <w:t>
      статьи "Доходы от штрафов, пеней и санкций" (код строки 020-1);</w:t>
      </w:r>
    </w:p>
    <w:bookmarkEnd w:id="32"/>
    <w:bookmarkStart w:name="z38" w:id="33"/>
    <w:p>
      <w:pPr>
        <w:spacing w:after="0"/>
        <w:ind w:left="0"/>
        <w:jc w:val="both"/>
      </w:pPr>
      <w:r>
        <w:rPr>
          <w:rFonts w:ascii="Times New Roman"/>
          <w:b w:val="false"/>
          <w:i w:val="false"/>
          <w:color w:val="000000"/>
          <w:sz w:val="28"/>
        </w:rPr>
        <w:t>
      статьи "Другие неналоговые поступления" (код строки 020-2);</w:t>
      </w:r>
    </w:p>
    <w:bookmarkEnd w:id="33"/>
    <w:bookmarkStart w:name="z39" w:id="34"/>
    <w:p>
      <w:pPr>
        <w:spacing w:after="0"/>
        <w:ind w:left="0"/>
        <w:jc w:val="both"/>
      </w:pPr>
      <w:r>
        <w:rPr>
          <w:rFonts w:ascii="Times New Roman"/>
          <w:b w:val="false"/>
          <w:i w:val="false"/>
          <w:color w:val="000000"/>
          <w:sz w:val="28"/>
        </w:rPr>
        <w:t>
      статьи "Поступление трансфертов в бюджет" (код строки 020-3);</w:t>
      </w:r>
    </w:p>
    <w:bookmarkEnd w:id="34"/>
    <w:bookmarkStart w:name="z40" w:id="35"/>
    <w:p>
      <w:pPr>
        <w:spacing w:after="0"/>
        <w:ind w:left="0"/>
        <w:jc w:val="both"/>
      </w:pPr>
      <w:r>
        <w:rPr>
          <w:rFonts w:ascii="Times New Roman"/>
          <w:b w:val="false"/>
          <w:i w:val="false"/>
          <w:color w:val="000000"/>
          <w:sz w:val="28"/>
        </w:rPr>
        <w:t>
      статьи "Поступление трансфертов в бюджет" (код строки 020-3);</w:t>
      </w:r>
    </w:p>
    <w:bookmarkEnd w:id="35"/>
    <w:bookmarkStart w:name="z41" w:id="36"/>
    <w:p>
      <w:pPr>
        <w:spacing w:after="0"/>
        <w:ind w:left="0"/>
        <w:jc w:val="both"/>
      </w:pPr>
      <w:r>
        <w:rPr>
          <w:rFonts w:ascii="Times New Roman"/>
          <w:b w:val="false"/>
          <w:i w:val="false"/>
          <w:color w:val="000000"/>
          <w:sz w:val="28"/>
        </w:rPr>
        <w:t>
      статьи "Доходы от специальных поступлений" (код строки 020-4);</w:t>
      </w:r>
    </w:p>
    <w:bookmarkEnd w:id="36"/>
    <w:bookmarkStart w:name="z42" w:id="37"/>
    <w:p>
      <w:pPr>
        <w:spacing w:after="0"/>
        <w:ind w:left="0"/>
        <w:jc w:val="both"/>
      </w:pPr>
      <w:r>
        <w:rPr>
          <w:rFonts w:ascii="Times New Roman"/>
          <w:b w:val="false"/>
          <w:i w:val="false"/>
          <w:color w:val="000000"/>
          <w:sz w:val="28"/>
        </w:rPr>
        <w:t>
      статьи "Доходы от управления активами" (код строки 030);</w:t>
      </w:r>
    </w:p>
    <w:bookmarkEnd w:id="37"/>
    <w:bookmarkStart w:name="z43" w:id="38"/>
    <w:p>
      <w:pPr>
        <w:spacing w:after="0"/>
        <w:ind w:left="0"/>
        <w:jc w:val="both"/>
      </w:pPr>
      <w:r>
        <w:rPr>
          <w:rFonts w:ascii="Times New Roman"/>
          <w:b w:val="false"/>
          <w:i w:val="false"/>
          <w:color w:val="000000"/>
          <w:sz w:val="28"/>
        </w:rPr>
        <w:t>
      статьи "Вознаграждения" (код строки 031) отражается сумма вознаграждений по кредитам, выданным нижестоящим бюджетам;</w:t>
      </w:r>
    </w:p>
    <w:bookmarkEnd w:id="38"/>
    <w:bookmarkStart w:name="z44" w:id="39"/>
    <w:p>
      <w:pPr>
        <w:spacing w:after="0"/>
        <w:ind w:left="0"/>
        <w:jc w:val="both"/>
      </w:pPr>
      <w:r>
        <w:rPr>
          <w:rFonts w:ascii="Times New Roman"/>
          <w:b w:val="false"/>
          <w:i w:val="false"/>
          <w:color w:val="000000"/>
          <w:sz w:val="28"/>
        </w:rPr>
        <w:t>
      статьи "Прочие доходы от управления активами" (код строки 032);</w:t>
      </w:r>
    </w:p>
    <w:bookmarkEnd w:id="39"/>
    <w:bookmarkStart w:name="z45" w:id="40"/>
    <w:p>
      <w:pPr>
        <w:spacing w:after="0"/>
        <w:ind w:left="0"/>
        <w:jc w:val="both"/>
      </w:pPr>
      <w:r>
        <w:rPr>
          <w:rFonts w:ascii="Times New Roman"/>
          <w:b w:val="false"/>
          <w:i w:val="false"/>
          <w:color w:val="000000"/>
          <w:sz w:val="28"/>
        </w:rPr>
        <w:t>
      статьи "Прочие доходы" (код строки 040) в консолидированной финансовой отчетности администратора бюджетных программ подлежит исключению сумма доходов от безвозмездного получения долгосрочных активов и запасов между государственными учреждениями, подведомственными одному администратору бюджетных программ.";</w:t>
      </w:r>
    </w:p>
    <w:bookmarkEnd w:id="40"/>
    <w:bookmarkStart w:name="z46" w:id="41"/>
    <w:p>
      <w:pPr>
        <w:spacing w:after="0"/>
        <w:ind w:left="0"/>
        <w:jc w:val="both"/>
      </w:pPr>
      <w:r>
        <w:rPr>
          <w:rFonts w:ascii="Times New Roman"/>
          <w:b w:val="false"/>
          <w:i w:val="false"/>
          <w:color w:val="000000"/>
          <w:sz w:val="28"/>
        </w:rPr>
        <w:t>
      абзацы двадцать три и двадцать четыре части второй изложить в следующей редакции:</w:t>
      </w:r>
    </w:p>
    <w:bookmarkEnd w:id="41"/>
    <w:bookmarkStart w:name="z47" w:id="42"/>
    <w:p>
      <w:pPr>
        <w:spacing w:after="0"/>
        <w:ind w:left="0"/>
        <w:jc w:val="both"/>
      </w:pPr>
      <w:r>
        <w:rPr>
          <w:rFonts w:ascii="Times New Roman"/>
          <w:b w:val="false"/>
          <w:i w:val="false"/>
          <w:color w:val="000000"/>
          <w:sz w:val="28"/>
        </w:rPr>
        <w:t>
      "статьи "Прочие трансферты" (код строки 137);</w:t>
      </w:r>
    </w:p>
    <w:bookmarkEnd w:id="42"/>
    <w:bookmarkStart w:name="z48" w:id="43"/>
    <w:p>
      <w:pPr>
        <w:spacing w:after="0"/>
        <w:ind w:left="0"/>
        <w:jc w:val="both"/>
      </w:pPr>
      <w:r>
        <w:rPr>
          <w:rFonts w:ascii="Times New Roman"/>
          <w:b w:val="false"/>
          <w:i w:val="false"/>
          <w:color w:val="000000"/>
          <w:sz w:val="28"/>
        </w:rPr>
        <w:t>
      статьи "Расходы по уменьшению поступлений в бюджет" (код строки 138);";</w:t>
      </w:r>
    </w:p>
    <w:bookmarkEnd w:id="43"/>
    <w:bookmarkStart w:name="z49" w:id="44"/>
    <w:p>
      <w:pPr>
        <w:spacing w:after="0"/>
        <w:ind w:left="0"/>
        <w:jc w:val="both"/>
      </w:pPr>
      <w:r>
        <w:rPr>
          <w:rFonts w:ascii="Times New Roman"/>
          <w:b w:val="false"/>
          <w:i w:val="false"/>
          <w:color w:val="000000"/>
          <w:sz w:val="28"/>
        </w:rPr>
        <w:t xml:space="preserve">
      часть двадцать восьмую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44"/>
    <w:bookmarkStart w:name="z50" w:id="45"/>
    <w:p>
      <w:pPr>
        <w:spacing w:after="0"/>
        <w:ind w:left="0"/>
        <w:jc w:val="both"/>
      </w:pPr>
      <w:r>
        <w:rPr>
          <w:rFonts w:ascii="Times New Roman"/>
          <w:b w:val="false"/>
          <w:i w:val="false"/>
          <w:color w:val="000000"/>
          <w:sz w:val="28"/>
        </w:rPr>
        <w:t>
      "По статье "Расходы по уменьшению поступлений в бюджет" (строка 138 формы КФО-2 "Консолидированный отчет о результатах финансовой деятельности") представляется информация о расходах по уменьшению налоговых, неналоговых и специальных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17 формы КФО-5 "Пояснительная записка к консолидированной финансовой отчетности".";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2" w:id="46"/>
    <w:p>
      <w:pPr>
        <w:spacing w:after="0"/>
        <w:ind w:left="0"/>
        <w:jc w:val="both"/>
      </w:pPr>
      <w:r>
        <w:rPr>
          <w:rFonts w:ascii="Times New Roman"/>
          <w:b w:val="false"/>
          <w:i w:val="false"/>
          <w:color w:val="000000"/>
          <w:sz w:val="28"/>
        </w:rPr>
        <w:t>
      "31. По статьям формы КФО-3 "Консолидированный отчет о движении денег (прямой метод)" представляется информация по поступлениям и выбытиям денежных средств по видам деятельности за отчетный период;</w:t>
      </w:r>
    </w:p>
    <w:bookmarkEnd w:id="46"/>
    <w:bookmarkStart w:name="z53" w:id="47"/>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47"/>
    <w:bookmarkStart w:name="z54" w:id="48"/>
    <w:p>
      <w:pPr>
        <w:spacing w:after="0"/>
        <w:ind w:left="0"/>
        <w:jc w:val="both"/>
      </w:pPr>
      <w:r>
        <w:rPr>
          <w:rFonts w:ascii="Times New Roman"/>
          <w:b w:val="false"/>
          <w:i w:val="false"/>
          <w:color w:val="000000"/>
          <w:sz w:val="28"/>
        </w:rPr>
        <w:t>
      информация о поступлении денег и проведенных выплатах по Специальному государственному фонду;</w:t>
      </w:r>
    </w:p>
    <w:bookmarkEnd w:id="48"/>
    <w:bookmarkStart w:name="z55" w:id="49"/>
    <w:p>
      <w:pPr>
        <w:spacing w:after="0"/>
        <w:ind w:left="0"/>
        <w:jc w:val="both"/>
      </w:pPr>
      <w:r>
        <w:rPr>
          <w:rFonts w:ascii="Times New Roman"/>
          <w:b w:val="false"/>
          <w:i w:val="false"/>
          <w:color w:val="000000"/>
          <w:sz w:val="28"/>
        </w:rPr>
        <w:t>
      информация о движении денежных средств по внебюджетным счетам, согласно таблице 28 формы КФО-5 "Пояснительная записка к консолидированной финансовой отчетности.";</w:t>
      </w:r>
    </w:p>
    <w:bookmarkEnd w:id="49"/>
    <w:bookmarkStart w:name="z56"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39</w:t>
      </w:r>
      <w:r>
        <w:rPr>
          <w:rFonts w:ascii="Times New Roman"/>
          <w:b w:val="false"/>
          <w:i w:val="false"/>
          <w:color w:val="000000"/>
          <w:sz w:val="28"/>
        </w:rPr>
        <w:t>:</w:t>
      </w:r>
    </w:p>
    <w:bookmarkEnd w:id="50"/>
    <w:bookmarkStart w:name="z57" w:id="51"/>
    <w:p>
      <w:pPr>
        <w:spacing w:after="0"/>
        <w:ind w:left="0"/>
        <w:jc w:val="both"/>
      </w:pPr>
      <w:r>
        <w:rPr>
          <w:rFonts w:ascii="Times New Roman"/>
          <w:b w:val="false"/>
          <w:i w:val="false"/>
          <w:color w:val="000000"/>
          <w:sz w:val="28"/>
        </w:rPr>
        <w:t>
      часть пятую изложить в следующей редакции:</w:t>
      </w:r>
    </w:p>
    <w:bookmarkEnd w:id="51"/>
    <w:bookmarkStart w:name="z58" w:id="52"/>
    <w:p>
      <w:pPr>
        <w:spacing w:after="0"/>
        <w:ind w:left="0"/>
        <w:jc w:val="both"/>
      </w:pPr>
      <w:r>
        <w:rPr>
          <w:rFonts w:ascii="Times New Roman"/>
          <w:b w:val="false"/>
          <w:i w:val="false"/>
          <w:color w:val="000000"/>
          <w:sz w:val="28"/>
        </w:rPr>
        <w:t>
      "По статьям "Прочая краткосрочная дебиторская задолженность" (код строки 019), "Краткосрочная дебиторская задолженность по расчетам с бюджетом по налоговым, неналоговым и специальным поступлениям" (код строки 023), "Краткосрочная кредиторская задолженность по расчетам с бюджетом" (код строки 213), "Краткосрочная кредиторская задолженность по расчетам с бюджетом по налоговым, неналоговым и специальным поступлениям" (код строки 224) исключается сальдо по взаимным расчетам между администраторами бюджетных программ и уполномоченным органом по исполнению бюджета (государственным казначейством) по краткосрочной дебиторской/кредиторской задолженности по неналоговым поступлениям, по доходам от государственной собственности (доли участия, дивидендов, части чистого дохода государственных предприятий) и краткосрочной дебиторской/кредиторской задолженности по расчетам с бюджетом.";</w:t>
      </w:r>
    </w:p>
    <w:bookmarkEnd w:id="52"/>
    <w:bookmarkStart w:name="z59" w:id="53"/>
    <w:p>
      <w:pPr>
        <w:spacing w:after="0"/>
        <w:ind w:left="0"/>
        <w:jc w:val="both"/>
      </w:pPr>
      <w:r>
        <w:rPr>
          <w:rFonts w:ascii="Times New Roman"/>
          <w:b w:val="false"/>
          <w:i w:val="false"/>
          <w:color w:val="000000"/>
          <w:sz w:val="28"/>
        </w:rPr>
        <w:t>
      часть тринадцатую изложить в следующей редакции:</w:t>
      </w:r>
    </w:p>
    <w:bookmarkEnd w:id="53"/>
    <w:bookmarkStart w:name="z60" w:id="54"/>
    <w:p>
      <w:pPr>
        <w:spacing w:after="0"/>
        <w:ind w:left="0"/>
        <w:jc w:val="both"/>
      </w:pPr>
      <w:r>
        <w:rPr>
          <w:rFonts w:ascii="Times New Roman"/>
          <w:b w:val="false"/>
          <w:i w:val="false"/>
          <w:color w:val="000000"/>
          <w:sz w:val="28"/>
        </w:rPr>
        <w:t>
      "По статье "Краткосрочная дебиторская задолженность по расчетам с бюджетом по налоговым, неналоговым и специальным поступлениям" (код строки 016) показывается сумма краткосрочной дебиторской задолженности по расчетам с бюджетом по налоговым, неналоговым и специальным поступлениям в бюджет, поступлениям от реализации основного капитала.";</w:t>
      </w:r>
    </w:p>
    <w:bookmarkEnd w:id="54"/>
    <w:bookmarkStart w:name="z61" w:id="55"/>
    <w:p>
      <w:pPr>
        <w:spacing w:after="0"/>
        <w:ind w:left="0"/>
        <w:jc w:val="both"/>
      </w:pPr>
      <w:r>
        <w:rPr>
          <w:rFonts w:ascii="Times New Roman"/>
          <w:b w:val="false"/>
          <w:i w:val="false"/>
          <w:color w:val="000000"/>
          <w:sz w:val="28"/>
        </w:rPr>
        <w:t xml:space="preserve">
      часть двадцать первую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55"/>
    <w:bookmarkStart w:name="z62" w:id="56"/>
    <w:p>
      <w:pPr>
        <w:spacing w:after="0"/>
        <w:ind w:left="0"/>
        <w:jc w:val="both"/>
      </w:pPr>
      <w:r>
        <w:rPr>
          <w:rFonts w:ascii="Times New Roman"/>
          <w:b w:val="false"/>
          <w:i w:val="false"/>
          <w:color w:val="000000"/>
          <w:sz w:val="28"/>
        </w:rPr>
        <w:t>
      "По статье "Прочие доходы" (код строки 040)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Специальный государственный фонд и доходы, полученные от прочих операций.";</w:t>
      </w:r>
    </w:p>
    <w:bookmarkEnd w:id="56"/>
    <w:bookmarkStart w:name="z63" w:id="5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92</w:t>
      </w:r>
      <w:r>
        <w:rPr>
          <w:rFonts w:ascii="Times New Roman"/>
          <w:b w:val="false"/>
          <w:i w:val="false"/>
          <w:color w:val="000000"/>
          <w:sz w:val="28"/>
        </w:rPr>
        <w:t xml:space="preserve"> изложить в следующей редакции:</w:t>
      </w:r>
    </w:p>
    <w:bookmarkEnd w:id="57"/>
    <w:bookmarkStart w:name="z64" w:id="58"/>
    <w:p>
      <w:pPr>
        <w:spacing w:after="0"/>
        <w:ind w:left="0"/>
        <w:jc w:val="both"/>
      </w:pPr>
      <w:r>
        <w:rPr>
          <w:rFonts w:ascii="Times New Roman"/>
          <w:b w:val="false"/>
          <w:i w:val="false"/>
          <w:color w:val="000000"/>
          <w:sz w:val="28"/>
        </w:rPr>
        <w:t>
      "92. Для признания доходов от налоговых, неналоговых и специальных поступлений в соответствующий бюджет применяются субсчета 6081 "Доходы от налоговых поступлений в бюджет", 6082 "Доходы от неналоговых поступлений в бюджет", за исключением доходов от поступлений грантов, для которых применяется субсчет 6060 "Доходы по грантам", 6087 "Доходы от специальных поступлений в бюджет".";</w:t>
      </w:r>
    </w:p>
    <w:bookmarkEnd w:id="58"/>
    <w:bookmarkStart w:name="z65" w:id="5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93</w:t>
      </w:r>
      <w:r>
        <w:rPr>
          <w:rFonts w:ascii="Times New Roman"/>
          <w:b w:val="false"/>
          <w:i w:val="false"/>
          <w:color w:val="000000"/>
          <w:sz w:val="28"/>
        </w:rPr>
        <w:t xml:space="preserve"> изложить в следующей редакции:</w:t>
      </w:r>
    </w:p>
    <w:bookmarkEnd w:id="59"/>
    <w:bookmarkStart w:name="z66" w:id="60"/>
    <w:p>
      <w:pPr>
        <w:spacing w:after="0"/>
        <w:ind w:left="0"/>
        <w:jc w:val="both"/>
      </w:pPr>
      <w:r>
        <w:rPr>
          <w:rFonts w:ascii="Times New Roman"/>
          <w:b w:val="false"/>
          <w:i w:val="false"/>
          <w:color w:val="000000"/>
          <w:sz w:val="28"/>
        </w:rPr>
        <w:t>
      "93. Для учета дебиторской задолженности применяется счет 1291 "Краткосрочная дебиторская задолженность по расчетам с бюджетом по налоговым, неналоговым и специальным поступлениям", кредиторской задолженности – счет 3280 "Краткосрочная кредиторская задолженность по налоговым, неналоговым и специальным поступлениям в бюджет".";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bookmarkStart w:name="z70" w:id="6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15 мая 2025 года № 230 "Об утверждении форм, периодичности и правил составления и представления финансовой отчетности" следующие изменения: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73"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указанным приказом:</w:t>
      </w:r>
    </w:p>
    <w:bookmarkEnd w:id="62"/>
    <w:bookmarkStart w:name="z74"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63"/>
    <w:bookmarkStart w:name="z75" w:id="64"/>
    <w:p>
      <w:pPr>
        <w:spacing w:after="0"/>
        <w:ind w:left="0"/>
        <w:jc w:val="both"/>
      </w:pPr>
      <w:r>
        <w:rPr>
          <w:rFonts w:ascii="Times New Roman"/>
          <w:b w:val="false"/>
          <w:i w:val="false"/>
          <w:color w:val="000000"/>
          <w:sz w:val="28"/>
        </w:rPr>
        <w:t>
      абзац третий изложить в следующей редакции:</w:t>
      </w:r>
    </w:p>
    <w:bookmarkEnd w:id="64"/>
    <w:bookmarkStart w:name="z76" w:id="65"/>
    <w:p>
      <w:pPr>
        <w:spacing w:after="0"/>
        <w:ind w:left="0"/>
        <w:jc w:val="both"/>
      </w:pPr>
      <w:r>
        <w:rPr>
          <w:rFonts w:ascii="Times New Roman"/>
          <w:b w:val="false"/>
          <w:i w:val="false"/>
          <w:color w:val="000000"/>
          <w:sz w:val="28"/>
        </w:rPr>
        <w:t>
      "в дебет счета 6090 "Возврат остатков бюджетных средств" с кредита субсчетов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1085 "Плановые назначения на принятие обязательств по субсидиям", 1088 "Плановые назначения на принятие обязательств по проектам государственно-частного партнерства", где учитываются целевые взносы Фонду социального медицинского страхования,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 1093 "Плановые назначения на принятие обязательств по трансфертам", 1094 "Плановые назначения на принятие обязательств по субсидиям", списываются остатки по счетам плановых назначений на принятие обязательств по финансированию, ранее признанные как доходы от финансирования текущей деятельности, капитальных вложений, доходы по трансфертам, доходы по субсидиям, 1096 "Плановые назначения на принятие обязательств по проектам государственно-частного партнерства";";</w:t>
      </w:r>
    </w:p>
    <w:bookmarkEnd w:id="65"/>
    <w:bookmarkStart w:name="z77" w:id="66"/>
    <w:p>
      <w:pPr>
        <w:spacing w:after="0"/>
        <w:ind w:left="0"/>
        <w:jc w:val="both"/>
      </w:pPr>
      <w:r>
        <w:rPr>
          <w:rFonts w:ascii="Times New Roman"/>
          <w:b w:val="false"/>
          <w:i w:val="false"/>
          <w:color w:val="000000"/>
          <w:sz w:val="28"/>
        </w:rPr>
        <w:t>
      абзац тринадцатый изложить в следующей редакции:</w:t>
      </w:r>
    </w:p>
    <w:bookmarkEnd w:id="66"/>
    <w:bookmarkStart w:name="z78" w:id="67"/>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6370 "Доходы от поступлений в Фонды", 6373 "Доходы от поступлений в Специальный государственный фонд", 6374 "Доходы от поступлений центрального уполномоченного органа в Специальный государственный фонд", 6375 "Доходы от поступлений местного уполномоченного органа в Специальный государственный фонд", 6380 "Доходы от размещение ценных бумаг";";</w:t>
      </w:r>
    </w:p>
    <w:bookmarkEnd w:id="67"/>
    <w:bookmarkStart w:name="z79"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w:t>
      </w:r>
    </w:p>
    <w:bookmarkEnd w:id="68"/>
    <w:bookmarkStart w:name="z80" w:id="69"/>
    <w:p>
      <w:pPr>
        <w:spacing w:after="0"/>
        <w:ind w:left="0"/>
        <w:jc w:val="both"/>
      </w:pPr>
      <w:r>
        <w:rPr>
          <w:rFonts w:ascii="Times New Roman"/>
          <w:b w:val="false"/>
          <w:i w:val="false"/>
          <w:color w:val="000000"/>
          <w:sz w:val="28"/>
        </w:rPr>
        <w:t>
      часть четвертую изложить в следующей редакции:</w:t>
      </w:r>
    </w:p>
    <w:bookmarkEnd w:id="69"/>
    <w:bookmarkStart w:name="z81" w:id="70"/>
    <w:p>
      <w:pPr>
        <w:spacing w:after="0"/>
        <w:ind w:left="0"/>
        <w:jc w:val="both"/>
      </w:pPr>
      <w:r>
        <w:rPr>
          <w:rFonts w:ascii="Times New Roman"/>
          <w:b w:val="false"/>
          <w:i w:val="false"/>
          <w:color w:val="000000"/>
          <w:sz w:val="28"/>
        </w:rPr>
        <w:t>
      "По строке 012 "Краткосрочная дебиторская задолженность по бюджетным выплатам" (счет 1210) показывается сумма краткосрочной дебиторской задолженности по трансфертам, субсидиям, пенсиям и пособиям.";</w:t>
      </w:r>
    </w:p>
    <w:bookmarkEnd w:id="70"/>
    <w:bookmarkStart w:name="z82" w:id="71"/>
    <w:p>
      <w:pPr>
        <w:spacing w:after="0"/>
        <w:ind w:left="0"/>
        <w:jc w:val="both"/>
      </w:pPr>
      <w:r>
        <w:rPr>
          <w:rFonts w:ascii="Times New Roman"/>
          <w:b w:val="false"/>
          <w:i w:val="false"/>
          <w:color w:val="000000"/>
          <w:sz w:val="28"/>
        </w:rPr>
        <w:t>
      часть пятнадцатую изложить в следующей редакции:</w:t>
      </w:r>
    </w:p>
    <w:bookmarkEnd w:id="71"/>
    <w:bookmarkStart w:name="z83" w:id="72"/>
    <w:p>
      <w:pPr>
        <w:spacing w:after="0"/>
        <w:ind w:left="0"/>
        <w:jc w:val="both"/>
      </w:pPr>
      <w:r>
        <w:rPr>
          <w:rFonts w:ascii="Times New Roman"/>
          <w:b w:val="false"/>
          <w:i w:val="false"/>
          <w:color w:val="000000"/>
          <w:sz w:val="28"/>
        </w:rPr>
        <w:t>
      "По строке 023 "Краткосрочная дебиторская задолженность по расчетам с бюджетом по налоговым, неналоговым и специальным поступлениям" (счет 1291) показывается сумма краткосрочной дебиторской задолженности по расчетам с бюджетом по налоговым, неналоговым и специальным поступлениям в бюджет, поступлениям от реализации основного капитала и финансовых активов государства.";</w:t>
      </w:r>
    </w:p>
    <w:bookmarkEnd w:id="72"/>
    <w:bookmarkStart w:name="z84" w:id="73"/>
    <w:p>
      <w:pPr>
        <w:spacing w:after="0"/>
        <w:ind w:left="0"/>
        <w:jc w:val="both"/>
      </w:pPr>
      <w:r>
        <w:rPr>
          <w:rFonts w:ascii="Times New Roman"/>
          <w:b w:val="false"/>
          <w:i w:val="false"/>
          <w:color w:val="000000"/>
          <w:sz w:val="28"/>
        </w:rPr>
        <w:t xml:space="preserve">
      часть тринадцатую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73"/>
    <w:bookmarkStart w:name="z85" w:id="74"/>
    <w:p>
      <w:pPr>
        <w:spacing w:after="0"/>
        <w:ind w:left="0"/>
        <w:jc w:val="both"/>
      </w:pPr>
      <w:r>
        <w:rPr>
          <w:rFonts w:ascii="Times New Roman"/>
          <w:b w:val="false"/>
          <w:i w:val="false"/>
          <w:color w:val="000000"/>
          <w:sz w:val="28"/>
        </w:rPr>
        <w:t>
      "По строке 221 "Прочая краткосрочная кредиторская задолженность" (счет 3270) показывается сумма краткосрочной кредиторской задолженности по деньгам временного размещения, суммы тиынов, невыплаченные или излишне выплаченные при увольнении работника, завершении срока обучения стипендиата, окончании срока действия исполнительного листа или другого документа со сроком до одного года, по причине изъятия наличных тиынов из денежного обращения, задолженность по компенсационным выплатам из Фонда компенсации потерпевшим, из Специального государственного фонда и прочая кредиторская задолженность.";</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7" w:id="75"/>
    <w:p>
      <w:pPr>
        <w:spacing w:after="0"/>
        <w:ind w:left="0"/>
        <w:jc w:val="both"/>
      </w:pPr>
      <w:r>
        <w:rPr>
          <w:rFonts w:ascii="Times New Roman"/>
          <w:b w:val="false"/>
          <w:i w:val="false"/>
          <w:color w:val="000000"/>
          <w:sz w:val="28"/>
        </w:rPr>
        <w:t>
      "39. Строка 100 "Доходы, всего" показывает сумму строк 010, 021, 030 и 040.</w:t>
      </w:r>
    </w:p>
    <w:bookmarkEnd w:id="75"/>
    <w:bookmarkStart w:name="z88" w:id="76"/>
    <w:p>
      <w:pPr>
        <w:spacing w:after="0"/>
        <w:ind w:left="0"/>
        <w:jc w:val="both"/>
      </w:pPr>
      <w:r>
        <w:rPr>
          <w:rFonts w:ascii="Times New Roman"/>
          <w:b w:val="false"/>
          <w:i w:val="false"/>
          <w:color w:val="000000"/>
          <w:sz w:val="28"/>
        </w:rPr>
        <w:t>
      По строке 010 "Доходы от необменных операций" показывается сумма строк 011, 012, 013, 014, 016, 017, 018, 019, 020, 020-1,020-2, 020-3 и 020-4.</w:t>
      </w:r>
    </w:p>
    <w:bookmarkEnd w:id="76"/>
    <w:bookmarkStart w:name="z89" w:id="77"/>
    <w:p>
      <w:pPr>
        <w:spacing w:after="0"/>
        <w:ind w:left="0"/>
        <w:jc w:val="both"/>
      </w:pPr>
      <w:r>
        <w:rPr>
          <w:rFonts w:ascii="Times New Roman"/>
          <w:b w:val="false"/>
          <w:i w:val="false"/>
          <w:color w:val="000000"/>
          <w:sz w:val="28"/>
        </w:rPr>
        <w:t>
      По строке 011 "Финансирование текущей деятельности" (счет 6010) показывается сумма бюджетного финансирования, выделенная по индивидуальному плану финансирования на содержание и текущую деятельность государственного учреждения, за счет других бюджетов, по операциям, связанным с поступлениями в республиканский бюджет в виде стоимости товаров. Доходы от финансирования текущей деятельности показываются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77"/>
    <w:bookmarkStart w:name="z90" w:id="78"/>
    <w:p>
      <w:pPr>
        <w:spacing w:after="0"/>
        <w:ind w:left="0"/>
        <w:jc w:val="both"/>
      </w:pPr>
      <w:r>
        <w:rPr>
          <w:rFonts w:ascii="Times New Roman"/>
          <w:b w:val="false"/>
          <w:i w:val="false"/>
          <w:color w:val="000000"/>
          <w:sz w:val="28"/>
        </w:rPr>
        <w:t>
      По строке 012 "Финансирование капитальных вложений" (счет 6020) показывается сумма бюджетного финансирования по капитальным вложениям,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78"/>
    <w:bookmarkStart w:name="z91" w:id="79"/>
    <w:p>
      <w:pPr>
        <w:spacing w:after="0"/>
        <w:ind w:left="0"/>
        <w:jc w:val="both"/>
      </w:pPr>
      <w:r>
        <w:rPr>
          <w:rFonts w:ascii="Times New Roman"/>
          <w:b w:val="false"/>
          <w:i w:val="false"/>
          <w:color w:val="000000"/>
          <w:sz w:val="28"/>
        </w:rPr>
        <w:t>
      По строке 013 "Доходы от поступления займов" (счет 6070) показываются доходы от поступления внешних и внутренних займов.</w:t>
      </w:r>
    </w:p>
    <w:bookmarkEnd w:id="79"/>
    <w:bookmarkStart w:name="z92" w:id="80"/>
    <w:p>
      <w:pPr>
        <w:spacing w:after="0"/>
        <w:ind w:left="0"/>
        <w:jc w:val="both"/>
      </w:pPr>
      <w:r>
        <w:rPr>
          <w:rFonts w:ascii="Times New Roman"/>
          <w:b w:val="false"/>
          <w:i w:val="false"/>
          <w:color w:val="000000"/>
          <w:sz w:val="28"/>
        </w:rPr>
        <w:t>
      По строке 014 "Доходы по трансфертам" (счет 6030) показывается сумма бюджетного финансирования по трансфертам, кроме трансфертов физическим лицам в виде денежных выплат работникам государственных учреждений,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80"/>
    <w:bookmarkStart w:name="z93" w:id="81"/>
    <w:p>
      <w:pPr>
        <w:spacing w:after="0"/>
        <w:ind w:left="0"/>
        <w:jc w:val="both"/>
      </w:pPr>
      <w:r>
        <w:rPr>
          <w:rFonts w:ascii="Times New Roman"/>
          <w:b w:val="false"/>
          <w:i w:val="false"/>
          <w:color w:val="000000"/>
          <w:sz w:val="28"/>
        </w:rPr>
        <w:t xml:space="preserve">
      По строке 015 "Трансферты органам местного самоуправления" (субсчет 6034) показывается сумма бюджетного финансирования по трансфертам для реализации функций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81"/>
    <w:bookmarkStart w:name="z94" w:id="82"/>
    <w:p>
      <w:pPr>
        <w:spacing w:after="0"/>
        <w:ind w:left="0"/>
        <w:jc w:val="both"/>
      </w:pPr>
      <w:r>
        <w:rPr>
          <w:rFonts w:ascii="Times New Roman"/>
          <w:b w:val="false"/>
          <w:i w:val="false"/>
          <w:color w:val="000000"/>
          <w:sz w:val="28"/>
        </w:rPr>
        <w:t>
      По строке 016 "Субсидии" (счет 6040) показывается сумма бюджетного финансирования по субсидиям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82"/>
    <w:bookmarkStart w:name="z95" w:id="83"/>
    <w:p>
      <w:pPr>
        <w:spacing w:after="0"/>
        <w:ind w:left="0"/>
        <w:jc w:val="both"/>
      </w:pPr>
      <w:r>
        <w:rPr>
          <w:rFonts w:ascii="Times New Roman"/>
          <w:b w:val="false"/>
          <w:i w:val="false"/>
          <w:color w:val="000000"/>
          <w:sz w:val="28"/>
        </w:rPr>
        <w:t>
      По строке 017 "Доходы от благотворительной помощи" (счет 6050)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полученные в виде денежных поступлений и других активов.</w:t>
      </w:r>
    </w:p>
    <w:bookmarkEnd w:id="83"/>
    <w:bookmarkStart w:name="z96" w:id="84"/>
    <w:p>
      <w:pPr>
        <w:spacing w:after="0"/>
        <w:ind w:left="0"/>
        <w:jc w:val="both"/>
      </w:pPr>
      <w:r>
        <w:rPr>
          <w:rFonts w:ascii="Times New Roman"/>
          <w:b w:val="false"/>
          <w:i w:val="false"/>
          <w:color w:val="000000"/>
          <w:sz w:val="28"/>
        </w:rPr>
        <w:t>
      По строке 018 "Гранты" (счет 6060) показывается сумма поступивших грантов.</w:t>
      </w:r>
    </w:p>
    <w:bookmarkEnd w:id="84"/>
    <w:bookmarkStart w:name="z97" w:id="85"/>
    <w:p>
      <w:pPr>
        <w:spacing w:after="0"/>
        <w:ind w:left="0"/>
        <w:jc w:val="both"/>
      </w:pPr>
      <w:r>
        <w:rPr>
          <w:rFonts w:ascii="Times New Roman"/>
          <w:b w:val="false"/>
          <w:i w:val="false"/>
          <w:color w:val="000000"/>
          <w:sz w:val="28"/>
        </w:rPr>
        <w:t>
      По строке 019 "Прочие" (счета 6083, 6084 и 6086) показывается сумма доходов по трансфертам, поступивших из областного бюджета и (или) бюджета района (города областного значения) и прочих доходов, поступивших из других источников для реализации функции местного самоуправления в соответствии с Законом Республики Казахстан "О местном государственном управлении и самоуправлении в Республике Казахстан", а также сумма бюджетного финансирования, выделенного для выполнения государственных обязательств по проектам государственно-частного партнерства</w:t>
      </w:r>
    </w:p>
    <w:bookmarkEnd w:id="85"/>
    <w:bookmarkStart w:name="z98" w:id="86"/>
    <w:p>
      <w:pPr>
        <w:spacing w:after="0"/>
        <w:ind w:left="0"/>
        <w:jc w:val="both"/>
      </w:pPr>
      <w:r>
        <w:rPr>
          <w:rFonts w:ascii="Times New Roman"/>
          <w:b w:val="false"/>
          <w:i w:val="false"/>
          <w:color w:val="000000"/>
          <w:sz w:val="28"/>
        </w:rPr>
        <w:t>
      По строке 020 "Доходы от налоговых поступлений в бюджет" (субсчет 6081) показывается сумма доходов от налоговых поступлений и таможенных платежей, и налогов в бюджет.</w:t>
      </w:r>
    </w:p>
    <w:bookmarkEnd w:id="86"/>
    <w:bookmarkStart w:name="z99" w:id="87"/>
    <w:p>
      <w:pPr>
        <w:spacing w:after="0"/>
        <w:ind w:left="0"/>
        <w:jc w:val="both"/>
      </w:pPr>
      <w:r>
        <w:rPr>
          <w:rFonts w:ascii="Times New Roman"/>
          <w:b w:val="false"/>
          <w:i w:val="false"/>
          <w:color w:val="000000"/>
          <w:sz w:val="28"/>
        </w:rPr>
        <w:t>
      По строке 020-1 "Доходы от штрафов, пеней и санкций" (субсчет 6082), показывается сумма доходов от штрафов, пеней и санкций.</w:t>
      </w:r>
    </w:p>
    <w:bookmarkEnd w:id="87"/>
    <w:bookmarkStart w:name="z100" w:id="88"/>
    <w:p>
      <w:pPr>
        <w:spacing w:after="0"/>
        <w:ind w:left="0"/>
        <w:jc w:val="both"/>
      </w:pPr>
      <w:r>
        <w:rPr>
          <w:rFonts w:ascii="Times New Roman"/>
          <w:b w:val="false"/>
          <w:i w:val="false"/>
          <w:color w:val="000000"/>
          <w:sz w:val="28"/>
        </w:rPr>
        <w:t>
      По строке 020-2 "Другие неналоговые поступления" (субсчет 6082) показывается суммы доходов от неналоговых поступлений, не включенные в другие строки.</w:t>
      </w:r>
    </w:p>
    <w:bookmarkEnd w:id="88"/>
    <w:bookmarkStart w:name="z101" w:id="89"/>
    <w:p>
      <w:pPr>
        <w:spacing w:after="0"/>
        <w:ind w:left="0"/>
        <w:jc w:val="both"/>
      </w:pPr>
      <w:r>
        <w:rPr>
          <w:rFonts w:ascii="Times New Roman"/>
          <w:b w:val="false"/>
          <w:i w:val="false"/>
          <w:color w:val="000000"/>
          <w:sz w:val="28"/>
        </w:rPr>
        <w:t>
      По строке 020-3 "Поступление трансфертов в бюджет" (субсчет 6085), показывается сумма трансфертов из других уровней государственного управления, в том числе субвенций и бюджетных изъятий, поступления из Национального фонда Республики Казахстан, целевые трансферты и другие трансферты в республиканский и местный бюджеты.</w:t>
      </w:r>
    </w:p>
    <w:bookmarkEnd w:id="89"/>
    <w:bookmarkStart w:name="z102" w:id="90"/>
    <w:p>
      <w:pPr>
        <w:spacing w:after="0"/>
        <w:ind w:left="0"/>
        <w:jc w:val="both"/>
      </w:pPr>
      <w:r>
        <w:rPr>
          <w:rFonts w:ascii="Times New Roman"/>
          <w:b w:val="false"/>
          <w:i w:val="false"/>
          <w:color w:val="000000"/>
          <w:sz w:val="28"/>
        </w:rPr>
        <w:t>
      По строке 020-4 "Доходы от специальных поступлений" (субсчет 6087), показывается сумма доходов от специальных поступлений в бюджет.</w:t>
      </w:r>
    </w:p>
    <w:bookmarkEnd w:id="90"/>
    <w:bookmarkStart w:name="z103" w:id="91"/>
    <w:p>
      <w:pPr>
        <w:spacing w:after="0"/>
        <w:ind w:left="0"/>
        <w:jc w:val="both"/>
      </w:pPr>
      <w:r>
        <w:rPr>
          <w:rFonts w:ascii="Times New Roman"/>
          <w:b w:val="false"/>
          <w:i w:val="false"/>
          <w:color w:val="000000"/>
          <w:sz w:val="28"/>
        </w:rPr>
        <w:t>
      По строке 021 "Доходы от обменных операций" показываются доходы от реализации товаров, работ и услуг, и товаров из государственного материального резерва (счет 6110).</w:t>
      </w:r>
    </w:p>
    <w:bookmarkEnd w:id="91"/>
    <w:bookmarkStart w:name="z104" w:id="92"/>
    <w:p>
      <w:pPr>
        <w:spacing w:after="0"/>
        <w:ind w:left="0"/>
        <w:jc w:val="both"/>
      </w:pPr>
      <w:r>
        <w:rPr>
          <w:rFonts w:ascii="Times New Roman"/>
          <w:b w:val="false"/>
          <w:i w:val="false"/>
          <w:color w:val="000000"/>
          <w:sz w:val="28"/>
        </w:rPr>
        <w:t>
      По строке 030 "Доходы от управления активами" показывается сумма строк 031 и 032.</w:t>
      </w:r>
    </w:p>
    <w:bookmarkEnd w:id="92"/>
    <w:bookmarkStart w:name="z105" w:id="93"/>
    <w:p>
      <w:pPr>
        <w:spacing w:after="0"/>
        <w:ind w:left="0"/>
        <w:jc w:val="both"/>
      </w:pPr>
      <w:r>
        <w:rPr>
          <w:rFonts w:ascii="Times New Roman"/>
          <w:b w:val="false"/>
          <w:i w:val="false"/>
          <w:color w:val="000000"/>
          <w:sz w:val="28"/>
        </w:rPr>
        <w:t>
      По строке 031 "Вознаграждения" (счет 6210) показывается сумма доходов от вознаграждений по выданным займам, финансовой аренде и краткосрочным финансовым вложениям.</w:t>
      </w:r>
    </w:p>
    <w:bookmarkEnd w:id="93"/>
    <w:bookmarkStart w:name="z106" w:id="94"/>
    <w:p>
      <w:pPr>
        <w:spacing w:after="0"/>
        <w:ind w:left="0"/>
        <w:jc w:val="both"/>
      </w:pPr>
      <w:r>
        <w:rPr>
          <w:rFonts w:ascii="Times New Roman"/>
          <w:b w:val="false"/>
          <w:i w:val="false"/>
          <w:color w:val="000000"/>
          <w:sz w:val="28"/>
        </w:rPr>
        <w:t>
      По строке 032 "Прочие доходы от управления активами" (счет 6220) показывается сумма прочих доходов от управления активами, в том числе дивиденды, часть чистого дохода объектов инвестиций, доходы от операционной аренды.</w:t>
      </w:r>
    </w:p>
    <w:bookmarkEnd w:id="94"/>
    <w:bookmarkStart w:name="z107" w:id="95"/>
    <w:p>
      <w:pPr>
        <w:spacing w:after="0"/>
        <w:ind w:left="0"/>
        <w:jc w:val="both"/>
      </w:pPr>
      <w:r>
        <w:rPr>
          <w:rFonts w:ascii="Times New Roman"/>
          <w:b w:val="false"/>
          <w:i w:val="false"/>
          <w:color w:val="000000"/>
          <w:sz w:val="28"/>
        </w:rPr>
        <w:t>
      По строке 040 "Прочие доходы" (счета 6330, 6350, 6360 и 6370)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Специальный государственный фонд и доходы, полученные от прочих операций.";</w:t>
      </w:r>
    </w:p>
    <w:bookmarkEnd w:id="95"/>
    <w:bookmarkStart w:name="z108" w:id="96"/>
    <w:p>
      <w:pPr>
        <w:spacing w:after="0"/>
        <w:ind w:left="0"/>
        <w:jc w:val="both"/>
      </w:pPr>
      <w:r>
        <w:rPr>
          <w:rFonts w:ascii="Times New Roman"/>
          <w:b w:val="false"/>
          <w:i w:val="false"/>
          <w:color w:val="000000"/>
          <w:sz w:val="28"/>
        </w:rPr>
        <w:t xml:space="preserve">
      части двадцать третью и двадцать четвертую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96"/>
    <w:bookmarkStart w:name="z109" w:id="97"/>
    <w:p>
      <w:pPr>
        <w:spacing w:after="0"/>
        <w:ind w:left="0"/>
        <w:jc w:val="both"/>
      </w:pPr>
      <w:r>
        <w:rPr>
          <w:rFonts w:ascii="Times New Roman"/>
          <w:b w:val="false"/>
          <w:i w:val="false"/>
          <w:color w:val="000000"/>
          <w:sz w:val="28"/>
        </w:rPr>
        <w:t>
      "По строке 137 "Прочие трансферты и бюджетные выплаты" (счет 7270) показывается сумма начисленных расходов по трансфертам в Национальный фонд Республики Казахстан и юридическим лицам.</w:t>
      </w:r>
    </w:p>
    <w:bookmarkEnd w:id="97"/>
    <w:bookmarkStart w:name="z110" w:id="98"/>
    <w:p>
      <w:pPr>
        <w:spacing w:after="0"/>
        <w:ind w:left="0"/>
        <w:jc w:val="both"/>
      </w:pPr>
      <w:r>
        <w:rPr>
          <w:rFonts w:ascii="Times New Roman"/>
          <w:b w:val="false"/>
          <w:i w:val="false"/>
          <w:color w:val="000000"/>
          <w:sz w:val="28"/>
        </w:rPr>
        <w:t>
      По строке 138 "Расходы по уменьшению поступлений в бюджет" (счет 7260) показывается сумма расходов по уменьшению налоговых, неналоговых и специальных поступлений в бюджет, возникающих при корректировке ранее начисленных доходов по расчетам с плательщиками и по распределяемым таможенным пошлинам перед государствами-членами Евразийского Экономического Союза.";</w:t>
      </w:r>
    </w:p>
    <w:bookmarkEnd w:id="98"/>
    <w:bookmarkStart w:name="z111"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45</w:t>
      </w:r>
      <w:r>
        <w:rPr>
          <w:rFonts w:ascii="Times New Roman"/>
          <w:b w:val="false"/>
          <w:i w:val="false"/>
          <w:color w:val="000000"/>
          <w:sz w:val="28"/>
        </w:rPr>
        <w:t>:</w:t>
      </w:r>
    </w:p>
    <w:bookmarkEnd w:id="99"/>
    <w:bookmarkStart w:name="z112" w:id="100"/>
    <w:p>
      <w:pPr>
        <w:spacing w:after="0"/>
        <w:ind w:left="0"/>
        <w:jc w:val="both"/>
      </w:pPr>
      <w:r>
        <w:rPr>
          <w:rFonts w:ascii="Times New Roman"/>
          <w:b w:val="false"/>
          <w:i w:val="false"/>
          <w:color w:val="000000"/>
          <w:sz w:val="28"/>
        </w:rPr>
        <w:t>
      часть восьмую изложить в следующей редакции:</w:t>
      </w:r>
    </w:p>
    <w:bookmarkEnd w:id="100"/>
    <w:bookmarkStart w:name="z113" w:id="101"/>
    <w:p>
      <w:pPr>
        <w:spacing w:after="0"/>
        <w:ind w:left="0"/>
        <w:jc w:val="both"/>
      </w:pPr>
      <w:r>
        <w:rPr>
          <w:rFonts w:ascii="Times New Roman"/>
          <w:b w:val="false"/>
          <w:i w:val="false"/>
          <w:color w:val="000000"/>
          <w:sz w:val="28"/>
        </w:rPr>
        <w:t>
      "По строке 016 "Прочие" показывается финансирование для выполнения государственных обязательств по проектам государственно-частного партнерства и по прочим статьям, не указанных в предыдущих статьях отчета.";</w:t>
      </w:r>
    </w:p>
    <w:bookmarkEnd w:id="101"/>
    <w:bookmarkStart w:name="z114" w:id="102"/>
    <w:p>
      <w:pPr>
        <w:spacing w:after="0"/>
        <w:ind w:left="0"/>
        <w:jc w:val="both"/>
      </w:pPr>
      <w:r>
        <w:rPr>
          <w:rFonts w:ascii="Times New Roman"/>
          <w:b w:val="false"/>
          <w:i w:val="false"/>
          <w:color w:val="000000"/>
          <w:sz w:val="28"/>
        </w:rPr>
        <w:t>
      часть шестнадцатую изложить в следующей редакции:</w:t>
      </w:r>
    </w:p>
    <w:bookmarkEnd w:id="102"/>
    <w:bookmarkStart w:name="z115" w:id="103"/>
    <w:p>
      <w:pPr>
        <w:spacing w:after="0"/>
        <w:ind w:left="0"/>
        <w:jc w:val="both"/>
      </w:pPr>
      <w:r>
        <w:rPr>
          <w:rFonts w:ascii="Times New Roman"/>
          <w:b w:val="false"/>
          <w:i w:val="false"/>
          <w:color w:val="000000"/>
          <w:sz w:val="28"/>
        </w:rPr>
        <w:t>
      "По строке 071 "По поступлениям в бюджет" показывается зачисление налоговых, неналоговых и специальных поступлений, трансфертов на КСН республиканского бюджета и местного бюджета из единого казначейского счета за исключением вознаграждений за размещение бюджетных средств на банковских счетах и по кредитам, выданным из государственного бюджета, поступлений денежных средств в бюджет от реализации товаров, работ, услуг.";</w:t>
      </w:r>
    </w:p>
    <w:bookmarkEnd w:id="103"/>
    <w:bookmarkStart w:name="z116" w:id="104"/>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p>
    <w:bookmarkEnd w:id="104"/>
    <w:bookmarkStart w:name="z117" w:id="105"/>
    <w:p>
      <w:pPr>
        <w:spacing w:after="0"/>
        <w:ind w:left="0"/>
        <w:jc w:val="both"/>
      </w:pPr>
      <w:r>
        <w:rPr>
          <w:rFonts w:ascii="Times New Roman"/>
          <w:b w:val="false"/>
          <w:i w:val="false"/>
          <w:color w:val="000000"/>
          <w:sz w:val="28"/>
        </w:rPr>
        <w:t>
      "По строке 160 "Трансферты, субсидии и прочие бюджетные выплаты" показываются денежные выплаты в виде трансфертов (кроме трансфертов физическим лицам в виде денежных выплат работникам государственных учреждений), в том числе в Национальный фонд из республиканского бюджета и субсидии, а также трансферты юридическим лицам.";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19" w:id="106"/>
    <w:p>
      <w:pPr>
        <w:spacing w:after="0"/>
        <w:ind w:left="0"/>
        <w:jc w:val="both"/>
      </w:pPr>
      <w:r>
        <w:rPr>
          <w:rFonts w:ascii="Times New Roman"/>
          <w:b w:val="false"/>
          <w:i w:val="false"/>
          <w:color w:val="000000"/>
          <w:sz w:val="28"/>
        </w:rPr>
        <w:t>
      "76. По статьям "Отчета о движении денег на счетах государственного учреждения по источникам финансирования (прямой метод)" (форма ФО-3) представляется информация по поступлениям и выбытиям денежных средств, по видам деятельности за отчетный период:</w:t>
      </w:r>
    </w:p>
    <w:bookmarkEnd w:id="106"/>
    <w:bookmarkStart w:name="z120" w:id="107"/>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107"/>
    <w:bookmarkStart w:name="z121" w:id="108"/>
    <w:p>
      <w:pPr>
        <w:spacing w:after="0"/>
        <w:ind w:left="0"/>
        <w:jc w:val="both"/>
      </w:pPr>
      <w:r>
        <w:rPr>
          <w:rFonts w:ascii="Times New Roman"/>
          <w:b w:val="false"/>
          <w:i w:val="false"/>
          <w:color w:val="000000"/>
          <w:sz w:val="28"/>
        </w:rPr>
        <w:t>
      информация о поступлении денег и проведенных выплатах по Специальному государственному фонду;</w:t>
      </w:r>
    </w:p>
    <w:bookmarkEnd w:id="108"/>
    <w:bookmarkStart w:name="z122" w:id="109"/>
    <w:p>
      <w:pPr>
        <w:spacing w:after="0"/>
        <w:ind w:left="0"/>
        <w:jc w:val="both"/>
      </w:pPr>
      <w:r>
        <w:rPr>
          <w:rFonts w:ascii="Times New Roman"/>
          <w:b w:val="false"/>
          <w:i w:val="false"/>
          <w:color w:val="000000"/>
          <w:sz w:val="28"/>
        </w:rPr>
        <w:t>
      информация о движении денег по прочим счетам, согласно таблице 28 формы ФО-5 "Пояснительная записка к финансовой отчетности".";</w:t>
      </w:r>
    </w:p>
    <w:bookmarkEnd w:id="109"/>
    <w:bookmarkStart w:name="z123" w:id="110"/>
    <w:p>
      <w:pPr>
        <w:spacing w:after="0"/>
        <w:ind w:left="0"/>
        <w:jc w:val="both"/>
      </w:pPr>
      <w:r>
        <w:rPr>
          <w:rFonts w:ascii="Times New Roman"/>
          <w:b w:val="false"/>
          <w:i w:val="false"/>
          <w:color w:val="000000"/>
          <w:sz w:val="28"/>
        </w:rPr>
        <w:t xml:space="preserve">
      абзац шестой части первой </w:t>
      </w:r>
      <w:r>
        <w:rPr>
          <w:rFonts w:ascii="Times New Roman"/>
          <w:b w:val="false"/>
          <w:i w:val="false"/>
          <w:color w:val="000000"/>
          <w:sz w:val="28"/>
        </w:rPr>
        <w:t>пункта 97</w:t>
      </w:r>
      <w:r>
        <w:rPr>
          <w:rFonts w:ascii="Times New Roman"/>
          <w:b w:val="false"/>
          <w:i w:val="false"/>
          <w:color w:val="000000"/>
          <w:sz w:val="28"/>
        </w:rPr>
        <w:t xml:space="preserve"> изложить в следующей редакции:</w:t>
      </w:r>
    </w:p>
    <w:bookmarkEnd w:id="110"/>
    <w:bookmarkStart w:name="z124" w:id="111"/>
    <w:p>
      <w:pPr>
        <w:spacing w:after="0"/>
        <w:ind w:left="0"/>
        <w:jc w:val="both"/>
      </w:pPr>
      <w:r>
        <w:rPr>
          <w:rFonts w:ascii="Times New Roman"/>
          <w:b w:val="false"/>
          <w:i w:val="false"/>
          <w:color w:val="000000"/>
          <w:sz w:val="28"/>
        </w:rPr>
        <w:t>
      "код 904 "Деньги, полученные на расходы за счет средств Специального государственного фонда" для отражения задолженности, образовавшейся за счет расходования денег Специального государственного фонда.";</w:t>
      </w:r>
    </w:p>
    <w:bookmarkEnd w:id="111"/>
    <w:bookmarkStart w:name="z125" w:id="112"/>
    <w:p>
      <w:pPr>
        <w:spacing w:after="0"/>
        <w:ind w:left="0"/>
        <w:jc w:val="both"/>
      </w:pPr>
      <w:r>
        <w:rPr>
          <w:rFonts w:ascii="Times New Roman"/>
          <w:b w:val="false"/>
          <w:i w:val="false"/>
          <w:color w:val="000000"/>
          <w:sz w:val="28"/>
        </w:rPr>
        <w:t xml:space="preserve">
      абзац шестой части первой </w:t>
      </w:r>
      <w:r>
        <w:rPr>
          <w:rFonts w:ascii="Times New Roman"/>
          <w:b w:val="false"/>
          <w:i w:val="false"/>
          <w:color w:val="000000"/>
          <w:sz w:val="28"/>
        </w:rPr>
        <w:t>пункта 100</w:t>
      </w:r>
      <w:r>
        <w:rPr>
          <w:rFonts w:ascii="Times New Roman"/>
          <w:b w:val="false"/>
          <w:i w:val="false"/>
          <w:color w:val="000000"/>
          <w:sz w:val="28"/>
        </w:rPr>
        <w:t xml:space="preserve"> изложить в следующей редакции:</w:t>
      </w:r>
    </w:p>
    <w:bookmarkEnd w:id="112"/>
    <w:bookmarkStart w:name="z126" w:id="113"/>
    <w:p>
      <w:pPr>
        <w:spacing w:after="0"/>
        <w:ind w:left="0"/>
        <w:jc w:val="both"/>
      </w:pPr>
      <w:r>
        <w:rPr>
          <w:rFonts w:ascii="Times New Roman"/>
          <w:b w:val="false"/>
          <w:i w:val="false"/>
          <w:color w:val="000000"/>
          <w:sz w:val="28"/>
        </w:rPr>
        <w:t>
      "код 904 "Деньги, полученные на расходы за счет средств Специального государственного фонда" для отражения задолженности, образовавшейся за счет расходования денег Специального государственного фонда.".</w:t>
      </w:r>
    </w:p>
    <w:bookmarkEnd w:id="113"/>
    <w:bookmarkStart w:name="z127" w:id="114"/>
    <w:p>
      <w:pPr>
        <w:spacing w:after="0"/>
        <w:ind w:left="0"/>
        <w:jc w:val="both"/>
      </w:pPr>
      <w:r>
        <w:rPr>
          <w:rFonts w:ascii="Times New Roman"/>
          <w:b w:val="false"/>
          <w:i w:val="false"/>
          <w:color w:val="000000"/>
          <w:sz w:val="28"/>
        </w:rPr>
        <w:t>
      3.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14"/>
    <w:bookmarkStart w:name="z128" w:id="115"/>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5"/>
    <w:bookmarkStart w:name="z129" w:id="11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116"/>
    <w:bookmarkStart w:name="z130" w:id="11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32" w:id="118"/>
      <w:r>
        <w:rPr>
          <w:rFonts w:ascii="Times New Roman"/>
          <w:b w:val="false"/>
          <w:i w:val="false"/>
          <w:color w:val="000000"/>
          <w:sz w:val="28"/>
        </w:rPr>
        <w:t>
      "СОГЛАСОВАН"</w:t>
      </w:r>
    </w:p>
    <w:bookmarkEnd w:id="118"/>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6" w:id="119"/>
    <w:p>
      <w:pPr>
        <w:spacing w:after="0"/>
        <w:ind w:left="0"/>
        <w:jc w:val="left"/>
      </w:pPr>
      <w:r>
        <w:rPr>
          <w:rFonts w:ascii="Times New Roman"/>
          <w:b/>
          <w:i w:val="false"/>
          <w:color w:val="000000"/>
        </w:rPr>
        <w:t xml:space="preserve"> Консолидированный бухгалтерский баланс по состоянию на "___" ________ 20__ года</w:t>
      </w:r>
    </w:p>
    <w:bookmarkEnd w:id="119"/>
    <w:bookmarkStart w:name="z137" w:id="120"/>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 государственному казначейству</w:t>
      </w:r>
    </w:p>
    <w:bookmarkEnd w:id="120"/>
    <w:bookmarkStart w:name="z138" w:id="1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21"/>
    <w:bookmarkStart w:name="z139" w:id="122"/>
    <w:p>
      <w:pPr>
        <w:spacing w:after="0"/>
        <w:ind w:left="0"/>
        <w:jc w:val="both"/>
      </w:pPr>
      <w:r>
        <w:rPr>
          <w:rFonts w:ascii="Times New Roman"/>
          <w:b w:val="false"/>
          <w:i w:val="false"/>
          <w:color w:val="000000"/>
          <w:sz w:val="28"/>
        </w:rPr>
        <w:t xml:space="preserve">
      Наименование административной формы: Консолидированный бухгалтерский баланс </w:t>
      </w:r>
    </w:p>
    <w:bookmarkEnd w:id="122"/>
    <w:bookmarkStart w:name="z140" w:id="1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КФО-1</w:t>
      </w:r>
    </w:p>
    <w:bookmarkEnd w:id="123"/>
    <w:bookmarkStart w:name="z141" w:id="124"/>
    <w:p>
      <w:pPr>
        <w:spacing w:after="0"/>
        <w:ind w:left="0"/>
        <w:jc w:val="both"/>
      </w:pPr>
      <w:r>
        <w:rPr>
          <w:rFonts w:ascii="Times New Roman"/>
          <w:b w:val="false"/>
          <w:i w:val="false"/>
          <w:color w:val="000000"/>
          <w:sz w:val="28"/>
        </w:rPr>
        <w:t xml:space="preserve">
      Периодичность: полугодовая, годовая </w:t>
      </w:r>
    </w:p>
    <w:bookmarkEnd w:id="124"/>
    <w:bookmarkStart w:name="z142" w:id="125"/>
    <w:p>
      <w:pPr>
        <w:spacing w:after="0"/>
        <w:ind w:left="0"/>
        <w:jc w:val="both"/>
      </w:pPr>
      <w:r>
        <w:rPr>
          <w:rFonts w:ascii="Times New Roman"/>
          <w:b w:val="false"/>
          <w:i w:val="false"/>
          <w:color w:val="000000"/>
          <w:sz w:val="28"/>
        </w:rPr>
        <w:t>
      Отчетный период: "__" _________ __ год</w:t>
      </w:r>
    </w:p>
    <w:bookmarkEnd w:id="125"/>
    <w:bookmarkStart w:name="z143" w:id="12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bookmarkEnd w:id="126"/>
    <w:bookmarkStart w:name="z144" w:id="1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bookmarkEnd w:id="127"/>
    <w:bookmarkStart w:name="z145" w:id="128"/>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bookmarkEnd w:id="128"/>
    <w:bookmarkStart w:name="z146" w:id="129"/>
    <w:p>
      <w:pPr>
        <w:spacing w:after="0"/>
        <w:ind w:left="0"/>
        <w:jc w:val="both"/>
      </w:pPr>
      <w:r>
        <w:rPr>
          <w:rFonts w:ascii="Times New Roman"/>
          <w:b w:val="false"/>
          <w:i w:val="false"/>
          <w:color w:val="000000"/>
          <w:sz w:val="28"/>
        </w:rPr>
        <w:t xml:space="preserve">
      БИН (бизнес-идентификационный номер) </w:t>
      </w:r>
    </w:p>
    <w:bookmarkEnd w:id="129"/>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30"/>
    <w:p>
      <w:pPr>
        <w:spacing w:after="0"/>
        <w:ind w:left="0"/>
        <w:jc w:val="both"/>
      </w:pPr>
      <w:r>
        <w:rPr>
          <w:rFonts w:ascii="Times New Roman"/>
          <w:b w:val="false"/>
          <w:i w:val="false"/>
          <w:color w:val="000000"/>
          <w:sz w:val="28"/>
        </w:rPr>
        <w:t>
      Метод сбора: в электронном виде</w:t>
      </w:r>
    </w:p>
    <w:bookmarkEnd w:id="130"/>
    <w:bookmarkStart w:name="z148" w:id="131"/>
    <w:p>
      <w:pPr>
        <w:spacing w:after="0"/>
        <w:ind w:left="0"/>
        <w:jc w:val="both"/>
      </w:pPr>
      <w:r>
        <w:rPr>
          <w:rFonts w:ascii="Times New Roman"/>
          <w:b w:val="false"/>
          <w:i w:val="false"/>
          <w:color w:val="000000"/>
          <w:sz w:val="28"/>
        </w:rPr>
        <w:t>
      Вид бюджета: ____________________</w:t>
      </w:r>
    </w:p>
    <w:bookmarkEnd w:id="131"/>
    <w:bookmarkStart w:name="z149" w:id="132"/>
    <w:p>
      <w:pPr>
        <w:spacing w:after="0"/>
        <w:ind w:left="0"/>
        <w:jc w:val="both"/>
      </w:pPr>
      <w:r>
        <w:rPr>
          <w:rFonts w:ascii="Times New Roman"/>
          <w:b w:val="false"/>
          <w:i w:val="false"/>
          <w:color w:val="000000"/>
          <w:sz w:val="28"/>
        </w:rPr>
        <w:t>
      Единица измерения: тысяч тенге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Обязательства,</w:t>
            </w:r>
          </w:p>
          <w:bookmarkEnd w:id="133"/>
          <w:p>
            <w:pPr>
              <w:spacing w:after="20"/>
              <w:ind w:left="20"/>
              <w:jc w:val="both"/>
            </w:pPr>
            <w:r>
              <w:rPr>
                <w:rFonts w:ascii="Times New Roman"/>
                <w:b w:val="false"/>
                <w:i w:val="false"/>
                <w:color w:val="000000"/>
                <w:sz w:val="20"/>
              </w:rPr>
              <w:t>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Наименование</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Адрес_________________</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w:t>
            </w:r>
          </w:p>
        </w:tc>
      </w:tr>
    </w:tbl>
    <w:bookmarkStart w:name="z155" w:id="136"/>
    <w:p>
      <w:pPr>
        <w:spacing w:after="0"/>
        <w:ind w:left="0"/>
        <w:jc w:val="both"/>
      </w:pPr>
      <w:r>
        <w:rPr>
          <w:rFonts w:ascii="Times New Roman"/>
          <w:b w:val="false"/>
          <w:i w:val="false"/>
          <w:color w:val="000000"/>
          <w:sz w:val="28"/>
        </w:rPr>
        <w:t>
      Телефон ______________________________________________________</w:t>
      </w:r>
    </w:p>
    <w:bookmarkEnd w:id="136"/>
    <w:bookmarkStart w:name="z156" w:id="137"/>
    <w:p>
      <w:pPr>
        <w:spacing w:after="0"/>
        <w:ind w:left="0"/>
        <w:jc w:val="both"/>
      </w:pPr>
      <w:r>
        <w:rPr>
          <w:rFonts w:ascii="Times New Roman"/>
          <w:b w:val="false"/>
          <w:i w:val="false"/>
          <w:color w:val="000000"/>
          <w:sz w:val="28"/>
        </w:rPr>
        <w:t>
      Адрес электронной почты________________________________________</w:t>
      </w:r>
    </w:p>
    <w:bookmarkEnd w:id="137"/>
    <w:p>
      <w:pPr>
        <w:spacing w:after="0"/>
        <w:ind w:left="0"/>
        <w:jc w:val="both"/>
      </w:pPr>
      <w:bookmarkStart w:name="z157" w:id="138"/>
      <w:r>
        <w:rPr>
          <w:rFonts w:ascii="Times New Roman"/>
          <w:b w:val="false"/>
          <w:i w:val="false"/>
          <w:color w:val="000000"/>
          <w:sz w:val="28"/>
        </w:rPr>
        <w:t>
      Исполнитель ___________________________________________________</w:t>
      </w:r>
    </w:p>
    <w:bookmarkEnd w:id="138"/>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158" w:id="139"/>
      <w:r>
        <w:rPr>
          <w:rFonts w:ascii="Times New Roman"/>
          <w:b w:val="false"/>
          <w:i w:val="false"/>
          <w:color w:val="000000"/>
          <w:sz w:val="28"/>
        </w:rPr>
        <w:t xml:space="preserve">
      Руководитель или лицо, замещающее его, либо руководитель аппарата </w:t>
      </w:r>
    </w:p>
    <w:bookmarkEnd w:id="139"/>
    <w:p>
      <w:pPr>
        <w:spacing w:after="0"/>
        <w:ind w:left="0"/>
        <w:jc w:val="both"/>
      </w:pPr>
      <w:r>
        <w:rPr>
          <w:rFonts w:ascii="Times New Roman"/>
          <w:b w:val="false"/>
          <w:i w:val="false"/>
          <w:color w:val="000000"/>
          <w:sz w:val="28"/>
        </w:rPr>
        <w:t xml:space="preserve">государственного органа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59" w:id="140"/>
      <w:r>
        <w:rPr>
          <w:rFonts w:ascii="Times New Roman"/>
          <w:b w:val="false"/>
          <w:i w:val="false"/>
          <w:color w:val="000000"/>
          <w:sz w:val="28"/>
        </w:rPr>
        <w:t xml:space="preserve">
      Главный бухгалтер или лицо, возглавляющее структурное подразделение  </w:t>
      </w:r>
    </w:p>
    <w:bookmarkEnd w:id="140"/>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60" w:id="141"/>
    <w:p>
      <w:pPr>
        <w:spacing w:after="0"/>
        <w:ind w:left="0"/>
        <w:jc w:val="both"/>
      </w:pPr>
      <w:r>
        <w:rPr>
          <w:rFonts w:ascii="Times New Roman"/>
          <w:b w:val="false"/>
          <w:i w:val="false"/>
          <w:color w:val="000000"/>
          <w:sz w:val="28"/>
        </w:rPr>
        <w:t>
      Место печати "___" _______________ ____ года</w:t>
      </w:r>
    </w:p>
    <w:bookmarkEnd w:id="141"/>
    <w:bookmarkStart w:name="z161" w:id="142"/>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пунктах 21 и 22 настоящих Правил.</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5" w:id="143"/>
    <w:p>
      <w:pPr>
        <w:spacing w:after="0"/>
        <w:ind w:left="0"/>
        <w:jc w:val="left"/>
      </w:pPr>
      <w:r>
        <w:rPr>
          <w:rFonts w:ascii="Times New Roman"/>
          <w:b/>
          <w:i w:val="false"/>
          <w:color w:val="000000"/>
        </w:rPr>
        <w:t xml:space="preserve"> Консолидированный отчет о результатах финансовой деятельности за период, заканчивающийся "___" ________ 20__ года</w:t>
      </w:r>
    </w:p>
    <w:bookmarkEnd w:id="143"/>
    <w:bookmarkStart w:name="z166" w:id="144"/>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144"/>
    <w:bookmarkStart w:name="z167" w:id="1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45"/>
    <w:bookmarkStart w:name="z168" w:id="146"/>
    <w:p>
      <w:pPr>
        <w:spacing w:after="0"/>
        <w:ind w:left="0"/>
        <w:jc w:val="both"/>
      </w:pPr>
      <w:r>
        <w:rPr>
          <w:rFonts w:ascii="Times New Roman"/>
          <w:b w:val="false"/>
          <w:i w:val="false"/>
          <w:color w:val="000000"/>
          <w:sz w:val="28"/>
        </w:rPr>
        <w:t xml:space="preserve">
      Наименование административной формы: Консолидированный отчет о результатах финансовой деятельности </w:t>
      </w:r>
    </w:p>
    <w:bookmarkEnd w:id="146"/>
    <w:bookmarkStart w:name="z169" w:id="147"/>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147"/>
    <w:bookmarkStart w:name="z170" w:id="148"/>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КФО-2</w:t>
      </w:r>
    </w:p>
    <w:bookmarkEnd w:id="148"/>
    <w:bookmarkStart w:name="z171" w:id="149"/>
    <w:p>
      <w:pPr>
        <w:spacing w:after="0"/>
        <w:ind w:left="0"/>
        <w:jc w:val="both"/>
      </w:pPr>
      <w:r>
        <w:rPr>
          <w:rFonts w:ascii="Times New Roman"/>
          <w:b w:val="false"/>
          <w:i w:val="false"/>
          <w:color w:val="000000"/>
          <w:sz w:val="28"/>
        </w:rPr>
        <w:t xml:space="preserve">
      Периодичность: полугодовая, годовая </w:t>
      </w:r>
    </w:p>
    <w:bookmarkEnd w:id="149"/>
    <w:bookmarkStart w:name="z172" w:id="150"/>
    <w:p>
      <w:pPr>
        <w:spacing w:after="0"/>
        <w:ind w:left="0"/>
        <w:jc w:val="both"/>
      </w:pPr>
      <w:r>
        <w:rPr>
          <w:rFonts w:ascii="Times New Roman"/>
          <w:b w:val="false"/>
          <w:i w:val="false"/>
          <w:color w:val="000000"/>
          <w:sz w:val="28"/>
        </w:rPr>
        <w:t>
      Отчетный период: "__" _________ __ год</w:t>
      </w:r>
    </w:p>
    <w:bookmarkEnd w:id="150"/>
    <w:bookmarkStart w:name="z173" w:id="151"/>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bookmarkEnd w:id="151"/>
    <w:bookmarkStart w:name="z174" w:id="15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bookmarkEnd w:id="152"/>
    <w:bookmarkStart w:name="z175" w:id="153"/>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bookmarkEnd w:id="153"/>
    <w:bookmarkStart w:name="z176" w:id="154"/>
    <w:p>
      <w:pPr>
        <w:spacing w:after="0"/>
        <w:ind w:left="0"/>
        <w:jc w:val="both"/>
      </w:pPr>
      <w:r>
        <w:rPr>
          <w:rFonts w:ascii="Times New Roman"/>
          <w:b w:val="false"/>
          <w:i w:val="false"/>
          <w:color w:val="000000"/>
          <w:sz w:val="28"/>
        </w:rPr>
        <w:t xml:space="preserve">
      БИН (бизнес-идентификационный номер) </w:t>
      </w:r>
    </w:p>
    <w:bookmarkEnd w:id="154"/>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55"/>
    <w:p>
      <w:pPr>
        <w:spacing w:after="0"/>
        <w:ind w:left="0"/>
        <w:jc w:val="both"/>
      </w:pPr>
      <w:r>
        <w:rPr>
          <w:rFonts w:ascii="Times New Roman"/>
          <w:b w:val="false"/>
          <w:i w:val="false"/>
          <w:color w:val="000000"/>
          <w:sz w:val="28"/>
        </w:rPr>
        <w:t>
      Метод сбора: в электронном виде</w:t>
      </w:r>
    </w:p>
    <w:bookmarkEnd w:id="155"/>
    <w:bookmarkStart w:name="z178" w:id="156"/>
    <w:p>
      <w:pPr>
        <w:spacing w:after="0"/>
        <w:ind w:left="0"/>
        <w:jc w:val="both"/>
      </w:pPr>
      <w:r>
        <w:rPr>
          <w:rFonts w:ascii="Times New Roman"/>
          <w:b w:val="false"/>
          <w:i w:val="false"/>
          <w:color w:val="000000"/>
          <w:sz w:val="28"/>
        </w:rPr>
        <w:t>
      Вид бюджета: ____________________</w:t>
      </w:r>
    </w:p>
    <w:bookmarkEnd w:id="156"/>
    <w:bookmarkStart w:name="z179" w:id="157"/>
    <w:p>
      <w:pPr>
        <w:spacing w:after="0"/>
        <w:ind w:left="0"/>
        <w:jc w:val="both"/>
      </w:pPr>
      <w:r>
        <w:rPr>
          <w:rFonts w:ascii="Times New Roman"/>
          <w:b w:val="false"/>
          <w:i w:val="false"/>
          <w:color w:val="000000"/>
          <w:sz w:val="28"/>
        </w:rPr>
        <w:t>
      Единица измерения: тысяч тенге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специальных поступлений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 и бюджетные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138, 140, 150,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8"/>
          <w:p>
            <w:pPr>
              <w:spacing w:after="20"/>
              <w:ind w:left="20"/>
              <w:jc w:val="both"/>
            </w:pPr>
            <w:r>
              <w:rPr>
                <w:rFonts w:ascii="Times New Roman"/>
                <w:b w:val="false"/>
                <w:i w:val="false"/>
                <w:color w:val="000000"/>
                <w:sz w:val="20"/>
              </w:rPr>
              <w:t>
Наименование</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Адрес_______________________</w:t>
            </w:r>
          </w:p>
          <w:bookmarkEnd w:id="159"/>
          <w:p>
            <w:pPr>
              <w:spacing w:after="20"/>
              <w:ind w:left="20"/>
              <w:jc w:val="both"/>
            </w:pPr>
            <w:r>
              <w:rPr>
                <w:rFonts w:ascii="Times New Roman"/>
                <w:b w:val="false"/>
                <w:i w:val="false"/>
                <w:color w:val="000000"/>
                <w:sz w:val="20"/>
              </w:rPr>
              <w:t>
____________________________</w:t>
            </w:r>
          </w:p>
        </w:tc>
      </w:tr>
    </w:tbl>
    <w:bookmarkStart w:name="z183" w:id="160"/>
    <w:p>
      <w:pPr>
        <w:spacing w:after="0"/>
        <w:ind w:left="0"/>
        <w:jc w:val="both"/>
      </w:pPr>
      <w:r>
        <w:rPr>
          <w:rFonts w:ascii="Times New Roman"/>
          <w:b w:val="false"/>
          <w:i w:val="false"/>
          <w:color w:val="000000"/>
          <w:sz w:val="28"/>
        </w:rPr>
        <w:t>
      Телефон _______________________________________________________</w:t>
      </w:r>
    </w:p>
    <w:bookmarkEnd w:id="160"/>
    <w:bookmarkStart w:name="z184" w:id="161"/>
    <w:p>
      <w:pPr>
        <w:spacing w:after="0"/>
        <w:ind w:left="0"/>
        <w:jc w:val="both"/>
      </w:pPr>
      <w:r>
        <w:rPr>
          <w:rFonts w:ascii="Times New Roman"/>
          <w:b w:val="false"/>
          <w:i w:val="false"/>
          <w:color w:val="000000"/>
          <w:sz w:val="28"/>
        </w:rPr>
        <w:t>
      Адрес электронной почты________________________________________</w:t>
      </w:r>
    </w:p>
    <w:bookmarkEnd w:id="161"/>
    <w:p>
      <w:pPr>
        <w:spacing w:after="0"/>
        <w:ind w:left="0"/>
        <w:jc w:val="both"/>
      </w:pPr>
      <w:bookmarkStart w:name="z185" w:id="162"/>
      <w:r>
        <w:rPr>
          <w:rFonts w:ascii="Times New Roman"/>
          <w:b w:val="false"/>
          <w:i w:val="false"/>
          <w:color w:val="000000"/>
          <w:sz w:val="28"/>
        </w:rPr>
        <w:t>
      Исполнитель ___________________________________________________</w:t>
      </w:r>
    </w:p>
    <w:bookmarkEnd w:id="162"/>
    <w:p>
      <w:pPr>
        <w:spacing w:after="0"/>
        <w:ind w:left="0"/>
        <w:jc w:val="both"/>
      </w:pPr>
      <w:r>
        <w:rPr>
          <w:rFonts w:ascii="Times New Roman"/>
          <w:b w:val="false"/>
          <w:i w:val="false"/>
          <w:color w:val="000000"/>
          <w:sz w:val="28"/>
        </w:rPr>
        <w:t xml:space="preserve">             фамилия, имя, отчество (при его наличии) подпись, телефон   </w:t>
      </w:r>
    </w:p>
    <w:p>
      <w:pPr>
        <w:spacing w:after="0"/>
        <w:ind w:left="0"/>
        <w:jc w:val="both"/>
      </w:pPr>
      <w:bookmarkStart w:name="z186" w:id="163"/>
      <w:r>
        <w:rPr>
          <w:rFonts w:ascii="Times New Roman"/>
          <w:b w:val="false"/>
          <w:i w:val="false"/>
          <w:color w:val="000000"/>
          <w:sz w:val="28"/>
        </w:rPr>
        <w:t xml:space="preserve">
      Руководитель или лицо, замещающее его, либо руководитель аппарата </w:t>
      </w:r>
    </w:p>
    <w:bookmarkEnd w:id="163"/>
    <w:p>
      <w:pPr>
        <w:spacing w:after="0"/>
        <w:ind w:left="0"/>
        <w:jc w:val="both"/>
      </w:pPr>
      <w:r>
        <w:rPr>
          <w:rFonts w:ascii="Times New Roman"/>
          <w:b w:val="false"/>
          <w:i w:val="false"/>
          <w:color w:val="000000"/>
          <w:sz w:val="28"/>
        </w:rPr>
        <w:t xml:space="preserve">государственного органа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87" w:id="164"/>
      <w:r>
        <w:rPr>
          <w:rFonts w:ascii="Times New Roman"/>
          <w:b w:val="false"/>
          <w:i w:val="false"/>
          <w:color w:val="000000"/>
          <w:sz w:val="28"/>
        </w:rPr>
        <w:t xml:space="preserve">
      Главный бухгалтер или лицо, возглавляющее структурное подразделение  </w:t>
      </w:r>
    </w:p>
    <w:bookmarkEnd w:id="164"/>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88" w:id="165"/>
    <w:p>
      <w:pPr>
        <w:spacing w:after="0"/>
        <w:ind w:left="0"/>
        <w:jc w:val="both"/>
      </w:pPr>
      <w:r>
        <w:rPr>
          <w:rFonts w:ascii="Times New Roman"/>
          <w:b w:val="false"/>
          <w:i w:val="false"/>
          <w:color w:val="000000"/>
          <w:sz w:val="28"/>
        </w:rPr>
        <w:t>
      Место печати "___" _______________ ____ года</w:t>
      </w:r>
    </w:p>
    <w:bookmarkEnd w:id="165"/>
    <w:bookmarkStart w:name="z189" w:id="166"/>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23 настоящих Правил.</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3" w:id="167"/>
    <w:p>
      <w:pPr>
        <w:spacing w:after="0"/>
        <w:ind w:left="0"/>
        <w:jc w:val="left"/>
      </w:pPr>
      <w:r>
        <w:rPr>
          <w:rFonts w:ascii="Times New Roman"/>
          <w:b/>
          <w:i w:val="false"/>
          <w:color w:val="000000"/>
        </w:rPr>
        <w:t xml:space="preserve"> Пояснительная записка к консолидированной финансовой отчетности за период, заканчивающийся "___" ________ 20__ года</w:t>
      </w:r>
    </w:p>
    <w:bookmarkEnd w:id="167"/>
    <w:bookmarkStart w:name="z194" w:id="168"/>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168"/>
    <w:bookmarkStart w:name="z195" w:id="1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69"/>
    <w:bookmarkStart w:name="z196" w:id="170"/>
    <w:p>
      <w:pPr>
        <w:spacing w:after="0"/>
        <w:ind w:left="0"/>
        <w:jc w:val="both"/>
      </w:pPr>
      <w:r>
        <w:rPr>
          <w:rFonts w:ascii="Times New Roman"/>
          <w:b w:val="false"/>
          <w:i w:val="false"/>
          <w:color w:val="000000"/>
          <w:sz w:val="28"/>
        </w:rPr>
        <w:t xml:space="preserve">
      Наименование административной формы: Пояснительная записка к консолидированной финансовой отчетности </w:t>
      </w:r>
    </w:p>
    <w:bookmarkEnd w:id="170"/>
    <w:bookmarkStart w:name="z197" w:id="1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КФО-5</w:t>
      </w:r>
    </w:p>
    <w:bookmarkEnd w:id="171"/>
    <w:bookmarkStart w:name="z198" w:id="172"/>
    <w:p>
      <w:pPr>
        <w:spacing w:after="0"/>
        <w:ind w:left="0"/>
        <w:jc w:val="both"/>
      </w:pPr>
      <w:r>
        <w:rPr>
          <w:rFonts w:ascii="Times New Roman"/>
          <w:b w:val="false"/>
          <w:i w:val="false"/>
          <w:color w:val="000000"/>
          <w:sz w:val="28"/>
        </w:rPr>
        <w:t xml:space="preserve">
      Периодичность: полугодовая, годовая </w:t>
      </w:r>
    </w:p>
    <w:bookmarkEnd w:id="172"/>
    <w:bookmarkStart w:name="z199" w:id="173"/>
    <w:p>
      <w:pPr>
        <w:spacing w:after="0"/>
        <w:ind w:left="0"/>
        <w:jc w:val="both"/>
      </w:pPr>
      <w:r>
        <w:rPr>
          <w:rFonts w:ascii="Times New Roman"/>
          <w:b w:val="false"/>
          <w:i w:val="false"/>
          <w:color w:val="000000"/>
          <w:sz w:val="28"/>
        </w:rPr>
        <w:t>
      Отчетный период: "__" _________ __год</w:t>
      </w:r>
    </w:p>
    <w:bookmarkEnd w:id="173"/>
    <w:bookmarkStart w:name="z200" w:id="174"/>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bookmarkEnd w:id="174"/>
    <w:bookmarkStart w:name="z201" w:id="1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bookmarkEnd w:id="175"/>
    <w:bookmarkStart w:name="z202" w:id="176"/>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bookmarkEnd w:id="176"/>
    <w:bookmarkStart w:name="z203" w:id="177"/>
    <w:p>
      <w:pPr>
        <w:spacing w:after="0"/>
        <w:ind w:left="0"/>
        <w:jc w:val="both"/>
      </w:pPr>
      <w:r>
        <w:rPr>
          <w:rFonts w:ascii="Times New Roman"/>
          <w:b w:val="false"/>
          <w:i w:val="false"/>
          <w:color w:val="000000"/>
          <w:sz w:val="28"/>
        </w:rPr>
        <w:t xml:space="preserve">
      БИН (бизнес-идентификационный номер) </w:t>
      </w:r>
    </w:p>
    <w:bookmarkEnd w:id="177"/>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78"/>
    <w:p>
      <w:pPr>
        <w:spacing w:after="0"/>
        <w:ind w:left="0"/>
        <w:jc w:val="both"/>
      </w:pPr>
      <w:r>
        <w:rPr>
          <w:rFonts w:ascii="Times New Roman"/>
          <w:b w:val="false"/>
          <w:i w:val="false"/>
          <w:color w:val="000000"/>
          <w:sz w:val="28"/>
        </w:rPr>
        <w:t>
      Метод сбора: в электронном виде</w:t>
      </w:r>
    </w:p>
    <w:bookmarkEnd w:id="178"/>
    <w:bookmarkStart w:name="z205" w:id="179"/>
    <w:p>
      <w:pPr>
        <w:spacing w:after="0"/>
        <w:ind w:left="0"/>
        <w:jc w:val="both"/>
      </w:pPr>
      <w:r>
        <w:rPr>
          <w:rFonts w:ascii="Times New Roman"/>
          <w:b w:val="false"/>
          <w:i w:val="false"/>
          <w:color w:val="000000"/>
          <w:sz w:val="28"/>
        </w:rPr>
        <w:t>
      Вид бюджета: ____________________</w:t>
      </w:r>
    </w:p>
    <w:bookmarkEnd w:id="179"/>
    <w:bookmarkStart w:name="z206" w:id="180"/>
    <w:p>
      <w:pPr>
        <w:spacing w:after="0"/>
        <w:ind w:left="0"/>
        <w:jc w:val="both"/>
      </w:pPr>
      <w:r>
        <w:rPr>
          <w:rFonts w:ascii="Times New Roman"/>
          <w:b w:val="false"/>
          <w:i w:val="false"/>
          <w:color w:val="000000"/>
          <w:sz w:val="28"/>
        </w:rPr>
        <w:t>
      Единица измерения: тысяч тенге</w:t>
      </w:r>
    </w:p>
    <w:bookmarkEnd w:id="180"/>
    <w:bookmarkStart w:name="z207" w:id="181"/>
    <w:p>
      <w:pPr>
        <w:spacing w:after="0"/>
        <w:ind w:left="0"/>
        <w:jc w:val="both"/>
      </w:pPr>
      <w:r>
        <w:rPr>
          <w:rFonts w:ascii="Times New Roman"/>
          <w:b w:val="false"/>
          <w:i w:val="false"/>
          <w:color w:val="000000"/>
          <w:sz w:val="28"/>
        </w:rPr>
        <w:t>
      1. Общие сведения: положение администраторов бюджетных программ/уполномоченных органов:</w:t>
      </w:r>
    </w:p>
    <w:bookmarkEnd w:id="181"/>
    <w:bookmarkStart w:name="z208" w:id="182"/>
    <w:p>
      <w:pPr>
        <w:spacing w:after="0"/>
        <w:ind w:left="0"/>
        <w:jc w:val="both"/>
      </w:pPr>
      <w:r>
        <w:rPr>
          <w:rFonts w:ascii="Times New Roman"/>
          <w:b w:val="false"/>
          <w:i w:val="false"/>
          <w:color w:val="000000"/>
          <w:sz w:val="28"/>
        </w:rPr>
        <w:t>
      _______________________________________________________________</w:t>
      </w:r>
    </w:p>
    <w:bookmarkEnd w:id="182"/>
    <w:bookmarkStart w:name="z209" w:id="183"/>
    <w:p>
      <w:pPr>
        <w:spacing w:after="0"/>
        <w:ind w:left="0"/>
        <w:jc w:val="both"/>
      </w:pPr>
      <w:r>
        <w:rPr>
          <w:rFonts w:ascii="Times New Roman"/>
          <w:b w:val="false"/>
          <w:i w:val="false"/>
          <w:color w:val="000000"/>
          <w:sz w:val="28"/>
        </w:rPr>
        <w:t>
      количество подведомственных учреждений:</w:t>
      </w:r>
    </w:p>
    <w:bookmarkEnd w:id="183"/>
    <w:bookmarkStart w:name="z210" w:id="184"/>
    <w:p>
      <w:pPr>
        <w:spacing w:after="0"/>
        <w:ind w:left="0"/>
        <w:jc w:val="both"/>
      </w:pPr>
      <w:r>
        <w:rPr>
          <w:rFonts w:ascii="Times New Roman"/>
          <w:b w:val="false"/>
          <w:i w:val="false"/>
          <w:color w:val="000000"/>
          <w:sz w:val="28"/>
        </w:rPr>
        <w:t>
      _______________________________________________________________</w:t>
      </w:r>
    </w:p>
    <w:bookmarkEnd w:id="184"/>
    <w:bookmarkStart w:name="z211" w:id="185"/>
    <w:p>
      <w:pPr>
        <w:spacing w:after="0"/>
        <w:ind w:left="0"/>
        <w:jc w:val="both"/>
      </w:pPr>
      <w:r>
        <w:rPr>
          <w:rFonts w:ascii="Times New Roman"/>
          <w:b w:val="false"/>
          <w:i w:val="false"/>
          <w:color w:val="000000"/>
          <w:sz w:val="28"/>
        </w:rPr>
        <w:t>
      количество администраторов бюджетных программ:</w:t>
      </w:r>
    </w:p>
    <w:bookmarkEnd w:id="185"/>
    <w:bookmarkStart w:name="z212" w:id="186"/>
    <w:p>
      <w:pPr>
        <w:spacing w:after="0"/>
        <w:ind w:left="0"/>
        <w:jc w:val="both"/>
      </w:pPr>
      <w:r>
        <w:rPr>
          <w:rFonts w:ascii="Times New Roman"/>
          <w:b w:val="false"/>
          <w:i w:val="false"/>
          <w:color w:val="000000"/>
          <w:sz w:val="28"/>
        </w:rPr>
        <w:t>
      _______________________________________________________________</w:t>
      </w:r>
    </w:p>
    <w:bookmarkEnd w:id="186"/>
    <w:bookmarkStart w:name="z213" w:id="187"/>
    <w:p>
      <w:pPr>
        <w:spacing w:after="0"/>
        <w:ind w:left="0"/>
        <w:jc w:val="both"/>
      </w:pPr>
      <w:r>
        <w:rPr>
          <w:rFonts w:ascii="Times New Roman"/>
          <w:b w:val="false"/>
          <w:i w:val="false"/>
          <w:color w:val="000000"/>
          <w:sz w:val="28"/>
        </w:rPr>
        <w:t>
      количество уполномоченных органов:</w:t>
      </w:r>
    </w:p>
    <w:bookmarkEnd w:id="187"/>
    <w:bookmarkStart w:name="z214" w:id="188"/>
    <w:p>
      <w:pPr>
        <w:spacing w:after="0"/>
        <w:ind w:left="0"/>
        <w:jc w:val="both"/>
      </w:pPr>
      <w:r>
        <w:rPr>
          <w:rFonts w:ascii="Times New Roman"/>
          <w:b w:val="false"/>
          <w:i w:val="false"/>
          <w:color w:val="000000"/>
          <w:sz w:val="28"/>
        </w:rPr>
        <w:t>
      _______________________________________________________________</w:t>
      </w:r>
    </w:p>
    <w:bookmarkEnd w:id="188"/>
    <w:bookmarkStart w:name="z215" w:id="189"/>
    <w:p>
      <w:pPr>
        <w:spacing w:after="0"/>
        <w:ind w:left="0"/>
        <w:jc w:val="both"/>
      </w:pPr>
      <w:r>
        <w:rPr>
          <w:rFonts w:ascii="Times New Roman"/>
          <w:b w:val="false"/>
          <w:i w:val="false"/>
          <w:color w:val="000000"/>
          <w:sz w:val="28"/>
        </w:rPr>
        <w:t>
      используемые нормативные правовые акты:</w:t>
      </w:r>
    </w:p>
    <w:bookmarkEnd w:id="189"/>
    <w:bookmarkStart w:name="z216" w:id="190"/>
    <w:p>
      <w:pPr>
        <w:spacing w:after="0"/>
        <w:ind w:left="0"/>
        <w:jc w:val="both"/>
      </w:pPr>
      <w:r>
        <w:rPr>
          <w:rFonts w:ascii="Times New Roman"/>
          <w:b w:val="false"/>
          <w:i w:val="false"/>
          <w:color w:val="000000"/>
          <w:sz w:val="28"/>
        </w:rPr>
        <w:t>
      _______________________________________________________________</w:t>
      </w:r>
    </w:p>
    <w:bookmarkEnd w:id="190"/>
    <w:bookmarkStart w:name="z217" w:id="191"/>
    <w:p>
      <w:pPr>
        <w:spacing w:after="0"/>
        <w:ind w:left="0"/>
        <w:jc w:val="both"/>
      </w:pPr>
      <w:r>
        <w:rPr>
          <w:rFonts w:ascii="Times New Roman"/>
          <w:b w:val="false"/>
          <w:i w:val="false"/>
          <w:color w:val="000000"/>
          <w:sz w:val="28"/>
        </w:rPr>
        <w:t>
      2. Раскрытия к финансовой отчетности.</w:t>
      </w:r>
    </w:p>
    <w:bookmarkEnd w:id="191"/>
    <w:bookmarkStart w:name="z218" w:id="192"/>
    <w:p>
      <w:pPr>
        <w:spacing w:after="0"/>
        <w:ind w:left="0"/>
        <w:jc w:val="both"/>
      </w:pPr>
      <w:r>
        <w:rPr>
          <w:rFonts w:ascii="Times New Roman"/>
          <w:b w:val="false"/>
          <w:i w:val="false"/>
          <w:color w:val="000000"/>
          <w:sz w:val="28"/>
        </w:rPr>
        <w:t>
      Краткосрочные активы</w:t>
      </w:r>
    </w:p>
    <w:bookmarkEnd w:id="192"/>
    <w:bookmarkStart w:name="z219" w:id="193"/>
    <w:p>
      <w:pPr>
        <w:spacing w:after="0"/>
        <w:ind w:left="0"/>
        <w:jc w:val="both"/>
      </w:pPr>
      <w:r>
        <w:rPr>
          <w:rFonts w:ascii="Times New Roman"/>
          <w:b w:val="false"/>
          <w:i w:val="false"/>
          <w:color w:val="000000"/>
          <w:sz w:val="28"/>
        </w:rPr>
        <w:t>
      Таблица 1. Денежные средства и их эквиваленты (строка 010 КФО-1 "Консолидированный бухгалтерский баланс")</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4"/>
    <w:p>
      <w:pPr>
        <w:spacing w:after="0"/>
        <w:ind w:left="0"/>
        <w:jc w:val="both"/>
      </w:pPr>
      <w:r>
        <w:rPr>
          <w:rFonts w:ascii="Times New Roman"/>
          <w:b w:val="false"/>
          <w:i w:val="false"/>
          <w:color w:val="000000"/>
          <w:sz w:val="28"/>
        </w:rPr>
        <w:t>
      Таблица 2. Краткосрочные финансовые инвестиции (строка 011 КФО-1 "Консолидированный бухгалтерский баланс")</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95"/>
    <w:p>
      <w:pPr>
        <w:spacing w:after="0"/>
        <w:ind w:left="0"/>
        <w:jc w:val="both"/>
      </w:pPr>
      <w:r>
        <w:rPr>
          <w:rFonts w:ascii="Times New Roman"/>
          <w:b w:val="false"/>
          <w:i w:val="false"/>
          <w:color w:val="000000"/>
          <w:sz w:val="28"/>
        </w:rPr>
        <w:t>
      Таблица 3. Займы предоставленные (строки 011 и 110 КФО-1 "Консолидированный бухгалтерский баланс")</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6"/>
    <w:p>
      <w:pPr>
        <w:spacing w:after="0"/>
        <w:ind w:left="0"/>
        <w:jc w:val="both"/>
      </w:pPr>
      <w:r>
        <w:rPr>
          <w:rFonts w:ascii="Times New Roman"/>
          <w:b w:val="false"/>
          <w:i w:val="false"/>
          <w:color w:val="000000"/>
          <w:sz w:val="28"/>
        </w:rPr>
        <w:t>
      Таблица 4. Краткосрочная дебиторская задолженность покупателей и заказчиков (строка 014 КФО-1 "Консолидированный бухгалтерский баланс")</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7"/>
    <w:p>
      <w:pPr>
        <w:spacing w:after="0"/>
        <w:ind w:left="0"/>
        <w:jc w:val="both"/>
      </w:pPr>
      <w:r>
        <w:rPr>
          <w:rFonts w:ascii="Times New Roman"/>
          <w:b w:val="false"/>
          <w:i w:val="false"/>
          <w:color w:val="000000"/>
          <w:sz w:val="28"/>
        </w:rPr>
        <w:t>
      Таблица 5. Запасы (строка 020 КФО-1 "Консолидированный бухгалтерский баланс")</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или негосударственным юридическим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98"/>
    <w:p>
      <w:pPr>
        <w:spacing w:after="0"/>
        <w:ind w:left="0"/>
        <w:jc w:val="both"/>
      </w:pPr>
      <w:r>
        <w:rPr>
          <w:rFonts w:ascii="Times New Roman"/>
          <w:b w:val="false"/>
          <w:i w:val="false"/>
          <w:color w:val="000000"/>
          <w:sz w:val="28"/>
        </w:rPr>
        <w:t>
      Долгосрочные активы</w:t>
      </w:r>
    </w:p>
    <w:bookmarkEnd w:id="198"/>
    <w:bookmarkStart w:name="z225" w:id="199"/>
    <w:p>
      <w:pPr>
        <w:spacing w:after="0"/>
        <w:ind w:left="0"/>
        <w:jc w:val="both"/>
      </w:pPr>
      <w:r>
        <w:rPr>
          <w:rFonts w:ascii="Times New Roman"/>
          <w:b w:val="false"/>
          <w:i w:val="false"/>
          <w:color w:val="000000"/>
          <w:sz w:val="28"/>
        </w:rPr>
        <w:t>
      Таблица 6. Долгосрочные финансовые инвестиции (строки 110 и 119 формы КФО 1 "Консолидированный бухгалтерский баланс"</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0"/>
          <w:p>
            <w:pPr>
              <w:spacing w:after="20"/>
              <w:ind w:left="20"/>
              <w:jc w:val="both"/>
            </w:pPr>
            <w:r>
              <w:rPr>
                <w:rFonts w:ascii="Times New Roman"/>
                <w:b w:val="false"/>
                <w:i w:val="false"/>
                <w:color w:val="000000"/>
                <w:sz w:val="20"/>
              </w:rPr>
              <w:t>
Итого</w:t>
            </w:r>
          </w:p>
          <w:bookmarkEnd w:id="200"/>
          <w:p>
            <w:pPr>
              <w:spacing w:after="20"/>
              <w:ind w:left="20"/>
              <w:jc w:val="both"/>
            </w:pPr>
            <w:r>
              <w:rPr>
                <w:rFonts w:ascii="Times New Roman"/>
                <w:b w:val="false"/>
                <w:i w:val="false"/>
                <w:color w:val="000000"/>
                <w:sz w:val="20"/>
              </w:rPr>
              <w:t>
(стр. 110 КФО-1)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1"/>
          <w:p>
            <w:pPr>
              <w:spacing w:after="20"/>
              <w:ind w:left="20"/>
              <w:jc w:val="both"/>
            </w:pPr>
            <w:r>
              <w:rPr>
                <w:rFonts w:ascii="Times New Roman"/>
                <w:b w:val="false"/>
                <w:i w:val="false"/>
                <w:color w:val="000000"/>
                <w:sz w:val="20"/>
              </w:rPr>
              <w:t>
Учитываемые методом долевого участия</w:t>
            </w:r>
          </w:p>
          <w:bookmarkEnd w:id="201"/>
          <w:p>
            <w:pPr>
              <w:spacing w:after="20"/>
              <w:ind w:left="20"/>
              <w:jc w:val="both"/>
            </w:pPr>
            <w:r>
              <w:rPr>
                <w:rFonts w:ascii="Times New Roman"/>
                <w:b w:val="false"/>
                <w:i w:val="false"/>
                <w:color w:val="000000"/>
                <w:sz w:val="20"/>
              </w:rPr>
              <w:t>
(стр.119 КФО-1)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2"/>
    <w:p>
      <w:pPr>
        <w:spacing w:after="0"/>
        <w:ind w:left="0"/>
        <w:jc w:val="both"/>
      </w:pPr>
      <w:r>
        <w:rPr>
          <w:rFonts w:ascii="Times New Roman"/>
          <w:b w:val="false"/>
          <w:i w:val="false"/>
          <w:color w:val="000000"/>
          <w:sz w:val="28"/>
        </w:rPr>
        <w:t>
      Таблица 7. Инвестиции в субъекты, учитываемые методом долевого участия (строка 119 формы КФО-1 "Консолидированный бухгалтерский баланс")</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государтсвенного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03"/>
    <w:p>
      <w:pPr>
        <w:spacing w:after="0"/>
        <w:ind w:left="0"/>
        <w:jc w:val="both"/>
      </w:pPr>
      <w:r>
        <w:rPr>
          <w:rFonts w:ascii="Times New Roman"/>
          <w:b w:val="false"/>
          <w:i w:val="false"/>
          <w:color w:val="000000"/>
          <w:sz w:val="28"/>
        </w:rPr>
        <w:t>
      Таблица 8. Основные средства (строка 114 КФО-1 "Консолидированный бухгалтерский баланс")</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04"/>
    <w:p>
      <w:pPr>
        <w:spacing w:after="0"/>
        <w:ind w:left="0"/>
        <w:jc w:val="both"/>
      </w:pPr>
      <w:r>
        <w:rPr>
          <w:rFonts w:ascii="Times New Roman"/>
          <w:b w:val="false"/>
          <w:i w:val="false"/>
          <w:color w:val="000000"/>
          <w:sz w:val="28"/>
        </w:rPr>
        <w:t>
      Таблица 9. Инвестиционная недвижимость (строка 116 КФО-1 "Консолидированный бухгалтерский баланс")</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5"/>
    <w:p>
      <w:pPr>
        <w:spacing w:after="0"/>
        <w:ind w:left="0"/>
        <w:jc w:val="both"/>
      </w:pPr>
      <w:r>
        <w:rPr>
          <w:rFonts w:ascii="Times New Roman"/>
          <w:b w:val="false"/>
          <w:i w:val="false"/>
          <w:color w:val="000000"/>
          <w:sz w:val="28"/>
        </w:rPr>
        <w:t>
      Таблица 10. Биологические активы (строка 117 КФО-1 "Консолидированный бухгалтерский баланс")</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06"/>
    <w:p>
      <w:pPr>
        <w:spacing w:after="0"/>
        <w:ind w:left="0"/>
        <w:jc w:val="both"/>
      </w:pPr>
      <w:r>
        <w:rPr>
          <w:rFonts w:ascii="Times New Roman"/>
          <w:b w:val="false"/>
          <w:i w:val="false"/>
          <w:color w:val="000000"/>
          <w:sz w:val="28"/>
        </w:rPr>
        <w:t>
      Таблица 11. Нематериальные активы (строка 118 КФО-1 "Консолидированный бухгалтерский баланс")</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7"/>
    <w:p>
      <w:pPr>
        <w:spacing w:after="0"/>
        <w:ind w:left="0"/>
        <w:jc w:val="both"/>
      </w:pPr>
      <w:r>
        <w:rPr>
          <w:rFonts w:ascii="Times New Roman"/>
          <w:b w:val="false"/>
          <w:i w:val="false"/>
          <w:color w:val="000000"/>
          <w:sz w:val="28"/>
        </w:rPr>
        <w:t>
      Таблица 12. Краткосрочные финансовые обязательства (строка 210 КФО-1 "Консолидированный бухгалтерский баланс")</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8"/>
    <w:p>
      <w:pPr>
        <w:spacing w:after="0"/>
        <w:ind w:left="0"/>
        <w:jc w:val="both"/>
      </w:pPr>
      <w:r>
        <w:rPr>
          <w:rFonts w:ascii="Times New Roman"/>
          <w:b w:val="false"/>
          <w:i w:val="false"/>
          <w:color w:val="000000"/>
          <w:sz w:val="28"/>
        </w:rPr>
        <w:t>
      Таблица 13. Долгосрочные финансовые обязательства (строка 310 КФО-1 "Консолидированный бухгалтерский баланс")</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9"/>
    <w:p>
      <w:pPr>
        <w:spacing w:after="0"/>
        <w:ind w:left="0"/>
        <w:jc w:val="both"/>
      </w:pPr>
      <w:r>
        <w:rPr>
          <w:rFonts w:ascii="Times New Roman"/>
          <w:b w:val="false"/>
          <w:i w:val="false"/>
          <w:color w:val="000000"/>
          <w:sz w:val="28"/>
        </w:rPr>
        <w:t>
      Таблица 14. Прочие доходы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10"/>
    <w:p>
      <w:pPr>
        <w:spacing w:after="0"/>
        <w:ind w:left="0"/>
        <w:jc w:val="both"/>
      </w:pPr>
      <w:r>
        <w:rPr>
          <w:rFonts w:ascii="Times New Roman"/>
          <w:b w:val="false"/>
          <w:i w:val="false"/>
          <w:color w:val="000000"/>
          <w:sz w:val="28"/>
        </w:rPr>
        <w:t>
      Таблица 15 Доходы от налоговых поступлений в бюджет (строка 020 КФО-2 "Консолидированный отчет о результатах финансовой деятельности")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11"/>
    <w:p>
      <w:pPr>
        <w:spacing w:after="0"/>
        <w:ind w:left="0"/>
        <w:jc w:val="both"/>
      </w:pPr>
      <w:r>
        <w:rPr>
          <w:rFonts w:ascii="Times New Roman"/>
          <w:b w:val="false"/>
          <w:i w:val="false"/>
          <w:color w:val="000000"/>
          <w:sz w:val="28"/>
        </w:rPr>
        <w:t>
      Таблица 16. Прочие расходы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12"/>
    <w:p>
      <w:pPr>
        <w:spacing w:after="0"/>
        <w:ind w:left="0"/>
        <w:jc w:val="both"/>
      </w:pPr>
      <w:r>
        <w:rPr>
          <w:rFonts w:ascii="Times New Roman"/>
          <w:b w:val="false"/>
          <w:i w:val="false"/>
          <w:color w:val="000000"/>
          <w:sz w:val="28"/>
        </w:rPr>
        <w:t>
      Таблица 17. Расходы по уменьшению поступлений в бюджет (строка 138 КФО-2 "Консолидированный отчет о результатах финансовой деятельности")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13"/>
    <w:p>
      <w:pPr>
        <w:spacing w:after="0"/>
        <w:ind w:left="0"/>
        <w:jc w:val="both"/>
      </w:pPr>
      <w:r>
        <w:rPr>
          <w:rFonts w:ascii="Times New Roman"/>
          <w:b w:val="false"/>
          <w:i w:val="false"/>
          <w:color w:val="000000"/>
          <w:sz w:val="28"/>
        </w:rPr>
        <w:t>
      Таблица 18. Безвозмездно переданные долгосрочные активы /запасы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14"/>
    <w:p>
      <w:pPr>
        <w:spacing w:after="0"/>
        <w:ind w:left="0"/>
        <w:jc w:val="both"/>
      </w:pPr>
      <w:r>
        <w:rPr>
          <w:rFonts w:ascii="Times New Roman"/>
          <w:b w:val="false"/>
          <w:i w:val="false"/>
          <w:color w:val="000000"/>
          <w:sz w:val="28"/>
        </w:rPr>
        <w:t>
      Таблица 19. Безвозмездно полученные долгосрочные активы /запасы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15"/>
    <w:p>
      <w:pPr>
        <w:spacing w:after="0"/>
        <w:ind w:left="0"/>
        <w:jc w:val="both"/>
      </w:pPr>
      <w:r>
        <w:rPr>
          <w:rFonts w:ascii="Times New Roman"/>
          <w:b w:val="false"/>
          <w:i w:val="false"/>
          <w:color w:val="000000"/>
          <w:sz w:val="28"/>
        </w:rPr>
        <w:t>
      Примечание: Данные строк 011, 021, 031, 041, 051, 061 и 071 соответствуют данным аналогичных строк таблицы 18</w:t>
      </w:r>
    </w:p>
    <w:bookmarkEnd w:id="215"/>
    <w:bookmarkStart w:name="z242" w:id="216"/>
    <w:p>
      <w:pPr>
        <w:spacing w:after="0"/>
        <w:ind w:left="0"/>
        <w:jc w:val="both"/>
      </w:pPr>
      <w:r>
        <w:rPr>
          <w:rFonts w:ascii="Times New Roman"/>
          <w:b w:val="false"/>
          <w:i w:val="false"/>
          <w:color w:val="000000"/>
          <w:sz w:val="28"/>
        </w:rPr>
        <w:t>
      Таблица 20. Информация по концессионным активам и прочим активам по договорам государственно-частного партнерства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17"/>
    <w:p>
      <w:pPr>
        <w:spacing w:after="0"/>
        <w:ind w:left="0"/>
        <w:jc w:val="both"/>
      </w:pPr>
      <w:r>
        <w:rPr>
          <w:rFonts w:ascii="Times New Roman"/>
          <w:b w:val="false"/>
          <w:i w:val="false"/>
          <w:color w:val="000000"/>
          <w:sz w:val="28"/>
        </w:rPr>
        <w:t>
      Таблица 21. Информация по взаимным операциям</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8"/>
          <w:p>
            <w:pPr>
              <w:spacing w:after="20"/>
              <w:ind w:left="20"/>
              <w:jc w:val="both"/>
            </w:pPr>
            <w:r>
              <w:rPr>
                <w:rFonts w:ascii="Times New Roman"/>
                <w:b w:val="false"/>
                <w:i w:val="false"/>
                <w:color w:val="000000"/>
                <w:sz w:val="20"/>
              </w:rPr>
              <w:t>
№</w:t>
            </w:r>
          </w:p>
          <w:bookmarkEnd w:id="218"/>
          <w:p>
            <w:pPr>
              <w:spacing w:after="20"/>
              <w:ind w:left="20"/>
              <w:jc w:val="both"/>
            </w:pPr>
            <w:r>
              <w:rPr>
                <w:rFonts w:ascii="Times New Roman"/>
                <w:b w:val="false"/>
                <w:i w:val="false"/>
                <w:color w:val="000000"/>
                <w:sz w:val="20"/>
              </w:rPr>
              <w:t>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19"/>
    <w:p>
      <w:pPr>
        <w:spacing w:after="0"/>
        <w:ind w:left="0"/>
        <w:jc w:val="both"/>
      </w:pPr>
      <w:r>
        <w:rPr>
          <w:rFonts w:ascii="Times New Roman"/>
          <w:b w:val="false"/>
          <w:i w:val="false"/>
          <w:color w:val="000000"/>
          <w:sz w:val="28"/>
        </w:rPr>
        <w:t>
      Таблица 22. Информация по начисленным и перечисленным суммам по счету 7120 "Расходы по расчетам с бюджетом"</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20"/>
    <w:p>
      <w:pPr>
        <w:spacing w:after="0"/>
        <w:ind w:left="0"/>
        <w:jc w:val="both"/>
      </w:pPr>
      <w:r>
        <w:rPr>
          <w:rFonts w:ascii="Times New Roman"/>
          <w:b w:val="false"/>
          <w:i w:val="false"/>
          <w:color w:val="000000"/>
          <w:sz w:val="28"/>
        </w:rPr>
        <w:t>
      Таблица 23. Обязательства по договорам государственно-частного партнерства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1"/>
    <w:p>
      <w:pPr>
        <w:spacing w:after="0"/>
        <w:ind w:left="0"/>
        <w:jc w:val="both"/>
      </w:pPr>
      <w:r>
        <w:rPr>
          <w:rFonts w:ascii="Times New Roman"/>
          <w:b w:val="false"/>
          <w:i w:val="false"/>
          <w:color w:val="000000"/>
          <w:sz w:val="28"/>
        </w:rPr>
        <w:t>
      Таблица 24. Информация о размерах дивидендов, доходов на доли участия и части чистого дохода субъектов квазигосударственного сектора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ответственностью, акционерные общества, республиканское государственное предприятие)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2"/>
          <w:p>
            <w:pPr>
              <w:spacing w:after="20"/>
              <w:ind w:left="20"/>
              <w:jc w:val="both"/>
            </w:pPr>
            <w:r>
              <w:rPr>
                <w:rFonts w:ascii="Times New Roman"/>
                <w:b w:val="false"/>
                <w:i w:val="false"/>
                <w:color w:val="000000"/>
                <w:sz w:val="20"/>
              </w:rPr>
              <w:t>
Переплата (+)/</w:t>
            </w:r>
          </w:p>
          <w:bookmarkEnd w:id="222"/>
          <w:p>
            <w:pPr>
              <w:spacing w:after="20"/>
              <w:ind w:left="20"/>
              <w:jc w:val="both"/>
            </w:pPr>
            <w:r>
              <w:rPr>
                <w:rFonts w:ascii="Times New Roman"/>
                <w:b w:val="false"/>
                <w:i w:val="false"/>
                <w:color w:val="000000"/>
                <w:sz w:val="20"/>
              </w:rPr>
              <w:t>
Задолженность (-) прошлых лет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3"/>
          <w:p>
            <w:pPr>
              <w:spacing w:after="20"/>
              <w:ind w:left="20"/>
              <w:jc w:val="both"/>
            </w:pPr>
            <w:r>
              <w:rPr>
                <w:rFonts w:ascii="Times New Roman"/>
                <w:b w:val="false"/>
                <w:i w:val="false"/>
                <w:color w:val="000000"/>
                <w:sz w:val="20"/>
              </w:rPr>
              <w:t>
Переплата (+)/ Задолженность (-) на конец отчетного периода</w:t>
            </w:r>
          </w:p>
          <w:bookmarkEnd w:id="223"/>
          <w:p>
            <w:pPr>
              <w:spacing w:after="20"/>
              <w:ind w:left="20"/>
              <w:jc w:val="both"/>
            </w:pPr>
            <w:r>
              <w:rPr>
                <w:rFonts w:ascii="Times New Roman"/>
                <w:b w:val="false"/>
                <w:i w:val="false"/>
                <w:color w:val="000000"/>
                <w:sz w:val="20"/>
              </w:rPr>
              <w:t>
(графа 3-графа 4-графа 5+графа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4"/>
    <w:p>
      <w:pPr>
        <w:spacing w:after="0"/>
        <w:ind w:left="0"/>
        <w:jc w:val="both"/>
      </w:pPr>
      <w:r>
        <w:rPr>
          <w:rFonts w:ascii="Times New Roman"/>
          <w:b w:val="false"/>
          <w:i w:val="false"/>
          <w:color w:val="000000"/>
          <w:sz w:val="28"/>
        </w:rPr>
        <w:t>
      Таблица 25. Краткосрочная дебиторская и кредиторская задолженность по расчетам с бюджетом по налоговым поступлениям</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5"/>
    <w:p>
      <w:pPr>
        <w:spacing w:after="0"/>
        <w:ind w:left="0"/>
        <w:jc w:val="both"/>
      </w:pPr>
      <w:r>
        <w:rPr>
          <w:rFonts w:ascii="Times New Roman"/>
          <w:b w:val="false"/>
          <w:i w:val="false"/>
          <w:color w:val="000000"/>
          <w:sz w:val="28"/>
        </w:rPr>
        <w:t>
      Таблица 26. Незавершенное строительство и капитальные вложения в нематериальные активы (строка 115 ФО-1 "Консолидированный бухгалтерский баланс")</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6"/>
    <w:p>
      <w:pPr>
        <w:spacing w:after="0"/>
        <w:ind w:left="0"/>
        <w:jc w:val="both"/>
      </w:pPr>
      <w:r>
        <w:rPr>
          <w:rFonts w:ascii="Times New Roman"/>
          <w:b w:val="false"/>
          <w:i w:val="false"/>
          <w:color w:val="000000"/>
          <w:sz w:val="28"/>
        </w:rPr>
        <w:t>
      Таблица 27. "Информация по незавершенным объектам строительства" (2411) (Проблемные объекты)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7"/>
          <w:p>
            <w:pPr>
              <w:spacing w:after="20"/>
              <w:ind w:left="20"/>
              <w:jc w:val="both"/>
            </w:pPr>
            <w:r>
              <w:rPr>
                <w:rFonts w:ascii="Times New Roman"/>
                <w:b w:val="false"/>
                <w:i w:val="false"/>
                <w:color w:val="000000"/>
                <w:sz w:val="20"/>
              </w:rPr>
              <w:t>
Наименование</w:t>
            </w:r>
          </w:p>
          <w:bookmarkEnd w:id="227"/>
          <w:p>
            <w:pPr>
              <w:spacing w:after="20"/>
              <w:ind w:left="20"/>
              <w:jc w:val="both"/>
            </w:pPr>
            <w:r>
              <w:rPr>
                <w:rFonts w:ascii="Times New Roman"/>
                <w:b w:val="false"/>
                <w:i w:val="false"/>
                <w:color w:val="000000"/>
                <w:sz w:val="20"/>
              </w:rPr>
              <w:t>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 графа 6- графа 7- графа 8- графа 9- графа 10- графа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28"/>
    <w:p>
      <w:pPr>
        <w:spacing w:after="0"/>
        <w:ind w:left="0"/>
        <w:jc w:val="both"/>
      </w:pPr>
      <w:r>
        <w:rPr>
          <w:rFonts w:ascii="Times New Roman"/>
          <w:b w:val="false"/>
          <w:i w:val="false"/>
          <w:color w:val="000000"/>
          <w:sz w:val="28"/>
        </w:rPr>
        <w:t>
      Таблица 28. Движение денежных средств по прочим счетам*</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9"/>
          <w:p>
            <w:pPr>
              <w:spacing w:after="20"/>
              <w:ind w:left="20"/>
              <w:jc w:val="both"/>
            </w:pPr>
            <w:r>
              <w:rPr>
                <w:rFonts w:ascii="Times New Roman"/>
                <w:b w:val="false"/>
                <w:i w:val="false"/>
                <w:color w:val="000000"/>
                <w:sz w:val="20"/>
              </w:rPr>
              <w:t>
х</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х</w:t>
            </w:r>
          </w:p>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30"/>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230"/>
    <w:bookmarkStart w:name="z258" w:id="231"/>
    <w:p>
      <w:pPr>
        <w:spacing w:after="0"/>
        <w:ind w:left="0"/>
        <w:jc w:val="both"/>
      </w:pPr>
      <w:r>
        <w:rPr>
          <w:rFonts w:ascii="Times New Roman"/>
          <w:b w:val="false"/>
          <w:i w:val="false"/>
          <w:color w:val="000000"/>
          <w:sz w:val="28"/>
        </w:rPr>
        <w:t>
      Таблица 29. Информация о государственных гарантиях и условных обязательствах</w:t>
      </w:r>
    </w:p>
    <w:bookmarkEnd w:id="231"/>
    <w:bookmarkStart w:name="z259" w:id="232"/>
    <w:p>
      <w:pPr>
        <w:spacing w:after="0"/>
        <w:ind w:left="0"/>
        <w:jc w:val="both"/>
      </w:pPr>
      <w:r>
        <w:rPr>
          <w:rFonts w:ascii="Times New Roman"/>
          <w:b w:val="false"/>
          <w:i w:val="false"/>
          <w:color w:val="000000"/>
          <w:sz w:val="28"/>
        </w:rPr>
        <w:t>
      1. О государственных гарантиях</w:t>
      </w:r>
    </w:p>
    <w:bookmarkEnd w:id="232"/>
    <w:bookmarkStart w:name="z260" w:id="233"/>
    <w:p>
      <w:pPr>
        <w:spacing w:after="0"/>
        <w:ind w:left="0"/>
        <w:jc w:val="both"/>
      </w:pPr>
      <w:r>
        <w:rPr>
          <w:rFonts w:ascii="Times New Roman"/>
          <w:b w:val="false"/>
          <w:i w:val="false"/>
          <w:color w:val="000000"/>
          <w:sz w:val="28"/>
        </w:rPr>
        <w:t>
      Единица измерения: тысяч тенге</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4"/>
    <w:p>
      <w:pPr>
        <w:spacing w:after="0"/>
        <w:ind w:left="0"/>
        <w:jc w:val="both"/>
      </w:pPr>
      <w:r>
        <w:rPr>
          <w:rFonts w:ascii="Times New Roman"/>
          <w:b w:val="false"/>
          <w:i w:val="false"/>
          <w:color w:val="000000"/>
          <w:sz w:val="28"/>
        </w:rPr>
        <w:t>
      2. Об условных обязательствах</w:t>
      </w:r>
    </w:p>
    <w:bookmarkEnd w:id="234"/>
    <w:bookmarkStart w:name="z262" w:id="235"/>
    <w:p>
      <w:pPr>
        <w:spacing w:after="0"/>
        <w:ind w:left="0"/>
        <w:jc w:val="both"/>
      </w:pPr>
      <w:r>
        <w:rPr>
          <w:rFonts w:ascii="Times New Roman"/>
          <w:b w:val="false"/>
          <w:i w:val="false"/>
          <w:color w:val="000000"/>
          <w:sz w:val="28"/>
        </w:rPr>
        <w:t>
      Единица измерения: тысяч тенге</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6"/>
          <w:p>
            <w:pPr>
              <w:spacing w:after="20"/>
              <w:ind w:left="20"/>
              <w:jc w:val="both"/>
            </w:pPr>
            <w:r>
              <w:rPr>
                <w:rFonts w:ascii="Times New Roman"/>
                <w:b w:val="false"/>
                <w:i w:val="false"/>
                <w:color w:val="000000"/>
                <w:sz w:val="20"/>
              </w:rPr>
              <w:t>
Наименование</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7"/>
          <w:p>
            <w:pPr>
              <w:spacing w:after="20"/>
              <w:ind w:left="20"/>
              <w:jc w:val="both"/>
            </w:pPr>
            <w:r>
              <w:rPr>
                <w:rFonts w:ascii="Times New Roman"/>
                <w:b w:val="false"/>
                <w:i w:val="false"/>
                <w:color w:val="000000"/>
                <w:sz w:val="20"/>
              </w:rPr>
              <w:t>
Адрес______________________</w:t>
            </w:r>
          </w:p>
          <w:bookmarkEnd w:id="237"/>
          <w:p>
            <w:pPr>
              <w:spacing w:after="20"/>
              <w:ind w:left="20"/>
              <w:jc w:val="both"/>
            </w:pPr>
            <w:r>
              <w:rPr>
                <w:rFonts w:ascii="Times New Roman"/>
                <w:b w:val="false"/>
                <w:i w:val="false"/>
                <w:color w:val="000000"/>
                <w:sz w:val="20"/>
              </w:rPr>
              <w:t>
____________________________</w:t>
            </w:r>
          </w:p>
        </w:tc>
      </w:tr>
    </w:tbl>
    <w:bookmarkStart w:name="z266" w:id="238"/>
    <w:p>
      <w:pPr>
        <w:spacing w:after="0"/>
        <w:ind w:left="0"/>
        <w:jc w:val="both"/>
      </w:pPr>
      <w:r>
        <w:rPr>
          <w:rFonts w:ascii="Times New Roman"/>
          <w:b w:val="false"/>
          <w:i w:val="false"/>
          <w:color w:val="000000"/>
          <w:sz w:val="28"/>
        </w:rPr>
        <w:t>
      Телефон ______________________________________________________</w:t>
      </w:r>
    </w:p>
    <w:bookmarkEnd w:id="238"/>
    <w:bookmarkStart w:name="z267" w:id="239"/>
    <w:p>
      <w:pPr>
        <w:spacing w:after="0"/>
        <w:ind w:left="0"/>
        <w:jc w:val="both"/>
      </w:pPr>
      <w:r>
        <w:rPr>
          <w:rFonts w:ascii="Times New Roman"/>
          <w:b w:val="false"/>
          <w:i w:val="false"/>
          <w:color w:val="000000"/>
          <w:sz w:val="28"/>
        </w:rPr>
        <w:t>
      Адрес электронной почты_______________________________________</w:t>
      </w:r>
    </w:p>
    <w:bookmarkEnd w:id="239"/>
    <w:p>
      <w:pPr>
        <w:spacing w:after="0"/>
        <w:ind w:left="0"/>
        <w:jc w:val="both"/>
      </w:pPr>
      <w:bookmarkStart w:name="z268" w:id="240"/>
      <w:r>
        <w:rPr>
          <w:rFonts w:ascii="Times New Roman"/>
          <w:b w:val="false"/>
          <w:i w:val="false"/>
          <w:color w:val="000000"/>
          <w:sz w:val="28"/>
        </w:rPr>
        <w:t>
      Исполнитель __________________________________________________</w:t>
      </w:r>
    </w:p>
    <w:bookmarkEnd w:id="240"/>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269" w:id="241"/>
      <w:r>
        <w:rPr>
          <w:rFonts w:ascii="Times New Roman"/>
          <w:b w:val="false"/>
          <w:i w:val="false"/>
          <w:color w:val="000000"/>
          <w:sz w:val="28"/>
        </w:rPr>
        <w:t xml:space="preserve">
      Руководитель или лицо, замещающее его, либо руководитель аппарата </w:t>
      </w:r>
    </w:p>
    <w:bookmarkEnd w:id="241"/>
    <w:p>
      <w:pPr>
        <w:spacing w:after="0"/>
        <w:ind w:left="0"/>
        <w:jc w:val="both"/>
      </w:pPr>
      <w:r>
        <w:rPr>
          <w:rFonts w:ascii="Times New Roman"/>
          <w:b w:val="false"/>
          <w:i w:val="false"/>
          <w:color w:val="000000"/>
          <w:sz w:val="28"/>
        </w:rPr>
        <w:t xml:space="preserve">государственного органа 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270" w:id="242"/>
      <w:r>
        <w:rPr>
          <w:rFonts w:ascii="Times New Roman"/>
          <w:b w:val="false"/>
          <w:i w:val="false"/>
          <w:color w:val="000000"/>
          <w:sz w:val="28"/>
        </w:rPr>
        <w:t xml:space="preserve">
      Главный бухгалтер или лицо, возглавляющее структурное подразделение  </w:t>
      </w:r>
    </w:p>
    <w:bookmarkEnd w:id="242"/>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71" w:id="243"/>
    <w:p>
      <w:pPr>
        <w:spacing w:after="0"/>
        <w:ind w:left="0"/>
        <w:jc w:val="both"/>
      </w:pPr>
      <w:r>
        <w:rPr>
          <w:rFonts w:ascii="Times New Roman"/>
          <w:b w:val="false"/>
          <w:i w:val="false"/>
          <w:color w:val="000000"/>
          <w:sz w:val="28"/>
        </w:rPr>
        <w:t>
      Место печати "___" _______________ ____ года</w:t>
      </w:r>
    </w:p>
    <w:bookmarkEnd w:id="243"/>
    <w:bookmarkStart w:name="z272" w:id="244"/>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пунктах 29 и 30 настоящих Правил.</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6" w:id="245"/>
    <w:p>
      <w:pPr>
        <w:spacing w:after="0"/>
        <w:ind w:left="0"/>
        <w:jc w:val="left"/>
      </w:pPr>
      <w:r>
        <w:rPr>
          <w:rFonts w:ascii="Times New Roman"/>
          <w:b/>
          <w:i w:val="false"/>
          <w:color w:val="000000"/>
        </w:rPr>
        <w:t xml:space="preserve"> Консолидированный бухгалтерский баланс при реорганизации по состоянию на "___" ________ 20__ года</w:t>
      </w:r>
    </w:p>
    <w:bookmarkEnd w:id="245"/>
    <w:bookmarkStart w:name="z277" w:id="246"/>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246"/>
    <w:bookmarkStart w:name="z278" w:id="24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247"/>
    <w:bookmarkStart w:name="z279" w:id="248"/>
    <w:p>
      <w:pPr>
        <w:spacing w:after="0"/>
        <w:ind w:left="0"/>
        <w:jc w:val="both"/>
      </w:pPr>
      <w:r>
        <w:rPr>
          <w:rFonts w:ascii="Times New Roman"/>
          <w:b w:val="false"/>
          <w:i w:val="false"/>
          <w:color w:val="000000"/>
          <w:sz w:val="28"/>
        </w:rPr>
        <w:t xml:space="preserve">
      Наименование административной формы: Консолидированный бухгалтерский баланс при реорганизации </w:t>
      </w:r>
    </w:p>
    <w:bookmarkEnd w:id="248"/>
    <w:bookmarkStart w:name="z280" w:id="24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КФО-6</w:t>
      </w:r>
    </w:p>
    <w:bookmarkEnd w:id="249"/>
    <w:bookmarkStart w:name="z281" w:id="250"/>
    <w:p>
      <w:pPr>
        <w:spacing w:after="0"/>
        <w:ind w:left="0"/>
        <w:jc w:val="both"/>
      </w:pPr>
      <w:r>
        <w:rPr>
          <w:rFonts w:ascii="Times New Roman"/>
          <w:b w:val="false"/>
          <w:i w:val="false"/>
          <w:color w:val="000000"/>
          <w:sz w:val="28"/>
        </w:rPr>
        <w:t>
      Периодичность: полугодовая, годовая</w:t>
      </w:r>
    </w:p>
    <w:bookmarkEnd w:id="250"/>
    <w:bookmarkStart w:name="z282" w:id="251"/>
    <w:p>
      <w:pPr>
        <w:spacing w:after="0"/>
        <w:ind w:left="0"/>
        <w:jc w:val="both"/>
      </w:pPr>
      <w:r>
        <w:rPr>
          <w:rFonts w:ascii="Times New Roman"/>
          <w:b w:val="false"/>
          <w:i w:val="false"/>
          <w:color w:val="000000"/>
          <w:sz w:val="28"/>
        </w:rPr>
        <w:t>
      Отчетный период: "__" _________ __ год</w:t>
      </w:r>
    </w:p>
    <w:bookmarkEnd w:id="251"/>
    <w:bookmarkStart w:name="z283" w:id="25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bookmarkEnd w:id="252"/>
    <w:bookmarkStart w:name="z284" w:id="25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bookmarkEnd w:id="253"/>
    <w:bookmarkStart w:name="z285" w:id="254"/>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bookmarkEnd w:id="254"/>
    <w:bookmarkStart w:name="z286" w:id="255"/>
    <w:p>
      <w:pPr>
        <w:spacing w:after="0"/>
        <w:ind w:left="0"/>
        <w:jc w:val="both"/>
      </w:pPr>
      <w:r>
        <w:rPr>
          <w:rFonts w:ascii="Times New Roman"/>
          <w:b w:val="false"/>
          <w:i w:val="false"/>
          <w:color w:val="000000"/>
          <w:sz w:val="28"/>
        </w:rPr>
        <w:t xml:space="preserve">
      БИН (бизнес-идентификационный номер) </w:t>
      </w:r>
    </w:p>
    <w:bookmarkEnd w:id="255"/>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56"/>
    <w:p>
      <w:pPr>
        <w:spacing w:after="0"/>
        <w:ind w:left="0"/>
        <w:jc w:val="both"/>
      </w:pPr>
      <w:r>
        <w:rPr>
          <w:rFonts w:ascii="Times New Roman"/>
          <w:b w:val="false"/>
          <w:i w:val="false"/>
          <w:color w:val="000000"/>
          <w:sz w:val="28"/>
        </w:rPr>
        <w:t>
      Метод сбора: в электронном виде</w:t>
      </w:r>
    </w:p>
    <w:bookmarkEnd w:id="256"/>
    <w:bookmarkStart w:name="z288" w:id="257"/>
    <w:p>
      <w:pPr>
        <w:spacing w:after="0"/>
        <w:ind w:left="0"/>
        <w:jc w:val="both"/>
      </w:pPr>
      <w:r>
        <w:rPr>
          <w:rFonts w:ascii="Times New Roman"/>
          <w:b w:val="false"/>
          <w:i w:val="false"/>
          <w:color w:val="000000"/>
          <w:sz w:val="28"/>
        </w:rPr>
        <w:t xml:space="preserve">
      Вид бюджета: ____________________ </w:t>
      </w:r>
    </w:p>
    <w:bookmarkEnd w:id="257"/>
    <w:bookmarkStart w:name="z289" w:id="258"/>
    <w:p>
      <w:pPr>
        <w:spacing w:after="0"/>
        <w:ind w:left="0"/>
        <w:jc w:val="both"/>
      </w:pPr>
      <w:r>
        <w:rPr>
          <w:rFonts w:ascii="Times New Roman"/>
          <w:b w:val="false"/>
          <w:i w:val="false"/>
          <w:color w:val="000000"/>
          <w:sz w:val="28"/>
        </w:rPr>
        <w:t>
      Единица измерения: тысяч тенге</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59"/>
    <w:p>
      <w:pPr>
        <w:spacing w:after="0"/>
        <w:ind w:left="0"/>
        <w:jc w:val="both"/>
      </w:pPr>
      <w:r>
        <w:rPr>
          <w:rFonts w:ascii="Times New Roman"/>
          <w:b w:val="false"/>
          <w:i w:val="false"/>
          <w:color w:val="000000"/>
          <w:sz w:val="28"/>
        </w:rPr>
        <w:t>
      * Примечание: Графа 6 заполняется для подтверждения сумм, переданных/принятых активов, обязательств и чистых активов/капитала на дату реорганизации.</w:t>
      </w:r>
    </w:p>
    <w:bookmarkEnd w:id="259"/>
    <w:bookmarkStart w:name="z291" w:id="260"/>
    <w:p>
      <w:pPr>
        <w:spacing w:after="0"/>
        <w:ind w:left="0"/>
        <w:jc w:val="both"/>
      </w:pPr>
      <w:r>
        <w:rPr>
          <w:rFonts w:ascii="Times New Roman"/>
          <w:b w:val="false"/>
          <w:i w:val="false"/>
          <w:color w:val="000000"/>
          <w:sz w:val="28"/>
        </w:rPr>
        <w:t xml:space="preserve">
      Передано: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1"/>
          <w:p>
            <w:pPr>
              <w:spacing w:after="20"/>
              <w:ind w:left="20"/>
              <w:jc w:val="both"/>
            </w:pPr>
            <w:r>
              <w:rPr>
                <w:rFonts w:ascii="Times New Roman"/>
                <w:b w:val="false"/>
                <w:i w:val="false"/>
                <w:color w:val="000000"/>
                <w:sz w:val="20"/>
              </w:rPr>
              <w:t>
Наименование ______________________</w:t>
            </w:r>
          </w:p>
          <w:bookmarkEnd w:id="261"/>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2"/>
          <w:p>
            <w:pPr>
              <w:spacing w:after="20"/>
              <w:ind w:left="20"/>
              <w:jc w:val="both"/>
            </w:pPr>
            <w:r>
              <w:rPr>
                <w:rFonts w:ascii="Times New Roman"/>
                <w:b w:val="false"/>
                <w:i w:val="false"/>
                <w:color w:val="000000"/>
                <w:sz w:val="20"/>
              </w:rPr>
              <w:t>
Адрес_______________________</w:t>
            </w:r>
          </w:p>
          <w:bookmarkEnd w:id="262"/>
          <w:p>
            <w:pPr>
              <w:spacing w:after="20"/>
              <w:ind w:left="20"/>
              <w:jc w:val="both"/>
            </w:pPr>
            <w:r>
              <w:rPr>
                <w:rFonts w:ascii="Times New Roman"/>
                <w:b w:val="false"/>
                <w:i w:val="false"/>
                <w:color w:val="000000"/>
                <w:sz w:val="20"/>
              </w:rPr>
              <w:t>
____________________________</w:t>
            </w:r>
          </w:p>
        </w:tc>
      </w:tr>
    </w:tbl>
    <w:bookmarkStart w:name="z294" w:id="263"/>
    <w:p>
      <w:pPr>
        <w:spacing w:after="0"/>
        <w:ind w:left="0"/>
        <w:jc w:val="both"/>
      </w:pPr>
      <w:r>
        <w:rPr>
          <w:rFonts w:ascii="Times New Roman"/>
          <w:b w:val="false"/>
          <w:i w:val="false"/>
          <w:color w:val="000000"/>
          <w:sz w:val="28"/>
        </w:rPr>
        <w:t>
      Телефон ________________________________________________________</w:t>
      </w:r>
    </w:p>
    <w:bookmarkEnd w:id="263"/>
    <w:bookmarkStart w:name="z295" w:id="264"/>
    <w:p>
      <w:pPr>
        <w:spacing w:after="0"/>
        <w:ind w:left="0"/>
        <w:jc w:val="both"/>
      </w:pPr>
      <w:r>
        <w:rPr>
          <w:rFonts w:ascii="Times New Roman"/>
          <w:b w:val="false"/>
          <w:i w:val="false"/>
          <w:color w:val="000000"/>
          <w:sz w:val="28"/>
        </w:rPr>
        <w:t>
      Адрес электронной почты_________________________________________</w:t>
      </w:r>
    </w:p>
    <w:bookmarkEnd w:id="264"/>
    <w:bookmarkStart w:name="z296" w:id="265"/>
    <w:p>
      <w:pPr>
        <w:spacing w:after="0"/>
        <w:ind w:left="0"/>
        <w:jc w:val="both"/>
      </w:pPr>
      <w:r>
        <w:rPr>
          <w:rFonts w:ascii="Times New Roman"/>
          <w:b w:val="false"/>
          <w:i w:val="false"/>
          <w:color w:val="000000"/>
          <w:sz w:val="28"/>
        </w:rPr>
        <w:t>
      Исполнитель ____________________________________________________  фамилия, имя, отчество (при его наличии) подпись, телефон</w:t>
      </w:r>
    </w:p>
    <w:bookmarkEnd w:id="265"/>
    <w:bookmarkStart w:name="z297" w:id="266"/>
    <w:p>
      <w:pPr>
        <w:spacing w:after="0"/>
        <w:ind w:left="0"/>
        <w:jc w:val="both"/>
      </w:pPr>
      <w:r>
        <w:rPr>
          <w:rFonts w:ascii="Times New Roman"/>
          <w:b w:val="false"/>
          <w:i w:val="false"/>
          <w:color w:val="000000"/>
          <w:sz w:val="28"/>
        </w:rPr>
        <w:t>
      Руководитель или лицо, замещающее его, либо руководитель аппарата  государственного органа  _______________________________________________________________  (подпись) (фамилия, имя, отчество (при его наличии)</w:t>
      </w:r>
    </w:p>
    <w:bookmarkEnd w:id="266"/>
    <w:bookmarkStart w:name="z298" w:id="267"/>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  _______________________________________________________________  (подпись) (фамилия, имя, отчество (при его наличии)</w:t>
      </w:r>
    </w:p>
    <w:bookmarkEnd w:id="267"/>
    <w:bookmarkStart w:name="z299" w:id="268"/>
    <w:p>
      <w:pPr>
        <w:spacing w:after="0"/>
        <w:ind w:left="0"/>
        <w:jc w:val="both"/>
      </w:pPr>
      <w:r>
        <w:rPr>
          <w:rFonts w:ascii="Times New Roman"/>
          <w:b w:val="false"/>
          <w:i w:val="false"/>
          <w:color w:val="000000"/>
          <w:sz w:val="28"/>
        </w:rPr>
        <w:t>
      Место печати "___" _______________ ____ года</w:t>
      </w:r>
    </w:p>
    <w:bookmarkEnd w:id="268"/>
    <w:bookmarkStart w:name="z300" w:id="269"/>
    <w:p>
      <w:pPr>
        <w:spacing w:after="0"/>
        <w:ind w:left="0"/>
        <w:jc w:val="both"/>
      </w:pPr>
      <w:r>
        <w:rPr>
          <w:rFonts w:ascii="Times New Roman"/>
          <w:b w:val="false"/>
          <w:i w:val="false"/>
          <w:color w:val="000000"/>
          <w:sz w:val="28"/>
        </w:rPr>
        <w:t xml:space="preserve">
      Принято: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0"/>
          <w:p>
            <w:pPr>
              <w:spacing w:after="20"/>
              <w:ind w:left="20"/>
              <w:jc w:val="both"/>
            </w:pPr>
            <w:r>
              <w:rPr>
                <w:rFonts w:ascii="Times New Roman"/>
                <w:b w:val="false"/>
                <w:i w:val="false"/>
                <w:color w:val="000000"/>
                <w:sz w:val="20"/>
              </w:rPr>
              <w:t>
Наименование ______________________</w:t>
            </w:r>
          </w:p>
          <w:bookmarkEnd w:id="270"/>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1"/>
          <w:p>
            <w:pPr>
              <w:spacing w:after="20"/>
              <w:ind w:left="20"/>
              <w:jc w:val="both"/>
            </w:pPr>
            <w:r>
              <w:rPr>
                <w:rFonts w:ascii="Times New Roman"/>
                <w:b w:val="false"/>
                <w:i w:val="false"/>
                <w:color w:val="000000"/>
                <w:sz w:val="20"/>
              </w:rPr>
              <w:t>
Адрес_______________________</w:t>
            </w:r>
          </w:p>
          <w:bookmarkEnd w:id="271"/>
          <w:p>
            <w:pPr>
              <w:spacing w:after="20"/>
              <w:ind w:left="20"/>
              <w:jc w:val="both"/>
            </w:pPr>
            <w:r>
              <w:rPr>
                <w:rFonts w:ascii="Times New Roman"/>
                <w:b w:val="false"/>
                <w:i w:val="false"/>
                <w:color w:val="000000"/>
                <w:sz w:val="20"/>
              </w:rPr>
              <w:t>
____________________________</w:t>
            </w:r>
          </w:p>
        </w:tc>
      </w:tr>
    </w:tbl>
    <w:bookmarkStart w:name="z303" w:id="272"/>
    <w:p>
      <w:pPr>
        <w:spacing w:after="0"/>
        <w:ind w:left="0"/>
        <w:jc w:val="both"/>
      </w:pPr>
      <w:r>
        <w:rPr>
          <w:rFonts w:ascii="Times New Roman"/>
          <w:b w:val="false"/>
          <w:i w:val="false"/>
          <w:color w:val="000000"/>
          <w:sz w:val="28"/>
        </w:rPr>
        <w:t>
      Телефон ______________________________________________________</w:t>
      </w:r>
    </w:p>
    <w:bookmarkEnd w:id="272"/>
    <w:bookmarkStart w:name="z304" w:id="273"/>
    <w:p>
      <w:pPr>
        <w:spacing w:after="0"/>
        <w:ind w:left="0"/>
        <w:jc w:val="both"/>
      </w:pPr>
      <w:r>
        <w:rPr>
          <w:rFonts w:ascii="Times New Roman"/>
          <w:b w:val="false"/>
          <w:i w:val="false"/>
          <w:color w:val="000000"/>
          <w:sz w:val="28"/>
        </w:rPr>
        <w:t>
      Адрес электронной почты________________________________________</w:t>
      </w:r>
    </w:p>
    <w:bookmarkEnd w:id="273"/>
    <w:p>
      <w:pPr>
        <w:spacing w:after="0"/>
        <w:ind w:left="0"/>
        <w:jc w:val="both"/>
      </w:pPr>
      <w:bookmarkStart w:name="z305" w:id="274"/>
      <w:r>
        <w:rPr>
          <w:rFonts w:ascii="Times New Roman"/>
          <w:b w:val="false"/>
          <w:i w:val="false"/>
          <w:color w:val="000000"/>
          <w:sz w:val="28"/>
        </w:rPr>
        <w:t>
      Исполнитель ___________________________________________________</w:t>
      </w:r>
    </w:p>
    <w:bookmarkEnd w:id="274"/>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306" w:id="275"/>
      <w:r>
        <w:rPr>
          <w:rFonts w:ascii="Times New Roman"/>
          <w:b w:val="false"/>
          <w:i w:val="false"/>
          <w:color w:val="000000"/>
          <w:sz w:val="28"/>
        </w:rPr>
        <w:t xml:space="preserve">
      Руководитель или лицо, замещающее его, либо руководитель аппарата </w:t>
      </w:r>
    </w:p>
    <w:bookmarkEnd w:id="275"/>
    <w:p>
      <w:pPr>
        <w:spacing w:after="0"/>
        <w:ind w:left="0"/>
        <w:jc w:val="both"/>
      </w:pPr>
      <w:r>
        <w:rPr>
          <w:rFonts w:ascii="Times New Roman"/>
          <w:b w:val="false"/>
          <w:i w:val="false"/>
          <w:color w:val="000000"/>
          <w:sz w:val="28"/>
        </w:rPr>
        <w:t xml:space="preserve">государственного органа 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07" w:id="276"/>
      <w:r>
        <w:rPr>
          <w:rFonts w:ascii="Times New Roman"/>
          <w:b w:val="false"/>
          <w:i w:val="false"/>
          <w:color w:val="000000"/>
          <w:sz w:val="28"/>
        </w:rPr>
        <w:t xml:space="preserve">
      Главный бухгалтер или лицо, возглавляющее структурное подразделение  </w:t>
      </w:r>
    </w:p>
    <w:bookmarkEnd w:id="27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08" w:id="277"/>
    <w:p>
      <w:pPr>
        <w:spacing w:after="0"/>
        <w:ind w:left="0"/>
        <w:jc w:val="both"/>
      </w:pPr>
      <w:r>
        <w:rPr>
          <w:rFonts w:ascii="Times New Roman"/>
          <w:b w:val="false"/>
          <w:i w:val="false"/>
          <w:color w:val="000000"/>
          <w:sz w:val="28"/>
        </w:rPr>
        <w:t>
      Место печати "___" _______________ ____ года</w:t>
      </w:r>
    </w:p>
    <w:bookmarkEnd w:id="277"/>
    <w:bookmarkStart w:name="z309" w:id="278"/>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пунктах 19, 21 и 22 настоящих Правил.</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3" w:id="279"/>
    <w:p>
      <w:pPr>
        <w:spacing w:after="0"/>
        <w:ind w:left="0"/>
        <w:jc w:val="left"/>
      </w:pPr>
      <w:r>
        <w:rPr>
          <w:rFonts w:ascii="Times New Roman"/>
          <w:b/>
          <w:i w:val="false"/>
          <w:color w:val="000000"/>
        </w:rPr>
        <w:t xml:space="preserve"> Годовой консолидированный бухгалтерский баланс об исполнении бюджета по состоянию на "___" ____________20___ года</w:t>
      </w:r>
    </w:p>
    <w:bookmarkEnd w:id="279"/>
    <w:bookmarkStart w:name="z314" w:id="280"/>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бюджета/Правительству Республики Казахстан</w:t>
      </w:r>
    </w:p>
    <w:bookmarkEnd w:id="280"/>
    <w:bookmarkStart w:name="z315" w:id="2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281"/>
    <w:bookmarkStart w:name="z316" w:id="282"/>
    <w:p>
      <w:pPr>
        <w:spacing w:after="0"/>
        <w:ind w:left="0"/>
        <w:jc w:val="both"/>
      </w:pPr>
      <w:r>
        <w:rPr>
          <w:rFonts w:ascii="Times New Roman"/>
          <w:b w:val="false"/>
          <w:i w:val="false"/>
          <w:color w:val="000000"/>
          <w:sz w:val="28"/>
        </w:rPr>
        <w:t xml:space="preserve">
      Наименование административной формы: Годовой консолидированный бухгалтерский баланс об исполнении бюджета </w:t>
      </w:r>
    </w:p>
    <w:bookmarkEnd w:id="282"/>
    <w:bookmarkStart w:name="z317" w:id="2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ГКФО-7</w:t>
      </w:r>
    </w:p>
    <w:bookmarkEnd w:id="283"/>
    <w:bookmarkStart w:name="z318" w:id="284"/>
    <w:p>
      <w:pPr>
        <w:spacing w:after="0"/>
        <w:ind w:left="0"/>
        <w:jc w:val="both"/>
      </w:pPr>
      <w:r>
        <w:rPr>
          <w:rFonts w:ascii="Times New Roman"/>
          <w:b w:val="false"/>
          <w:i w:val="false"/>
          <w:color w:val="000000"/>
          <w:sz w:val="28"/>
        </w:rPr>
        <w:t xml:space="preserve">
      Периодичность: годовая </w:t>
      </w:r>
    </w:p>
    <w:bookmarkEnd w:id="284"/>
    <w:bookmarkStart w:name="z319" w:id="285"/>
    <w:p>
      <w:pPr>
        <w:spacing w:after="0"/>
        <w:ind w:left="0"/>
        <w:jc w:val="both"/>
      </w:pPr>
      <w:r>
        <w:rPr>
          <w:rFonts w:ascii="Times New Roman"/>
          <w:b w:val="false"/>
          <w:i w:val="false"/>
          <w:color w:val="000000"/>
          <w:sz w:val="28"/>
        </w:rPr>
        <w:t>
      Отчетный период: "___" ____________20___ год</w:t>
      </w:r>
    </w:p>
    <w:bookmarkEnd w:id="285"/>
    <w:bookmarkStart w:name="z320" w:id="28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 </w:t>
      </w:r>
    </w:p>
    <w:bookmarkEnd w:id="286"/>
    <w:bookmarkStart w:name="z321" w:id="2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bookmarkEnd w:id="287"/>
    <w:bookmarkStart w:name="z322" w:id="288"/>
    <w:p>
      <w:pPr>
        <w:spacing w:after="0"/>
        <w:ind w:left="0"/>
        <w:jc w:val="both"/>
      </w:pPr>
      <w:r>
        <w:rPr>
          <w:rFonts w:ascii="Times New Roman"/>
          <w:b w:val="false"/>
          <w:i w:val="false"/>
          <w:color w:val="000000"/>
          <w:sz w:val="28"/>
        </w:rPr>
        <w:t xml:space="preserve">
      БИН (бизнес-идентификационный номер) </w:t>
      </w:r>
    </w:p>
    <w:bookmarkEnd w:id="288"/>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289"/>
    <w:p>
      <w:pPr>
        <w:spacing w:after="0"/>
        <w:ind w:left="0"/>
        <w:jc w:val="both"/>
      </w:pPr>
      <w:r>
        <w:rPr>
          <w:rFonts w:ascii="Times New Roman"/>
          <w:b w:val="false"/>
          <w:i w:val="false"/>
          <w:color w:val="000000"/>
          <w:sz w:val="28"/>
        </w:rPr>
        <w:t>
      Метод сбора: в электронном виде</w:t>
      </w:r>
    </w:p>
    <w:bookmarkEnd w:id="289"/>
    <w:bookmarkStart w:name="z324" w:id="290"/>
    <w:p>
      <w:pPr>
        <w:spacing w:after="0"/>
        <w:ind w:left="0"/>
        <w:jc w:val="both"/>
      </w:pPr>
      <w:r>
        <w:rPr>
          <w:rFonts w:ascii="Times New Roman"/>
          <w:b w:val="false"/>
          <w:i w:val="false"/>
          <w:color w:val="000000"/>
          <w:sz w:val="28"/>
        </w:rPr>
        <w:t xml:space="preserve">
      Вид бюджета: ____________________ </w:t>
      </w:r>
    </w:p>
    <w:bookmarkEnd w:id="290"/>
    <w:bookmarkStart w:name="z325" w:id="291"/>
    <w:p>
      <w:pPr>
        <w:spacing w:after="0"/>
        <w:ind w:left="0"/>
        <w:jc w:val="both"/>
      </w:pPr>
      <w:r>
        <w:rPr>
          <w:rFonts w:ascii="Times New Roman"/>
          <w:b w:val="false"/>
          <w:i w:val="false"/>
          <w:color w:val="000000"/>
          <w:sz w:val="28"/>
        </w:rPr>
        <w:t>
      Единица измерения: тысяч тенге</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2"/>
          <w:p>
            <w:pPr>
              <w:spacing w:after="20"/>
              <w:ind w:left="20"/>
              <w:jc w:val="both"/>
            </w:pPr>
            <w:r>
              <w:rPr>
                <w:rFonts w:ascii="Times New Roman"/>
                <w:b w:val="false"/>
                <w:i w:val="false"/>
                <w:color w:val="000000"/>
                <w:sz w:val="20"/>
              </w:rPr>
              <w:t>
Наименование ______________________</w:t>
            </w:r>
          </w:p>
          <w:bookmarkEnd w:id="292"/>
          <w:p>
            <w:pPr>
              <w:spacing w:after="20"/>
              <w:ind w:left="20"/>
              <w:jc w:val="both"/>
            </w:pPr>
            <w:r>
              <w:rPr>
                <w:rFonts w:ascii="Times New Roman"/>
                <w:b w:val="false"/>
                <w:i w:val="false"/>
                <w:color w:val="000000"/>
                <w:sz w:val="20"/>
              </w:rPr>
              <w:t>
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3"/>
          <w:p>
            <w:pPr>
              <w:spacing w:after="20"/>
              <w:ind w:left="20"/>
              <w:jc w:val="both"/>
            </w:pPr>
            <w:r>
              <w:rPr>
                <w:rFonts w:ascii="Times New Roman"/>
                <w:b w:val="false"/>
                <w:i w:val="false"/>
                <w:color w:val="000000"/>
                <w:sz w:val="20"/>
              </w:rPr>
              <w:t>
Адрес_______________________</w:t>
            </w:r>
          </w:p>
          <w:bookmarkEnd w:id="293"/>
          <w:p>
            <w:pPr>
              <w:spacing w:after="20"/>
              <w:ind w:left="20"/>
              <w:jc w:val="both"/>
            </w:pPr>
            <w:r>
              <w:rPr>
                <w:rFonts w:ascii="Times New Roman"/>
                <w:b w:val="false"/>
                <w:i w:val="false"/>
                <w:color w:val="000000"/>
                <w:sz w:val="20"/>
              </w:rPr>
              <w:t>
____________________________</w:t>
            </w:r>
          </w:p>
        </w:tc>
      </w:tr>
    </w:tbl>
    <w:bookmarkStart w:name="z328" w:id="294"/>
    <w:p>
      <w:pPr>
        <w:spacing w:after="0"/>
        <w:ind w:left="0"/>
        <w:jc w:val="both"/>
      </w:pPr>
      <w:r>
        <w:rPr>
          <w:rFonts w:ascii="Times New Roman"/>
          <w:b w:val="false"/>
          <w:i w:val="false"/>
          <w:color w:val="000000"/>
          <w:sz w:val="28"/>
        </w:rPr>
        <w:t>
      Телефон______________________________________________________</w:t>
      </w:r>
    </w:p>
    <w:bookmarkEnd w:id="294"/>
    <w:bookmarkStart w:name="z329" w:id="295"/>
    <w:p>
      <w:pPr>
        <w:spacing w:after="0"/>
        <w:ind w:left="0"/>
        <w:jc w:val="both"/>
      </w:pPr>
      <w:r>
        <w:rPr>
          <w:rFonts w:ascii="Times New Roman"/>
          <w:b w:val="false"/>
          <w:i w:val="false"/>
          <w:color w:val="000000"/>
          <w:sz w:val="28"/>
        </w:rPr>
        <w:t>
      Адрес электронной почты_______________________________________</w:t>
      </w:r>
    </w:p>
    <w:bookmarkEnd w:id="295"/>
    <w:p>
      <w:pPr>
        <w:spacing w:after="0"/>
        <w:ind w:left="0"/>
        <w:jc w:val="both"/>
      </w:pPr>
      <w:bookmarkStart w:name="z330" w:id="296"/>
      <w:r>
        <w:rPr>
          <w:rFonts w:ascii="Times New Roman"/>
          <w:b w:val="false"/>
          <w:i w:val="false"/>
          <w:color w:val="000000"/>
          <w:sz w:val="28"/>
        </w:rPr>
        <w:t>
      Исполнитель __________________________________________________</w:t>
      </w:r>
    </w:p>
    <w:bookmarkEnd w:id="296"/>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331" w:id="297"/>
      <w:r>
        <w:rPr>
          <w:rFonts w:ascii="Times New Roman"/>
          <w:b w:val="false"/>
          <w:i w:val="false"/>
          <w:color w:val="000000"/>
          <w:sz w:val="28"/>
        </w:rPr>
        <w:t xml:space="preserve">
      Местодля печати (за исключением лиц, являющихся субъектами частного </w:t>
      </w:r>
    </w:p>
    <w:bookmarkEnd w:id="297"/>
    <w:p>
      <w:pPr>
        <w:spacing w:after="0"/>
        <w:ind w:left="0"/>
        <w:jc w:val="both"/>
      </w:pPr>
      <w:r>
        <w:rPr>
          <w:rFonts w:ascii="Times New Roman"/>
          <w:b w:val="false"/>
          <w:i w:val="false"/>
          <w:color w:val="000000"/>
          <w:sz w:val="28"/>
        </w:rPr>
        <w:t>предпринимательства) ______________________________________________________</w:t>
      </w:r>
    </w:p>
    <w:p>
      <w:pPr>
        <w:spacing w:after="0"/>
        <w:ind w:left="0"/>
        <w:jc w:val="both"/>
      </w:pPr>
      <w:bookmarkStart w:name="z332" w:id="298"/>
      <w:r>
        <w:rPr>
          <w:rFonts w:ascii="Times New Roman"/>
          <w:b w:val="false"/>
          <w:i w:val="false"/>
          <w:color w:val="000000"/>
          <w:sz w:val="28"/>
        </w:rPr>
        <w:t xml:space="preserve">
      Руководитель государственного казначейства местного уполномоченного органа </w:t>
      </w:r>
    </w:p>
    <w:bookmarkEnd w:id="298"/>
    <w:p>
      <w:pPr>
        <w:spacing w:after="0"/>
        <w:ind w:left="0"/>
        <w:jc w:val="both"/>
      </w:pPr>
      <w:r>
        <w:rPr>
          <w:rFonts w:ascii="Times New Roman"/>
          <w:b w:val="false"/>
          <w:i w:val="false"/>
          <w:color w:val="000000"/>
          <w:sz w:val="28"/>
        </w:rPr>
        <w:t xml:space="preserve">по исполнению бюджета  или лицо, замещающее его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33" w:id="299"/>
      <w:r>
        <w:rPr>
          <w:rFonts w:ascii="Times New Roman"/>
          <w:b w:val="false"/>
          <w:i w:val="false"/>
          <w:color w:val="000000"/>
          <w:sz w:val="28"/>
        </w:rPr>
        <w:t xml:space="preserve">
      Руководитель структурного подразделения или лицо, замещающее его  </w:t>
      </w:r>
    </w:p>
    <w:bookmarkEnd w:id="299"/>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4" w:id="300"/>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39 настоящих Правил.</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bl>
    <w:bookmarkStart w:name="z337" w:id="301"/>
    <w:p>
      <w:pPr>
        <w:spacing w:after="0"/>
        <w:ind w:left="0"/>
        <w:jc w:val="left"/>
      </w:pPr>
      <w:r>
        <w:rPr>
          <w:rFonts w:ascii="Times New Roman"/>
          <w:b/>
          <w:i w:val="false"/>
          <w:color w:val="000000"/>
        </w:rPr>
        <w:t xml:space="preserve"> Схема переноса основных показателей консолидированной финансовой отчетности по формам годового отчета</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годовой консолидированной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консолидированной финансовой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бухгалтерский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(счет 1000,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(счет 1100, строка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2"/>
          <w:p>
            <w:pPr>
              <w:spacing w:after="20"/>
              <w:ind w:left="20"/>
              <w:jc w:val="both"/>
            </w:pPr>
            <w:r>
              <w:rPr>
                <w:rFonts w:ascii="Times New Roman"/>
                <w:b w:val="false"/>
                <w:i w:val="false"/>
                <w:color w:val="000000"/>
                <w:sz w:val="20"/>
              </w:rPr>
              <w:t>
Краткосрочная дебиторская задолженность по бюджетным выплатам (счета 1210, строка 012);</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 расчетам с бюджетом (счет 1220, строка 013);</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покупателей и заказчиков (счет 1230, строка 014);</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 ведомственным расчетам (счет 1240, строка 015);</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работников и прочих подотчетных лиц (счет 1260 строка 017);</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 аренде (счет 1270, строка 018);</w:t>
            </w:r>
          </w:p>
          <w:p>
            <w:pPr>
              <w:spacing w:after="20"/>
              <w:ind w:left="20"/>
              <w:jc w:val="both"/>
            </w:pPr>
            <w:r>
              <w:rPr>
                <w:rFonts w:ascii="Times New Roman"/>
                <w:b w:val="false"/>
                <w:i w:val="false"/>
                <w:color w:val="000000"/>
                <w:sz w:val="20"/>
              </w:rPr>
              <w:t>
Прочая краткосрочная дебиторская задолженность (счет 1280,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(счет 1250,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(счет 1300,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(счет 1410,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 (строка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 (счет 1291, строка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(строка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(счет 1420, строка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3"/>
          <w:p>
            <w:pPr>
              <w:spacing w:after="20"/>
              <w:ind w:left="20"/>
              <w:jc w:val="both"/>
            </w:pPr>
            <w:r>
              <w:rPr>
                <w:rFonts w:ascii="Times New Roman"/>
                <w:b w:val="false"/>
                <w:i w:val="false"/>
                <w:color w:val="000000"/>
                <w:sz w:val="20"/>
              </w:rPr>
              <w:t>
Долгосрочные финансовые инвестиции (счет 2100, строка 110);</w:t>
            </w:r>
          </w:p>
          <w:bookmarkEnd w:id="303"/>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 (счет 2100, строка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4"/>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 (счет 2210, строка 111);</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 по аренде (счет 2220, строка 112);</w:t>
            </w:r>
          </w:p>
          <w:p>
            <w:pPr>
              <w:spacing w:after="20"/>
              <w:ind w:left="20"/>
              <w:jc w:val="both"/>
            </w:pPr>
            <w:r>
              <w:rPr>
                <w:rFonts w:ascii="Times New Roman"/>
                <w:b w:val="false"/>
                <w:i w:val="false"/>
                <w:color w:val="000000"/>
                <w:sz w:val="20"/>
              </w:rPr>
              <w:t>
Прочая долгосрочная дебиторская задолженность (счет 2230,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(счет 2300,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(счет 2400, строка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(счет 2500, строка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(счет 2600, строка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(строка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(счет 2700, строка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(строка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(счет 2800,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(счет 3000, строка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(строка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5"/>
          <w:p>
            <w:pPr>
              <w:spacing w:after="20"/>
              <w:ind w:left="20"/>
              <w:jc w:val="both"/>
            </w:pPr>
            <w:r>
              <w:rPr>
                <w:rFonts w:ascii="Times New Roman"/>
                <w:b w:val="false"/>
                <w:i w:val="false"/>
                <w:color w:val="000000"/>
                <w:sz w:val="20"/>
              </w:rPr>
              <w:t>
Краткосрочная кредиторская задолженность по бюджетным выплатам (счет 3110, строка 211);</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платежам в бюджет (счет 3120, строка 212);</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расчетам с бюджетом (счет 3130, строка 213);</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другим обязательным и добровольным платежам (счет 3140 и 3150, строка 214);</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поставщикам и подрядчикам (счет 3210, строка 215);</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ведомственным расчетам (счет 3220, строка 216);</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стипендиатам (счет 3230, строка 217);</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перед работниками и прочими подотчетными лицами (счет 3240, строка 218);</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Краткосрочные вознаграждения к выплате (счет 3250, строка 219);</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аренде (счет 3260, строка 220);</w:t>
            </w:r>
          </w:p>
          <w:p>
            <w:pPr>
              <w:spacing w:after="20"/>
              <w:ind w:left="20"/>
              <w:jc w:val="both"/>
            </w:pPr>
            <w:r>
              <w:rPr>
                <w:rFonts w:ascii="Times New Roman"/>
                <w:b w:val="false"/>
                <w:i w:val="false"/>
                <w:color w:val="000000"/>
                <w:sz w:val="20"/>
              </w:rPr>
              <w:t>
Прочая краткосрочная кредиторская задолженность (счет 3270, строка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 (строка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 (счет 3280, строка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 (строка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6"/>
          <w:p>
            <w:pPr>
              <w:spacing w:after="20"/>
              <w:ind w:left="20"/>
              <w:jc w:val="both"/>
            </w:pPr>
            <w:r>
              <w:rPr>
                <w:rFonts w:ascii="Times New Roman"/>
                <w:b w:val="false"/>
                <w:i w:val="false"/>
                <w:color w:val="000000"/>
                <w:sz w:val="20"/>
              </w:rPr>
              <w:t>
Краткосрочные оценочные и гарантийные обязательства (счет 3300, строка 222);</w:t>
            </w:r>
          </w:p>
          <w:bookmarkEnd w:id="306"/>
          <w:p>
            <w:pPr>
              <w:spacing w:after="20"/>
              <w:ind w:left="20"/>
              <w:jc w:val="both"/>
            </w:pPr>
            <w:r>
              <w:rPr>
                <w:rFonts w:ascii="Times New Roman"/>
                <w:b w:val="false"/>
                <w:i w:val="false"/>
                <w:color w:val="000000"/>
                <w:sz w:val="20"/>
              </w:rPr>
              <w:t>
Прочие краткосрочные обязательства (счет 3400, строка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Долгосрочные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(счет 4000,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(строка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7"/>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 (счет 4110, строка 311);</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 по аренде (счет 4120, строка 312);</w:t>
            </w:r>
          </w:p>
          <w:p>
            <w:pPr>
              <w:spacing w:after="20"/>
              <w:ind w:left="20"/>
              <w:jc w:val="both"/>
            </w:pPr>
            <w:r>
              <w:rPr>
                <w:rFonts w:ascii="Times New Roman"/>
                <w:b w:val="false"/>
                <w:i w:val="false"/>
                <w:color w:val="000000"/>
                <w:sz w:val="20"/>
              </w:rPr>
              <w:t>
Долгосрочная кредиторская задолженность перед бюджетом (счет 4130, строка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 (строка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8"/>
          <w:p>
            <w:pPr>
              <w:spacing w:after="20"/>
              <w:ind w:left="20"/>
              <w:jc w:val="both"/>
            </w:pPr>
            <w:r>
              <w:rPr>
                <w:rFonts w:ascii="Times New Roman"/>
                <w:b w:val="false"/>
                <w:i w:val="false"/>
                <w:color w:val="000000"/>
                <w:sz w:val="20"/>
              </w:rPr>
              <w:t>
Долгосрочные оценочные и гарантийные обязательства (счет 4200, строка 314);</w:t>
            </w:r>
          </w:p>
          <w:bookmarkEnd w:id="308"/>
          <w:p>
            <w:pPr>
              <w:spacing w:after="20"/>
              <w:ind w:left="20"/>
              <w:jc w:val="both"/>
            </w:pPr>
            <w:r>
              <w:rPr>
                <w:rFonts w:ascii="Times New Roman"/>
                <w:b w:val="false"/>
                <w:i w:val="false"/>
                <w:color w:val="000000"/>
                <w:sz w:val="20"/>
              </w:rPr>
              <w:t>
Прочие долгосрочные обязательства (счет 4300, строка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Чистые активы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Чистые активы и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счет 5110, строка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(строка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(счет 5200, строка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результатах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(строка 010), сумма строк 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(счет 6000,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9"/>
          <w:p>
            <w:pPr>
              <w:spacing w:after="20"/>
              <w:ind w:left="20"/>
              <w:jc w:val="both"/>
            </w:pPr>
            <w:r>
              <w:rPr>
                <w:rFonts w:ascii="Times New Roman"/>
                <w:b w:val="false"/>
                <w:i w:val="false"/>
                <w:color w:val="000000"/>
                <w:sz w:val="20"/>
              </w:rPr>
              <w:t>
Финансирование текущей деятельности (счет 6010, строка 011);</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Финансирование капитальных вложений (счет 6020, строка 012);</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поступления займов (счет 6070, строка 013);</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Доходы по трансфертам (счет 6030, строка 014);</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Субсидии (счет 6040, строка 016);</w:t>
            </w:r>
          </w:p>
          <w:p>
            <w:pPr>
              <w:spacing w:after="20"/>
              <w:ind w:left="20"/>
              <w:jc w:val="both"/>
            </w:pPr>
            <w:r>
              <w:rPr>
                <w:rFonts w:ascii="Times New Roman"/>
                <w:b w:val="false"/>
                <w:i w:val="false"/>
                <w:color w:val="000000"/>
                <w:sz w:val="20"/>
              </w:rPr>
              <w:t>
Прочие (счет 6086,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 (счет 6081, строка 020; счет 6082, строка 020-1; счет 6082, строка 020-2, счет 6085, строка 020-3 и счет 6087 строка 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(счет 6050, строка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(счет 6060, строка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 6083 и 6084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(счет 6100,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0"/>
          <w:p>
            <w:pPr>
              <w:spacing w:after="20"/>
              <w:ind w:left="20"/>
              <w:jc w:val="both"/>
            </w:pPr>
            <w:r>
              <w:rPr>
                <w:rFonts w:ascii="Times New Roman"/>
                <w:b w:val="false"/>
                <w:i w:val="false"/>
                <w:color w:val="000000"/>
                <w:sz w:val="20"/>
              </w:rPr>
              <w:t>
Вознаграждения (счет 6210, строка 031);</w:t>
            </w:r>
          </w:p>
          <w:bookmarkEnd w:id="310"/>
          <w:p>
            <w:pPr>
              <w:spacing w:after="20"/>
              <w:ind w:left="20"/>
              <w:jc w:val="both"/>
            </w:pPr>
            <w:r>
              <w:rPr>
                <w:rFonts w:ascii="Times New Roman"/>
                <w:b w:val="false"/>
                <w:i w:val="false"/>
                <w:color w:val="000000"/>
                <w:sz w:val="20"/>
              </w:rPr>
              <w:t>
Прочие доходы от управления активами (счет 6220, строка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1"/>
          <w:p>
            <w:pPr>
              <w:spacing w:after="20"/>
              <w:ind w:left="20"/>
              <w:jc w:val="both"/>
            </w:pPr>
            <w:r>
              <w:rPr>
                <w:rFonts w:ascii="Times New Roman"/>
                <w:b w:val="false"/>
                <w:i w:val="false"/>
                <w:color w:val="000000"/>
                <w:sz w:val="20"/>
              </w:rPr>
              <w:t>
Прочие доходы (счета 6330, 6350, 6360, 6370 и 6380, строка 040);</w:t>
            </w:r>
          </w:p>
          <w:bookmarkEnd w:id="311"/>
          <w:p>
            <w:pPr>
              <w:spacing w:after="20"/>
              <w:ind w:left="20"/>
              <w:jc w:val="both"/>
            </w:pPr>
            <w:r>
              <w:rPr>
                <w:rFonts w:ascii="Times New Roman"/>
                <w:b w:val="false"/>
                <w:i w:val="false"/>
                <w:color w:val="000000"/>
                <w:sz w:val="20"/>
              </w:rPr>
              <w:t>
Доходы от поступления займов (счет 6070, строка 013), сумма остатка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(строка 110), сумма строк 111-115;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(счет 7000,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2"/>
          <w:p>
            <w:pPr>
              <w:spacing w:after="20"/>
              <w:ind w:left="20"/>
              <w:jc w:val="both"/>
            </w:pPr>
            <w:r>
              <w:rPr>
                <w:rFonts w:ascii="Times New Roman"/>
                <w:b w:val="false"/>
                <w:i w:val="false"/>
                <w:color w:val="000000"/>
                <w:sz w:val="20"/>
              </w:rPr>
              <w:t>
Оплата труда (счета 7010 и 7030, строка 111);</w:t>
            </w:r>
          </w:p>
          <w:bookmarkEnd w:id="312"/>
          <w:p>
            <w:pPr>
              <w:spacing w:after="20"/>
              <w:ind w:left="20"/>
              <w:jc w:val="both"/>
            </w:pPr>
            <w:r>
              <w:rPr>
                <w:rFonts w:ascii="Times New Roman"/>
                <w:b w:val="false"/>
                <w:i w:val="false"/>
                <w:color w:val="000000"/>
                <w:sz w:val="20"/>
              </w:rPr>
              <w:t>
Налоги и платежи в бюджет (счета 7040,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(счет 7020, строка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(счет 7060,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(счет 7110,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3"/>
          <w:p>
            <w:pPr>
              <w:spacing w:after="20"/>
              <w:ind w:left="20"/>
              <w:jc w:val="both"/>
            </w:pPr>
            <w:r>
              <w:rPr>
                <w:rFonts w:ascii="Times New Roman"/>
                <w:b w:val="false"/>
                <w:i w:val="false"/>
                <w:color w:val="000000"/>
                <w:sz w:val="20"/>
              </w:rPr>
              <w:t>
Командировочные расходы (счет 7070, строка 115);</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Коммунальные расходы (счет 7080, строка 116);</w:t>
            </w:r>
          </w:p>
          <w:p>
            <w:pPr>
              <w:spacing w:after="20"/>
              <w:ind w:left="20"/>
              <w:jc w:val="both"/>
            </w:pPr>
            <w:r>
              <w:rPr>
                <w:rFonts w:ascii="Times New Roman"/>
                <w:b w:val="false"/>
                <w:i w:val="false"/>
                <w:color w:val="000000"/>
                <w:sz w:val="20"/>
              </w:rPr>
              <w:t>
</w:t>
            </w:r>
            <w:r>
              <w:rPr>
                <w:rFonts w:ascii="Times New Roman"/>
                <w:b w:val="false"/>
                <w:i w:val="false"/>
                <w:color w:val="000000"/>
                <w:sz w:val="20"/>
              </w:rPr>
              <w:t>Арендные платежи (счет 7130, строка 117);</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долгосрочных активов (счет 7090, строка 118);</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связи (счет 7080, строка 119);</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Обесценение активов (счет 7440, строка 121);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операционные расходы (счет 7050, 7120 и 7140, строка 122);</w:t>
            </w:r>
          </w:p>
          <w:p>
            <w:pPr>
              <w:spacing w:after="20"/>
              <w:ind w:left="20"/>
              <w:jc w:val="both"/>
            </w:pPr>
            <w:r>
              <w:rPr>
                <w:rFonts w:ascii="Times New Roman"/>
                <w:b w:val="false"/>
                <w:i w:val="false"/>
                <w:color w:val="000000"/>
                <w:sz w:val="20"/>
              </w:rPr>
              <w:t>
Расходы на обязательное социальное медицинское страхование (счет 7150, строка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(строка 120), сумма строк 121 и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(счет 7200, строка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(счет 7220, строка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 (строка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4"/>
          <w:p>
            <w:pPr>
              <w:spacing w:after="20"/>
              <w:ind w:left="20"/>
              <w:jc w:val="both"/>
            </w:pPr>
            <w:r>
              <w:rPr>
                <w:rFonts w:ascii="Times New Roman"/>
                <w:b w:val="false"/>
                <w:i w:val="false"/>
                <w:color w:val="000000"/>
                <w:sz w:val="20"/>
              </w:rPr>
              <w:t>
Субсидии (счет 7230, строка 132);</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трансферты (счет 7210, строка 133);</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общего характера (счет 7240, строка 134);</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физическим лицам (счет 7210, строка 135);</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органам местного самоуправления (счет 7250, строка 136);</w:t>
            </w:r>
          </w:p>
          <w:p>
            <w:pPr>
              <w:spacing w:after="20"/>
              <w:ind w:left="20"/>
              <w:jc w:val="both"/>
            </w:pPr>
            <w:r>
              <w:rPr>
                <w:rFonts w:ascii="Times New Roman"/>
                <w:b w:val="false"/>
                <w:i w:val="false"/>
                <w:color w:val="000000"/>
                <w:sz w:val="20"/>
              </w:rPr>
              <w:t>
Прочие трансферты (счет 7270 строка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5"/>
          <w:p>
            <w:pPr>
              <w:spacing w:after="20"/>
              <w:ind w:left="20"/>
              <w:jc w:val="both"/>
            </w:pPr>
            <w:r>
              <w:rPr>
                <w:rFonts w:ascii="Times New Roman"/>
                <w:b w:val="false"/>
                <w:i w:val="false"/>
                <w:color w:val="000000"/>
                <w:sz w:val="20"/>
              </w:rPr>
              <w:t>
Вознаграждения (счет 7310, строка 141);</w:t>
            </w:r>
          </w:p>
          <w:bookmarkEnd w:id="315"/>
          <w:p>
            <w:pPr>
              <w:spacing w:after="20"/>
              <w:ind w:left="20"/>
              <w:jc w:val="both"/>
            </w:pPr>
            <w:r>
              <w:rPr>
                <w:rFonts w:ascii="Times New Roman"/>
                <w:b w:val="false"/>
                <w:i w:val="false"/>
                <w:color w:val="000000"/>
                <w:sz w:val="20"/>
              </w:rPr>
              <w:t>
Прочие расходы по управлению активами (счет 7320 и 7330 строка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6"/>
          <w:p>
            <w:pPr>
              <w:spacing w:after="20"/>
              <w:ind w:left="20"/>
              <w:jc w:val="both"/>
            </w:pPr>
            <w:r>
              <w:rPr>
                <w:rFonts w:ascii="Times New Roman"/>
                <w:b w:val="false"/>
                <w:i w:val="false"/>
                <w:color w:val="000000"/>
                <w:sz w:val="20"/>
              </w:rPr>
              <w:t>
Прочие расходы (счета 7450, 7460 и 7490, строка 150);</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уменьшению поступлений в бюджет (счет 7260, строка 138);</w:t>
            </w:r>
          </w:p>
          <w:p>
            <w:pPr>
              <w:spacing w:after="20"/>
              <w:ind w:left="20"/>
              <w:jc w:val="both"/>
            </w:pPr>
            <w:r>
              <w:rPr>
                <w:rFonts w:ascii="Times New Roman"/>
                <w:b w:val="false"/>
                <w:i w:val="false"/>
                <w:color w:val="000000"/>
                <w:sz w:val="20"/>
              </w:rPr>
              <w:t>
Расходы по КСН республиканского и местных бюджетов (счет 7470, строка 151), остаток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 (счет 7470, строка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(счета 6320 и 7420, строка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(строка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(счета 6340 и 7430, строка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7"/>
          <w:p>
            <w:pPr>
              <w:spacing w:after="20"/>
              <w:ind w:left="20"/>
              <w:jc w:val="both"/>
            </w:pPr>
            <w:r>
              <w:rPr>
                <w:rFonts w:ascii="Times New Roman"/>
                <w:b w:val="false"/>
                <w:i w:val="false"/>
                <w:color w:val="000000"/>
                <w:sz w:val="20"/>
              </w:rPr>
              <w:t>
Доля чистых прибылей или убытков по инвестициям, учитываемых по методу долевого участия (счета 6220 и 7320, строка 210);</w:t>
            </w:r>
          </w:p>
          <w:bookmarkEnd w:id="317"/>
          <w:p>
            <w:pPr>
              <w:spacing w:after="20"/>
              <w:ind w:left="20"/>
              <w:jc w:val="both"/>
            </w:pPr>
            <w:r>
              <w:rPr>
                <w:rFonts w:ascii="Times New Roman"/>
                <w:b w:val="false"/>
                <w:i w:val="false"/>
                <w:color w:val="000000"/>
                <w:sz w:val="20"/>
              </w:rPr>
              <w:t>
Прочие (счета 6310, 6380, 7410 и 7480 строка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движении денег (прямой метод)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8"/>
          <w:p>
            <w:pPr>
              <w:spacing w:after="20"/>
              <w:ind w:left="20"/>
              <w:jc w:val="both"/>
            </w:pPr>
            <w:r>
              <w:rPr>
                <w:rFonts w:ascii="Times New Roman"/>
                <w:b w:val="false"/>
                <w:i w:val="false"/>
                <w:color w:val="000000"/>
                <w:sz w:val="20"/>
              </w:rPr>
              <w:t>
Текущей деятельности (строка 011);</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Капитальных вложений (строка 012);</w:t>
            </w:r>
          </w:p>
          <w:p>
            <w:pPr>
              <w:spacing w:after="20"/>
              <w:ind w:left="20"/>
              <w:jc w:val="both"/>
            </w:pPr>
            <w:r>
              <w:rPr>
                <w:rFonts w:ascii="Times New Roman"/>
                <w:b w:val="false"/>
                <w:i w:val="false"/>
                <w:color w:val="000000"/>
                <w:sz w:val="20"/>
              </w:rPr>
              <w:t>
</w:t>
            </w:r>
            <w:r>
              <w:rPr>
                <w:rFonts w:ascii="Times New Roman"/>
                <w:b w:val="false"/>
                <w:i w:val="false"/>
                <w:color w:val="000000"/>
                <w:sz w:val="20"/>
              </w:rPr>
              <w:t>За счет внешних займов и связанных грантов (строка 013);</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(строка 014);</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Субсидии (строка 015);</w:t>
            </w:r>
          </w:p>
          <w:p>
            <w:pPr>
              <w:spacing w:after="20"/>
              <w:ind w:left="20"/>
              <w:jc w:val="both"/>
            </w:pPr>
            <w:r>
              <w:rPr>
                <w:rFonts w:ascii="Times New Roman"/>
                <w:b w:val="false"/>
                <w:i w:val="false"/>
                <w:color w:val="000000"/>
                <w:sz w:val="20"/>
              </w:rPr>
              <w:t>
Прочие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 (строка 017), сумма поступлений по внешним займам переносится на строку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(строки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9"/>
          <w:p>
            <w:pPr>
              <w:spacing w:after="20"/>
              <w:ind w:left="20"/>
              <w:jc w:val="both"/>
            </w:pPr>
            <w:r>
              <w:rPr>
                <w:rFonts w:ascii="Times New Roman"/>
                <w:b w:val="false"/>
                <w:i w:val="false"/>
                <w:color w:val="000000"/>
                <w:sz w:val="20"/>
              </w:rPr>
              <w:t>
Поставщикам и подрядчикам за товары и услуги (строка 140);</w:t>
            </w:r>
          </w:p>
          <w:bookmarkEnd w:id="319"/>
          <w:p>
            <w:pPr>
              <w:spacing w:after="20"/>
              <w:ind w:left="20"/>
              <w:jc w:val="both"/>
            </w:pPr>
            <w:r>
              <w:rPr>
                <w:rFonts w:ascii="Times New Roman"/>
                <w:b w:val="false"/>
                <w:i w:val="false"/>
                <w:color w:val="000000"/>
                <w:sz w:val="20"/>
              </w:rPr>
              <w:t>
Авансы, выданные за товары и услуги (строка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(строка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(строка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(строка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0"/>
          <w:p>
            <w:pPr>
              <w:spacing w:after="20"/>
              <w:ind w:left="20"/>
              <w:jc w:val="both"/>
            </w:pPr>
            <w:r>
              <w:rPr>
                <w:rFonts w:ascii="Times New Roman"/>
                <w:b w:val="false"/>
                <w:i w:val="false"/>
                <w:color w:val="000000"/>
                <w:sz w:val="20"/>
              </w:rPr>
              <w:t>
Налоги и платежи в бюджет (строка 130);</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платежи (строка 190);</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КСН республиканского и местных бюджетов (строка 191), остаток после элиминирования;</w:t>
            </w:r>
          </w:p>
          <w:p>
            <w:pPr>
              <w:spacing w:after="20"/>
              <w:ind w:left="20"/>
              <w:jc w:val="both"/>
            </w:pPr>
            <w:r>
              <w:rPr>
                <w:rFonts w:ascii="Times New Roman"/>
                <w:b w:val="false"/>
                <w:i w:val="false"/>
                <w:color w:val="000000"/>
                <w:sz w:val="20"/>
              </w:rPr>
              <w:t>
Возврат поступлений бюджета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1"/>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 (строка 180);</w:t>
            </w:r>
          </w:p>
          <w:bookmarkEnd w:id="321"/>
          <w:p>
            <w:pPr>
              <w:spacing w:after="20"/>
              <w:ind w:left="20"/>
              <w:jc w:val="both"/>
            </w:pPr>
            <w:r>
              <w:rPr>
                <w:rFonts w:ascii="Times New Roman"/>
                <w:b w:val="false"/>
                <w:i w:val="false"/>
                <w:color w:val="000000"/>
                <w:sz w:val="20"/>
              </w:rPr>
              <w:t>
Расходы по КСН республиканского и местных бюджетов (строка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контролируемых и других субъектов (строка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(строка 330); Реализация доли контролируемых и других субъектов (строка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контролируемых и других субъектов (строка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2"/>
          <w:p>
            <w:pPr>
              <w:spacing w:after="20"/>
              <w:ind w:left="20"/>
              <w:jc w:val="both"/>
            </w:pPr>
            <w:r>
              <w:rPr>
                <w:rFonts w:ascii="Times New Roman"/>
                <w:b w:val="false"/>
                <w:i w:val="false"/>
                <w:color w:val="000000"/>
                <w:sz w:val="20"/>
              </w:rPr>
              <w:t>
Приобретение доли контролируемых и других субъектов (строка 420);</w:t>
            </w:r>
          </w:p>
          <w:bookmarkEnd w:id="322"/>
          <w:p>
            <w:pPr>
              <w:spacing w:after="20"/>
              <w:ind w:left="20"/>
              <w:jc w:val="both"/>
            </w:pPr>
            <w:r>
              <w:rPr>
                <w:rFonts w:ascii="Times New Roman"/>
                <w:b w:val="false"/>
                <w:i w:val="false"/>
                <w:color w:val="000000"/>
                <w:sz w:val="20"/>
              </w:rPr>
              <w:t>
Приобретение ценных бумаг (строка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об изменениях чистых активов/капитала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3"/>
          <w:p>
            <w:pPr>
              <w:spacing w:after="20"/>
              <w:ind w:left="20"/>
              <w:jc w:val="both"/>
            </w:pPr>
            <w:r>
              <w:rPr>
                <w:rFonts w:ascii="Times New Roman"/>
                <w:b w:val="false"/>
                <w:i w:val="false"/>
                <w:color w:val="000000"/>
                <w:sz w:val="20"/>
              </w:rPr>
              <w:t>
Увеличение резервов на переоценку долгосрочных активов (строка 041);</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долгосрочных активов (строка 042);</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резервов на переоценку финансовых инвестиций, имеющихся в наличии для продажи (строка 043);</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финансовых инвестиций, имеющихся в наличии для продажи (строка 044);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резервы (строка 045);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Разницы обменных курсов по пересчету зарубежной деятельности (строка 046);</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финансирования, признанное напрямую в Отчете об изменениях чистых активов/капитала (строка 047);</w:t>
            </w:r>
          </w:p>
          <w:p>
            <w:pPr>
              <w:spacing w:after="20"/>
              <w:ind w:left="20"/>
              <w:jc w:val="both"/>
            </w:pPr>
            <w:r>
              <w:rPr>
                <w:rFonts w:ascii="Times New Roman"/>
                <w:b w:val="false"/>
                <w:i w:val="false"/>
                <w:color w:val="000000"/>
                <w:sz w:val="20"/>
              </w:rPr>
              <w:t>
Уменьшение финансирования, признанное напрямую в Отчет об изменениях чистых активов/капитала (строка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(строка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4"/>
          <w:p>
            <w:pPr>
              <w:spacing w:after="20"/>
              <w:ind w:left="20"/>
              <w:jc w:val="both"/>
            </w:pPr>
            <w:r>
              <w:rPr>
                <w:rFonts w:ascii="Times New Roman"/>
                <w:b w:val="false"/>
                <w:i w:val="false"/>
                <w:color w:val="000000"/>
                <w:sz w:val="20"/>
              </w:rPr>
              <w:t>
Увеличение резервов на переоценку долгосрочных активов (строка 101);</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долгосрочных активов (строка 102);</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резервов на переоценку финансовых инвестиций, имеющихся в наличии для продажи (строка 103);</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финансовых инвестиций, имеющихся в наличии для продажи (строка 104);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резервы (строка 105);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Разницы обменных курсов по пересчету зарубежной деятельности (строка 106);</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финансирования, признанное напрямую в Отчете об изменениях чистых активов/капитала (строка 107);</w:t>
            </w:r>
          </w:p>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 (строка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5)</w:t>
            </w:r>
          </w:p>
        </w:tc>
      </w:tr>
    </w:tbl>
    <w:bookmarkStart w:name="z410" w:id="325"/>
    <w:p>
      <w:pPr>
        <w:spacing w:after="0"/>
        <w:ind w:left="0"/>
        <w:jc w:val="both"/>
      </w:pPr>
      <w:r>
        <w:rPr>
          <w:rFonts w:ascii="Times New Roman"/>
          <w:b w:val="false"/>
          <w:i w:val="false"/>
          <w:color w:val="000000"/>
          <w:sz w:val="28"/>
        </w:rPr>
        <w:t>
      Примечание: *не элиминируется по расходам администраторов республиканских бюджетных программ, не включенных в консолидированную финансовую отчетность.</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14" w:id="326"/>
    <w:p>
      <w:pPr>
        <w:spacing w:after="0"/>
        <w:ind w:left="0"/>
        <w:jc w:val="left"/>
      </w:pPr>
      <w:r>
        <w:rPr>
          <w:rFonts w:ascii="Times New Roman"/>
          <w:b/>
          <w:i w:val="false"/>
          <w:color w:val="000000"/>
        </w:rPr>
        <w:t xml:space="preserve"> Бухгалтерский баланс по состоянию на "___" ____________20___ года</w:t>
      </w:r>
    </w:p>
    <w:bookmarkEnd w:id="326"/>
    <w:bookmarkStart w:name="z415" w:id="327"/>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327"/>
    <w:bookmarkStart w:name="z416" w:id="3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328"/>
    <w:bookmarkStart w:name="z417" w:id="329"/>
    <w:p>
      <w:pPr>
        <w:spacing w:after="0"/>
        <w:ind w:left="0"/>
        <w:jc w:val="both"/>
      </w:pPr>
      <w:r>
        <w:rPr>
          <w:rFonts w:ascii="Times New Roman"/>
          <w:b w:val="false"/>
          <w:i w:val="false"/>
          <w:color w:val="000000"/>
          <w:sz w:val="28"/>
        </w:rPr>
        <w:t xml:space="preserve">
      Наименование административной формы: Бухгалтерский баланс </w:t>
      </w:r>
    </w:p>
    <w:bookmarkEnd w:id="329"/>
    <w:bookmarkStart w:name="z418" w:id="3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ФО-1</w:t>
      </w:r>
    </w:p>
    <w:bookmarkEnd w:id="330"/>
    <w:bookmarkStart w:name="z419" w:id="331"/>
    <w:p>
      <w:pPr>
        <w:spacing w:after="0"/>
        <w:ind w:left="0"/>
        <w:jc w:val="both"/>
      </w:pPr>
      <w:r>
        <w:rPr>
          <w:rFonts w:ascii="Times New Roman"/>
          <w:b w:val="false"/>
          <w:i w:val="false"/>
          <w:color w:val="000000"/>
          <w:sz w:val="28"/>
        </w:rPr>
        <w:t xml:space="preserve">
      Периодичность: полугодовая, годовая </w:t>
      </w:r>
    </w:p>
    <w:bookmarkEnd w:id="331"/>
    <w:bookmarkStart w:name="z420" w:id="332"/>
    <w:p>
      <w:pPr>
        <w:spacing w:after="0"/>
        <w:ind w:left="0"/>
        <w:jc w:val="both"/>
      </w:pPr>
      <w:r>
        <w:rPr>
          <w:rFonts w:ascii="Times New Roman"/>
          <w:b w:val="false"/>
          <w:i w:val="false"/>
          <w:color w:val="000000"/>
          <w:sz w:val="28"/>
        </w:rPr>
        <w:t>
      Отчетный период: "__" _________ _____ год</w:t>
      </w:r>
    </w:p>
    <w:bookmarkEnd w:id="332"/>
    <w:bookmarkStart w:name="z421" w:id="33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bookmarkEnd w:id="333"/>
    <w:bookmarkStart w:name="z422" w:id="33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334"/>
    <w:bookmarkStart w:name="z423" w:id="335"/>
    <w:p>
      <w:pPr>
        <w:spacing w:after="0"/>
        <w:ind w:left="0"/>
        <w:jc w:val="both"/>
      </w:pPr>
      <w:r>
        <w:rPr>
          <w:rFonts w:ascii="Times New Roman"/>
          <w:b w:val="false"/>
          <w:i w:val="false"/>
          <w:color w:val="000000"/>
          <w:sz w:val="28"/>
        </w:rPr>
        <w:t xml:space="preserve">
      Бизнес-идентификационный номер </w:t>
      </w:r>
    </w:p>
    <w:bookmarkEnd w:id="335"/>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4" w:id="336"/>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36"/>
    <w:bookmarkStart w:name="z425" w:id="337"/>
    <w:p>
      <w:pPr>
        <w:spacing w:after="0"/>
        <w:ind w:left="0"/>
        <w:jc w:val="both"/>
      </w:pPr>
      <w:r>
        <w:rPr>
          <w:rFonts w:ascii="Times New Roman"/>
          <w:b w:val="false"/>
          <w:i w:val="false"/>
          <w:color w:val="000000"/>
          <w:sz w:val="28"/>
        </w:rPr>
        <w:t>
      Вид бюджета: ____________________</w:t>
      </w:r>
    </w:p>
    <w:bookmarkEnd w:id="337"/>
    <w:bookmarkStart w:name="z426" w:id="338"/>
    <w:p>
      <w:pPr>
        <w:spacing w:after="0"/>
        <w:ind w:left="0"/>
        <w:jc w:val="both"/>
      </w:pPr>
      <w:r>
        <w:rPr>
          <w:rFonts w:ascii="Times New Roman"/>
          <w:b w:val="false"/>
          <w:i w:val="false"/>
          <w:color w:val="000000"/>
          <w:sz w:val="28"/>
        </w:rPr>
        <w:t>
      Единица измерения: тысяч тенге</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39"/>
          <w:p>
            <w:pPr>
              <w:spacing w:after="20"/>
              <w:ind w:left="20"/>
              <w:jc w:val="both"/>
            </w:pPr>
            <w:r>
              <w:rPr>
                <w:rFonts w:ascii="Times New Roman"/>
                <w:b w:val="false"/>
                <w:i w:val="false"/>
                <w:color w:val="000000"/>
                <w:sz w:val="20"/>
              </w:rPr>
              <w:t>
Наименование</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0"/>
          <w:p>
            <w:pPr>
              <w:spacing w:after="20"/>
              <w:ind w:left="20"/>
              <w:jc w:val="both"/>
            </w:pPr>
            <w:r>
              <w:rPr>
                <w:rFonts w:ascii="Times New Roman"/>
                <w:b w:val="false"/>
                <w:i w:val="false"/>
                <w:color w:val="000000"/>
                <w:sz w:val="20"/>
              </w:rPr>
              <w:t>
Адрес__________________</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___________________________</w:t>
            </w:r>
          </w:p>
        </w:tc>
      </w:tr>
    </w:tbl>
    <w:bookmarkStart w:name="z431" w:id="341"/>
    <w:p>
      <w:pPr>
        <w:spacing w:after="0"/>
        <w:ind w:left="0"/>
        <w:jc w:val="both"/>
      </w:pPr>
      <w:r>
        <w:rPr>
          <w:rFonts w:ascii="Times New Roman"/>
          <w:b w:val="false"/>
          <w:i w:val="false"/>
          <w:color w:val="000000"/>
          <w:sz w:val="28"/>
        </w:rPr>
        <w:t>
      Телефон ______________________________________________________</w:t>
      </w:r>
    </w:p>
    <w:bookmarkEnd w:id="341"/>
    <w:bookmarkStart w:name="z432" w:id="342"/>
    <w:p>
      <w:pPr>
        <w:spacing w:after="0"/>
        <w:ind w:left="0"/>
        <w:jc w:val="both"/>
      </w:pPr>
      <w:r>
        <w:rPr>
          <w:rFonts w:ascii="Times New Roman"/>
          <w:b w:val="false"/>
          <w:i w:val="false"/>
          <w:color w:val="000000"/>
          <w:sz w:val="28"/>
        </w:rPr>
        <w:t>
      Адрес электронной почты________________________________________</w:t>
      </w:r>
    </w:p>
    <w:bookmarkEnd w:id="342"/>
    <w:p>
      <w:pPr>
        <w:spacing w:after="0"/>
        <w:ind w:left="0"/>
        <w:jc w:val="both"/>
      </w:pPr>
      <w:bookmarkStart w:name="z433" w:id="343"/>
      <w:r>
        <w:rPr>
          <w:rFonts w:ascii="Times New Roman"/>
          <w:b w:val="false"/>
          <w:i w:val="false"/>
          <w:color w:val="000000"/>
          <w:sz w:val="28"/>
        </w:rPr>
        <w:t xml:space="preserve">
      Исполнитель __________________________________________________ </w:t>
      </w:r>
    </w:p>
    <w:bookmarkEnd w:id="343"/>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434" w:id="344"/>
      <w:r>
        <w:rPr>
          <w:rFonts w:ascii="Times New Roman"/>
          <w:b w:val="false"/>
          <w:i w:val="false"/>
          <w:color w:val="000000"/>
          <w:sz w:val="28"/>
        </w:rPr>
        <w:t xml:space="preserve">
      Руководитель или лицо, замещающее его  </w:t>
      </w:r>
    </w:p>
    <w:bookmarkEnd w:id="344"/>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435" w:id="345"/>
      <w:r>
        <w:rPr>
          <w:rFonts w:ascii="Times New Roman"/>
          <w:b w:val="false"/>
          <w:i w:val="false"/>
          <w:color w:val="000000"/>
          <w:sz w:val="28"/>
        </w:rPr>
        <w:t xml:space="preserve">
      Главный бухгалтер или лицо, возглавляющее структурное подразделение  </w:t>
      </w:r>
    </w:p>
    <w:bookmarkEnd w:id="345"/>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36" w:id="346"/>
    <w:p>
      <w:pPr>
        <w:spacing w:after="0"/>
        <w:ind w:left="0"/>
        <w:jc w:val="both"/>
      </w:pPr>
      <w:r>
        <w:rPr>
          <w:rFonts w:ascii="Times New Roman"/>
          <w:b w:val="false"/>
          <w:i w:val="false"/>
          <w:color w:val="000000"/>
          <w:sz w:val="28"/>
        </w:rPr>
        <w:t>
      Место печати "___" ____________20___ года</w:t>
      </w:r>
    </w:p>
    <w:bookmarkEnd w:id="346"/>
    <w:bookmarkStart w:name="z437" w:id="347"/>
    <w:p>
      <w:pPr>
        <w:spacing w:after="0"/>
        <w:ind w:left="0"/>
        <w:jc w:val="both"/>
      </w:pPr>
      <w:r>
        <w:rPr>
          <w:rFonts w:ascii="Times New Roman"/>
          <w:b w:val="false"/>
          <w:i w:val="false"/>
          <w:color w:val="000000"/>
          <w:sz w:val="28"/>
        </w:rPr>
        <w:t>
      Примечание: пояснение по заполнению формы приведено в пунктах 23, 24, 25, 26, 27, 28, 29, 30, 31, 32, 33, 34, 35, 36 и 37 Правил составления и представления финансовой отчетности, согласно приложению 7 к настоящему приказу.</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41" w:id="348"/>
    <w:p>
      <w:pPr>
        <w:spacing w:after="0"/>
        <w:ind w:left="0"/>
        <w:jc w:val="left"/>
      </w:pPr>
      <w:r>
        <w:rPr>
          <w:rFonts w:ascii="Times New Roman"/>
          <w:b/>
          <w:i w:val="false"/>
          <w:color w:val="000000"/>
        </w:rPr>
        <w:t xml:space="preserve"> Отчет о результатах финансовой деятельности за период, заканчивающийся "___" ____________20___ года</w:t>
      </w:r>
    </w:p>
    <w:bookmarkEnd w:id="348"/>
    <w:bookmarkStart w:name="z442" w:id="349"/>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349"/>
    <w:bookmarkStart w:name="z443" w:id="3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350"/>
    <w:bookmarkStart w:name="z444" w:id="351"/>
    <w:p>
      <w:pPr>
        <w:spacing w:after="0"/>
        <w:ind w:left="0"/>
        <w:jc w:val="both"/>
      </w:pPr>
      <w:r>
        <w:rPr>
          <w:rFonts w:ascii="Times New Roman"/>
          <w:b w:val="false"/>
          <w:i w:val="false"/>
          <w:color w:val="000000"/>
          <w:sz w:val="28"/>
        </w:rPr>
        <w:t>
      Наименование административной формы: Отчет о результатах финансовой деятельности</w:t>
      </w:r>
    </w:p>
    <w:bookmarkEnd w:id="351"/>
    <w:bookmarkStart w:name="z445" w:id="3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ФО-2</w:t>
      </w:r>
    </w:p>
    <w:bookmarkEnd w:id="352"/>
    <w:bookmarkStart w:name="z446" w:id="353"/>
    <w:p>
      <w:pPr>
        <w:spacing w:after="0"/>
        <w:ind w:left="0"/>
        <w:jc w:val="both"/>
      </w:pPr>
      <w:r>
        <w:rPr>
          <w:rFonts w:ascii="Times New Roman"/>
          <w:b w:val="false"/>
          <w:i w:val="false"/>
          <w:color w:val="000000"/>
          <w:sz w:val="28"/>
        </w:rPr>
        <w:t xml:space="preserve">
      Периодичность: полугодовая, годовая </w:t>
      </w:r>
    </w:p>
    <w:bookmarkEnd w:id="353"/>
    <w:bookmarkStart w:name="z447" w:id="354"/>
    <w:p>
      <w:pPr>
        <w:spacing w:after="0"/>
        <w:ind w:left="0"/>
        <w:jc w:val="both"/>
      </w:pPr>
      <w:r>
        <w:rPr>
          <w:rFonts w:ascii="Times New Roman"/>
          <w:b w:val="false"/>
          <w:i w:val="false"/>
          <w:color w:val="000000"/>
          <w:sz w:val="28"/>
        </w:rPr>
        <w:t>
      Отчетный период: "__" _________ __год</w:t>
      </w:r>
    </w:p>
    <w:bookmarkEnd w:id="354"/>
    <w:bookmarkStart w:name="z448" w:id="3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bookmarkEnd w:id="355"/>
    <w:bookmarkStart w:name="z449" w:id="3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356"/>
    <w:bookmarkStart w:name="z450" w:id="357"/>
    <w:p>
      <w:pPr>
        <w:spacing w:after="0"/>
        <w:ind w:left="0"/>
        <w:jc w:val="both"/>
      </w:pPr>
      <w:r>
        <w:rPr>
          <w:rFonts w:ascii="Times New Roman"/>
          <w:b w:val="false"/>
          <w:i w:val="false"/>
          <w:color w:val="000000"/>
          <w:sz w:val="28"/>
        </w:rPr>
        <w:t xml:space="preserve">
      Бизнес-идентификационный номер </w:t>
      </w:r>
    </w:p>
    <w:bookmarkEnd w:id="357"/>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1" w:id="358"/>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58"/>
    <w:bookmarkStart w:name="z452" w:id="359"/>
    <w:p>
      <w:pPr>
        <w:spacing w:after="0"/>
        <w:ind w:left="0"/>
        <w:jc w:val="both"/>
      </w:pPr>
      <w:r>
        <w:rPr>
          <w:rFonts w:ascii="Times New Roman"/>
          <w:b w:val="false"/>
          <w:i w:val="false"/>
          <w:color w:val="000000"/>
          <w:sz w:val="28"/>
        </w:rPr>
        <w:t>
      Вид бюджета: ____________________</w:t>
      </w:r>
    </w:p>
    <w:bookmarkEnd w:id="359"/>
    <w:bookmarkStart w:name="z453" w:id="360"/>
    <w:p>
      <w:pPr>
        <w:spacing w:after="0"/>
        <w:ind w:left="0"/>
        <w:jc w:val="both"/>
      </w:pPr>
      <w:r>
        <w:rPr>
          <w:rFonts w:ascii="Times New Roman"/>
          <w:b w:val="false"/>
          <w:i w:val="false"/>
          <w:color w:val="000000"/>
          <w:sz w:val="28"/>
        </w:rPr>
        <w:t>
      Единица измерения: тысяч тенге</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специальных поступлений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и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 и бюджетные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контрольным счетам наличности республиканского и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138, 140, 150 и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и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61"/>
          <w:p>
            <w:pPr>
              <w:spacing w:after="20"/>
              <w:ind w:left="20"/>
              <w:jc w:val="both"/>
            </w:pPr>
            <w:r>
              <w:rPr>
                <w:rFonts w:ascii="Times New Roman"/>
                <w:b w:val="false"/>
                <w:i w:val="false"/>
                <w:color w:val="000000"/>
                <w:sz w:val="20"/>
              </w:rPr>
              <w:t>
Наименование</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2"/>
          <w:p>
            <w:pPr>
              <w:spacing w:after="20"/>
              <w:ind w:left="20"/>
              <w:jc w:val="both"/>
            </w:pPr>
            <w:r>
              <w:rPr>
                <w:rFonts w:ascii="Times New Roman"/>
                <w:b w:val="false"/>
                <w:i w:val="false"/>
                <w:color w:val="000000"/>
                <w:sz w:val="20"/>
              </w:rPr>
              <w:t>
Адрес_______________________</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r>
    </w:tbl>
    <w:bookmarkStart w:name="z458" w:id="363"/>
    <w:p>
      <w:pPr>
        <w:spacing w:after="0"/>
        <w:ind w:left="0"/>
        <w:jc w:val="both"/>
      </w:pPr>
      <w:r>
        <w:rPr>
          <w:rFonts w:ascii="Times New Roman"/>
          <w:b w:val="false"/>
          <w:i w:val="false"/>
          <w:color w:val="000000"/>
          <w:sz w:val="28"/>
        </w:rPr>
        <w:t>
      Телефон______________________________________________</w:t>
      </w:r>
    </w:p>
    <w:bookmarkEnd w:id="363"/>
    <w:bookmarkStart w:name="z459" w:id="364"/>
    <w:p>
      <w:pPr>
        <w:spacing w:after="0"/>
        <w:ind w:left="0"/>
        <w:jc w:val="both"/>
      </w:pPr>
      <w:r>
        <w:rPr>
          <w:rFonts w:ascii="Times New Roman"/>
          <w:b w:val="false"/>
          <w:i w:val="false"/>
          <w:color w:val="000000"/>
          <w:sz w:val="28"/>
        </w:rPr>
        <w:t xml:space="preserve">
      Адрес электронной почты_________________________________ </w:t>
      </w:r>
    </w:p>
    <w:bookmarkEnd w:id="364"/>
    <w:p>
      <w:pPr>
        <w:spacing w:after="0"/>
        <w:ind w:left="0"/>
        <w:jc w:val="both"/>
      </w:pPr>
      <w:bookmarkStart w:name="z460" w:id="365"/>
      <w:r>
        <w:rPr>
          <w:rFonts w:ascii="Times New Roman"/>
          <w:b w:val="false"/>
          <w:i w:val="false"/>
          <w:color w:val="000000"/>
          <w:sz w:val="28"/>
        </w:rPr>
        <w:t>
      Исполнитель ___________________________________________</w:t>
      </w:r>
    </w:p>
    <w:bookmarkEnd w:id="365"/>
    <w:p>
      <w:pPr>
        <w:spacing w:after="0"/>
        <w:ind w:left="0"/>
        <w:jc w:val="both"/>
      </w:pPr>
      <w:r>
        <w:rPr>
          <w:rFonts w:ascii="Times New Roman"/>
          <w:b w:val="false"/>
          <w:i w:val="false"/>
          <w:color w:val="000000"/>
          <w:sz w:val="28"/>
        </w:rPr>
        <w:t xml:space="preserve">             фамилия, имя, отчество (при его наличии) подпись, телефон   </w:t>
      </w:r>
    </w:p>
    <w:p>
      <w:pPr>
        <w:spacing w:after="0"/>
        <w:ind w:left="0"/>
        <w:jc w:val="both"/>
      </w:pPr>
      <w:bookmarkStart w:name="z461" w:id="366"/>
      <w:r>
        <w:rPr>
          <w:rFonts w:ascii="Times New Roman"/>
          <w:b w:val="false"/>
          <w:i w:val="false"/>
          <w:color w:val="000000"/>
          <w:sz w:val="28"/>
        </w:rPr>
        <w:t xml:space="preserve">
      Руководитель или лицо, замещающее его  </w:t>
      </w:r>
    </w:p>
    <w:bookmarkEnd w:id="366"/>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462" w:id="367"/>
      <w:r>
        <w:rPr>
          <w:rFonts w:ascii="Times New Roman"/>
          <w:b w:val="false"/>
          <w:i w:val="false"/>
          <w:color w:val="000000"/>
          <w:sz w:val="28"/>
        </w:rPr>
        <w:t xml:space="preserve">
      Главный бухгалтер или лицо, возглавляющее структурное подразделение  </w:t>
      </w:r>
    </w:p>
    <w:bookmarkEnd w:id="36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bookmarkStart w:name="z463" w:id="368"/>
    <w:p>
      <w:pPr>
        <w:spacing w:after="0"/>
        <w:ind w:left="0"/>
        <w:jc w:val="both"/>
      </w:pPr>
      <w:r>
        <w:rPr>
          <w:rFonts w:ascii="Times New Roman"/>
          <w:b w:val="false"/>
          <w:i w:val="false"/>
          <w:color w:val="000000"/>
          <w:sz w:val="28"/>
        </w:rPr>
        <w:t>
      Место печати "___" ____________20___ года</w:t>
      </w:r>
    </w:p>
    <w:bookmarkEnd w:id="368"/>
    <w:bookmarkStart w:name="z464" w:id="369"/>
    <w:p>
      <w:pPr>
        <w:spacing w:after="0"/>
        <w:ind w:left="0"/>
        <w:jc w:val="both"/>
      </w:pPr>
      <w:r>
        <w:rPr>
          <w:rFonts w:ascii="Times New Roman"/>
          <w:b w:val="false"/>
          <w:i w:val="false"/>
          <w:color w:val="000000"/>
          <w:sz w:val="28"/>
        </w:rPr>
        <w:t>
      Примечание: пояснение по заполнению формы приведено в пунктах 38, 39, 40 и 41 Правил составления и представления финансовой отчетности, согласно приложению 7 к настоящему приказу.</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68" w:id="370"/>
    <w:p>
      <w:pPr>
        <w:spacing w:after="0"/>
        <w:ind w:left="0"/>
        <w:jc w:val="left"/>
      </w:pPr>
      <w:r>
        <w:rPr>
          <w:rFonts w:ascii="Times New Roman"/>
          <w:b/>
          <w:i w:val="false"/>
          <w:color w:val="000000"/>
        </w:rPr>
        <w:t xml:space="preserve"> Пояснительная записка к финансовой отчетности за период, заканчивающийся "___" ____________20___ года</w:t>
      </w:r>
    </w:p>
    <w:bookmarkEnd w:id="370"/>
    <w:bookmarkStart w:name="z469" w:id="371"/>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371"/>
    <w:bookmarkStart w:name="z470" w:id="37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 </w:t>
      </w:r>
    </w:p>
    <w:bookmarkEnd w:id="372"/>
    <w:bookmarkStart w:name="z471" w:id="373"/>
    <w:p>
      <w:pPr>
        <w:spacing w:after="0"/>
        <w:ind w:left="0"/>
        <w:jc w:val="both"/>
      </w:pPr>
      <w:r>
        <w:rPr>
          <w:rFonts w:ascii="Times New Roman"/>
          <w:b w:val="false"/>
          <w:i w:val="false"/>
          <w:color w:val="000000"/>
          <w:sz w:val="28"/>
        </w:rPr>
        <w:t xml:space="preserve">
       Наименование административной формы: Пояснительная записка к финансовой отчетности </w:t>
      </w:r>
    </w:p>
    <w:bookmarkEnd w:id="373"/>
    <w:bookmarkStart w:name="z472" w:id="37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ФО-5</w:t>
      </w:r>
    </w:p>
    <w:bookmarkEnd w:id="374"/>
    <w:bookmarkStart w:name="z473" w:id="375"/>
    <w:p>
      <w:pPr>
        <w:spacing w:after="0"/>
        <w:ind w:left="0"/>
        <w:jc w:val="both"/>
      </w:pPr>
      <w:r>
        <w:rPr>
          <w:rFonts w:ascii="Times New Roman"/>
          <w:b w:val="false"/>
          <w:i w:val="false"/>
          <w:color w:val="000000"/>
          <w:sz w:val="28"/>
        </w:rPr>
        <w:t xml:space="preserve">
      Периодичность: полугодовая, годовая </w:t>
      </w:r>
    </w:p>
    <w:bookmarkEnd w:id="375"/>
    <w:bookmarkStart w:name="z474" w:id="376"/>
    <w:p>
      <w:pPr>
        <w:spacing w:after="0"/>
        <w:ind w:left="0"/>
        <w:jc w:val="both"/>
      </w:pPr>
      <w:r>
        <w:rPr>
          <w:rFonts w:ascii="Times New Roman"/>
          <w:b w:val="false"/>
          <w:i w:val="false"/>
          <w:color w:val="000000"/>
          <w:sz w:val="28"/>
        </w:rPr>
        <w:t>
      Отчетный период: "___" ____________20___ год</w:t>
      </w:r>
    </w:p>
    <w:bookmarkEnd w:id="376"/>
    <w:bookmarkStart w:name="z475" w:id="37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bookmarkEnd w:id="377"/>
    <w:bookmarkStart w:name="z476" w:id="37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378"/>
    <w:bookmarkStart w:name="z477" w:id="379"/>
    <w:p>
      <w:pPr>
        <w:spacing w:after="0"/>
        <w:ind w:left="0"/>
        <w:jc w:val="both"/>
      </w:pPr>
      <w:r>
        <w:rPr>
          <w:rFonts w:ascii="Times New Roman"/>
          <w:b w:val="false"/>
          <w:i w:val="false"/>
          <w:color w:val="000000"/>
          <w:sz w:val="28"/>
        </w:rPr>
        <w:t xml:space="preserve">
      Бизнес-идентификационный номер </w:t>
      </w:r>
    </w:p>
    <w:bookmarkEnd w:id="379"/>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8" w:id="380"/>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80"/>
    <w:bookmarkStart w:name="z479" w:id="381"/>
    <w:p>
      <w:pPr>
        <w:spacing w:after="0"/>
        <w:ind w:left="0"/>
        <w:jc w:val="both"/>
      </w:pPr>
      <w:r>
        <w:rPr>
          <w:rFonts w:ascii="Times New Roman"/>
          <w:b w:val="false"/>
          <w:i w:val="false"/>
          <w:color w:val="000000"/>
          <w:sz w:val="28"/>
        </w:rPr>
        <w:t xml:space="preserve">
      Вид бюджета: ____________________________ </w:t>
      </w:r>
    </w:p>
    <w:bookmarkEnd w:id="381"/>
    <w:bookmarkStart w:name="z480" w:id="382"/>
    <w:p>
      <w:pPr>
        <w:spacing w:after="0"/>
        <w:ind w:left="0"/>
        <w:jc w:val="both"/>
      </w:pPr>
      <w:r>
        <w:rPr>
          <w:rFonts w:ascii="Times New Roman"/>
          <w:b w:val="false"/>
          <w:i w:val="false"/>
          <w:color w:val="000000"/>
          <w:sz w:val="28"/>
        </w:rPr>
        <w:t>
      Единица измерения: тысяч тенге</w:t>
      </w:r>
    </w:p>
    <w:bookmarkEnd w:id="382"/>
    <w:bookmarkStart w:name="z481" w:id="383"/>
    <w:p>
      <w:pPr>
        <w:spacing w:after="0"/>
        <w:ind w:left="0"/>
        <w:jc w:val="both"/>
      </w:pPr>
      <w:r>
        <w:rPr>
          <w:rFonts w:ascii="Times New Roman"/>
          <w:b w:val="false"/>
          <w:i w:val="false"/>
          <w:color w:val="000000"/>
          <w:sz w:val="28"/>
        </w:rPr>
        <w:t>
      1. Общие сведения:</w:t>
      </w:r>
    </w:p>
    <w:bookmarkEnd w:id="383"/>
    <w:bookmarkStart w:name="z482" w:id="384"/>
    <w:p>
      <w:pPr>
        <w:spacing w:after="0"/>
        <w:ind w:left="0"/>
        <w:jc w:val="both"/>
      </w:pPr>
      <w:r>
        <w:rPr>
          <w:rFonts w:ascii="Times New Roman"/>
          <w:b w:val="false"/>
          <w:i w:val="false"/>
          <w:color w:val="000000"/>
          <w:sz w:val="28"/>
        </w:rPr>
        <w:t>
      положение государственного учреждения: _________________________</w:t>
      </w:r>
    </w:p>
    <w:bookmarkEnd w:id="384"/>
    <w:bookmarkStart w:name="z483" w:id="385"/>
    <w:p>
      <w:pPr>
        <w:spacing w:after="0"/>
        <w:ind w:left="0"/>
        <w:jc w:val="both"/>
      </w:pPr>
      <w:r>
        <w:rPr>
          <w:rFonts w:ascii="Times New Roman"/>
          <w:b w:val="false"/>
          <w:i w:val="false"/>
          <w:color w:val="000000"/>
          <w:sz w:val="28"/>
        </w:rPr>
        <w:t>
      количество подведомственных учреждений: ________________________</w:t>
      </w:r>
    </w:p>
    <w:bookmarkEnd w:id="385"/>
    <w:bookmarkStart w:name="z484" w:id="386"/>
    <w:p>
      <w:pPr>
        <w:spacing w:after="0"/>
        <w:ind w:left="0"/>
        <w:jc w:val="both"/>
      </w:pPr>
      <w:r>
        <w:rPr>
          <w:rFonts w:ascii="Times New Roman"/>
          <w:b w:val="false"/>
          <w:i w:val="false"/>
          <w:color w:val="000000"/>
          <w:sz w:val="28"/>
        </w:rPr>
        <w:t xml:space="preserve">
      используемые нормативные правовые акты_________________________ </w:t>
      </w:r>
    </w:p>
    <w:bookmarkEnd w:id="386"/>
    <w:bookmarkStart w:name="z485" w:id="387"/>
    <w:p>
      <w:pPr>
        <w:spacing w:after="0"/>
        <w:ind w:left="0"/>
        <w:jc w:val="both"/>
      </w:pPr>
      <w:r>
        <w:rPr>
          <w:rFonts w:ascii="Times New Roman"/>
          <w:b w:val="false"/>
          <w:i w:val="false"/>
          <w:color w:val="000000"/>
          <w:sz w:val="28"/>
        </w:rPr>
        <w:t>
      2. Раскрытия к финансовой отчетности.</w:t>
      </w:r>
    </w:p>
    <w:bookmarkEnd w:id="387"/>
    <w:bookmarkStart w:name="z486" w:id="388"/>
    <w:p>
      <w:pPr>
        <w:spacing w:after="0"/>
        <w:ind w:left="0"/>
        <w:jc w:val="both"/>
      </w:pPr>
      <w:r>
        <w:rPr>
          <w:rFonts w:ascii="Times New Roman"/>
          <w:b w:val="false"/>
          <w:i w:val="false"/>
          <w:color w:val="000000"/>
          <w:sz w:val="28"/>
        </w:rPr>
        <w:t>
      Краткосрочные активы</w:t>
      </w:r>
    </w:p>
    <w:bookmarkEnd w:id="388"/>
    <w:bookmarkStart w:name="z487" w:id="389"/>
    <w:p>
      <w:pPr>
        <w:spacing w:after="0"/>
        <w:ind w:left="0"/>
        <w:jc w:val="both"/>
      </w:pPr>
      <w:r>
        <w:rPr>
          <w:rFonts w:ascii="Times New Roman"/>
          <w:b w:val="false"/>
          <w:i w:val="false"/>
          <w:color w:val="000000"/>
          <w:sz w:val="28"/>
        </w:rPr>
        <w:t>
      Таблица 1. Денежные средства и их эквиваленты (строка 010 ФО-1 "Бухгалтерский баланс")</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390"/>
    <w:p>
      <w:pPr>
        <w:spacing w:after="0"/>
        <w:ind w:left="0"/>
        <w:jc w:val="both"/>
      </w:pPr>
      <w:r>
        <w:rPr>
          <w:rFonts w:ascii="Times New Roman"/>
          <w:b w:val="false"/>
          <w:i w:val="false"/>
          <w:color w:val="000000"/>
          <w:sz w:val="28"/>
        </w:rPr>
        <w:t>
      Таблица 2. Краткосрочные финансовые инвестиции (строка 011 ФО-1 "Бухгалтерский баланс")</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391"/>
    <w:p>
      <w:pPr>
        <w:spacing w:after="0"/>
        <w:ind w:left="0"/>
        <w:jc w:val="both"/>
      </w:pPr>
      <w:r>
        <w:rPr>
          <w:rFonts w:ascii="Times New Roman"/>
          <w:b w:val="false"/>
          <w:i w:val="false"/>
          <w:color w:val="000000"/>
          <w:sz w:val="28"/>
        </w:rPr>
        <w:t>
      Таблица 3. Займы предоставленные (строки 011 и 110 ФО-1 "Бухгалтерский баланс")</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392"/>
    <w:p>
      <w:pPr>
        <w:spacing w:after="0"/>
        <w:ind w:left="0"/>
        <w:jc w:val="both"/>
      </w:pPr>
      <w:r>
        <w:rPr>
          <w:rFonts w:ascii="Times New Roman"/>
          <w:b w:val="false"/>
          <w:i w:val="false"/>
          <w:color w:val="000000"/>
          <w:sz w:val="28"/>
        </w:rPr>
        <w:t>
      Таблица 4. Краткосрочная дебиторская задолженность покупателей и заказчиков (строка 014 ФО-1 "Бухгалтерский баланс")</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393"/>
    <w:p>
      <w:pPr>
        <w:spacing w:after="0"/>
        <w:ind w:left="0"/>
        <w:jc w:val="both"/>
      </w:pPr>
      <w:r>
        <w:rPr>
          <w:rFonts w:ascii="Times New Roman"/>
          <w:b w:val="false"/>
          <w:i w:val="false"/>
          <w:color w:val="000000"/>
          <w:sz w:val="28"/>
        </w:rPr>
        <w:t>
      Таблица 5. Запасы (строка 020 ФО- 1 "Бухгалтерский баланс")</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94"/>
          <w:p>
            <w:pPr>
              <w:spacing w:after="20"/>
              <w:ind w:left="20"/>
              <w:jc w:val="both"/>
            </w:pPr>
            <w:r>
              <w:rPr>
                <w:rFonts w:ascii="Times New Roman"/>
                <w:b w:val="false"/>
                <w:i w:val="false"/>
                <w:color w:val="000000"/>
                <w:sz w:val="20"/>
              </w:rPr>
              <w:t>
реализовано физическим или негосударственным юридическим</w:t>
            </w:r>
          </w:p>
          <w:bookmarkEnd w:id="394"/>
          <w:p>
            <w:pPr>
              <w:spacing w:after="20"/>
              <w:ind w:left="20"/>
              <w:jc w:val="both"/>
            </w:pPr>
            <w:r>
              <w:rPr>
                <w:rFonts w:ascii="Times New Roman"/>
                <w:b w:val="false"/>
                <w:i w:val="false"/>
                <w:color w:val="000000"/>
                <w:sz w:val="20"/>
              </w:rPr>
              <w:t>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395"/>
    <w:p>
      <w:pPr>
        <w:spacing w:after="0"/>
        <w:ind w:left="0"/>
        <w:jc w:val="both"/>
      </w:pPr>
      <w:r>
        <w:rPr>
          <w:rFonts w:ascii="Times New Roman"/>
          <w:b w:val="false"/>
          <w:i w:val="false"/>
          <w:color w:val="000000"/>
          <w:sz w:val="28"/>
        </w:rPr>
        <w:t xml:space="preserve">
      Долгосрочные активы </w:t>
      </w:r>
    </w:p>
    <w:bookmarkEnd w:id="395"/>
    <w:bookmarkStart w:name="z494" w:id="396"/>
    <w:p>
      <w:pPr>
        <w:spacing w:after="0"/>
        <w:ind w:left="0"/>
        <w:jc w:val="both"/>
      </w:pPr>
      <w:r>
        <w:rPr>
          <w:rFonts w:ascii="Times New Roman"/>
          <w:b w:val="false"/>
          <w:i w:val="false"/>
          <w:color w:val="000000"/>
          <w:sz w:val="28"/>
        </w:rPr>
        <w:t>
      Таблица 6. Долгосрочные финансовые инвестиции (строки 110 и 119 ФО-1 "Бухгалтерский баланс")</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7"/>
          <w:p>
            <w:pPr>
              <w:spacing w:after="20"/>
              <w:ind w:left="20"/>
              <w:jc w:val="both"/>
            </w:pPr>
            <w:r>
              <w:rPr>
                <w:rFonts w:ascii="Times New Roman"/>
                <w:b w:val="false"/>
                <w:i w:val="false"/>
                <w:color w:val="000000"/>
                <w:sz w:val="20"/>
              </w:rPr>
              <w:t>
Итого</w:t>
            </w:r>
          </w:p>
          <w:bookmarkEnd w:id="397"/>
          <w:p>
            <w:pPr>
              <w:spacing w:after="20"/>
              <w:ind w:left="20"/>
              <w:jc w:val="both"/>
            </w:pPr>
            <w:r>
              <w:rPr>
                <w:rFonts w:ascii="Times New Roman"/>
                <w:b w:val="false"/>
                <w:i w:val="false"/>
                <w:color w:val="000000"/>
                <w:sz w:val="20"/>
              </w:rPr>
              <w:t>
(стр.110 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8"/>
          <w:p>
            <w:pPr>
              <w:spacing w:after="20"/>
              <w:ind w:left="20"/>
              <w:jc w:val="both"/>
            </w:pPr>
            <w:r>
              <w:rPr>
                <w:rFonts w:ascii="Times New Roman"/>
                <w:b w:val="false"/>
                <w:i w:val="false"/>
                <w:color w:val="000000"/>
                <w:sz w:val="20"/>
              </w:rPr>
              <w:t>
Учитываемые методом долевого участия</w:t>
            </w:r>
          </w:p>
          <w:bookmarkEnd w:id="398"/>
          <w:p>
            <w:pPr>
              <w:spacing w:after="20"/>
              <w:ind w:left="20"/>
              <w:jc w:val="both"/>
            </w:pPr>
            <w:r>
              <w:rPr>
                <w:rFonts w:ascii="Times New Roman"/>
                <w:b w:val="false"/>
                <w:i w:val="false"/>
                <w:color w:val="000000"/>
                <w:sz w:val="20"/>
              </w:rPr>
              <w:t>
(стр.119 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399"/>
    <w:p>
      <w:pPr>
        <w:spacing w:after="0"/>
        <w:ind w:left="0"/>
        <w:jc w:val="both"/>
      </w:pPr>
      <w:r>
        <w:rPr>
          <w:rFonts w:ascii="Times New Roman"/>
          <w:b w:val="false"/>
          <w:i w:val="false"/>
          <w:color w:val="000000"/>
          <w:sz w:val="28"/>
        </w:rPr>
        <w:t>
      Таблица 7. Инвестиции в субъекты, учитываемые методом долевого участия</w:t>
      </w:r>
    </w:p>
    <w:bookmarkEnd w:id="399"/>
    <w:bookmarkStart w:name="z498" w:id="400"/>
    <w:p>
      <w:pPr>
        <w:spacing w:after="0"/>
        <w:ind w:left="0"/>
        <w:jc w:val="both"/>
      </w:pPr>
      <w:r>
        <w:rPr>
          <w:rFonts w:ascii="Times New Roman"/>
          <w:b w:val="false"/>
          <w:i w:val="false"/>
          <w:color w:val="000000"/>
          <w:sz w:val="28"/>
        </w:rPr>
        <w:t>
      (строка 119 ФО-1 "Бухгалтерский баланс")</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401"/>
    <w:p>
      <w:pPr>
        <w:spacing w:after="0"/>
        <w:ind w:left="0"/>
        <w:jc w:val="both"/>
      </w:pPr>
      <w:r>
        <w:rPr>
          <w:rFonts w:ascii="Times New Roman"/>
          <w:b w:val="false"/>
          <w:i w:val="false"/>
          <w:color w:val="000000"/>
          <w:sz w:val="28"/>
        </w:rPr>
        <w:t>
      Таблица 8. Основные средства (строка 114 ФО- 1 "Бухгалтерский баланс")</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402"/>
    <w:p>
      <w:pPr>
        <w:spacing w:after="0"/>
        <w:ind w:left="0"/>
        <w:jc w:val="both"/>
      </w:pPr>
      <w:r>
        <w:rPr>
          <w:rFonts w:ascii="Times New Roman"/>
          <w:b w:val="false"/>
          <w:i w:val="false"/>
          <w:color w:val="000000"/>
          <w:sz w:val="28"/>
        </w:rPr>
        <w:t>
      Таблица 9. Инвестиционная недвижимость (строка 116 ФО-1 "Бухгалтерский баланс")</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03"/>
    <w:p>
      <w:pPr>
        <w:spacing w:after="0"/>
        <w:ind w:left="0"/>
        <w:jc w:val="both"/>
      </w:pPr>
      <w:r>
        <w:rPr>
          <w:rFonts w:ascii="Times New Roman"/>
          <w:b w:val="false"/>
          <w:i w:val="false"/>
          <w:color w:val="000000"/>
          <w:sz w:val="28"/>
        </w:rPr>
        <w:t>
      Таблица 10. Биологические активы (строка 117 ФО-1 "Бухгалтерский баланс")</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404"/>
    <w:p>
      <w:pPr>
        <w:spacing w:after="0"/>
        <w:ind w:left="0"/>
        <w:jc w:val="both"/>
      </w:pPr>
      <w:r>
        <w:rPr>
          <w:rFonts w:ascii="Times New Roman"/>
          <w:b w:val="false"/>
          <w:i w:val="false"/>
          <w:color w:val="000000"/>
          <w:sz w:val="28"/>
        </w:rPr>
        <w:t>
      Таблица 11. Нематериальные активы (строка 118 ФО-1 "Бухгалтерский баланс")</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405"/>
    <w:p>
      <w:pPr>
        <w:spacing w:after="0"/>
        <w:ind w:left="0"/>
        <w:jc w:val="both"/>
      </w:pPr>
      <w:r>
        <w:rPr>
          <w:rFonts w:ascii="Times New Roman"/>
          <w:b w:val="false"/>
          <w:i w:val="false"/>
          <w:color w:val="000000"/>
          <w:sz w:val="28"/>
        </w:rPr>
        <w:t>
      Таблица 12. Краткосрочные финансовые обязательства (строка 210 ФО-1 "Бухгалтерский баланс")</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406"/>
    <w:p>
      <w:pPr>
        <w:spacing w:after="0"/>
        <w:ind w:left="0"/>
        <w:jc w:val="both"/>
      </w:pPr>
      <w:r>
        <w:rPr>
          <w:rFonts w:ascii="Times New Roman"/>
          <w:b w:val="false"/>
          <w:i w:val="false"/>
          <w:color w:val="000000"/>
          <w:sz w:val="28"/>
        </w:rPr>
        <w:t>
      Таблица 13. Долгосрочные финансовые обязательства (строка 310 ФО-1 "Бухгалтерский баланс")</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407"/>
    <w:p>
      <w:pPr>
        <w:spacing w:after="0"/>
        <w:ind w:left="0"/>
        <w:jc w:val="both"/>
      </w:pPr>
      <w:r>
        <w:rPr>
          <w:rFonts w:ascii="Times New Roman"/>
          <w:b w:val="false"/>
          <w:i w:val="false"/>
          <w:color w:val="000000"/>
          <w:sz w:val="28"/>
        </w:rPr>
        <w:t>
      Таблица 14. Прочие доходы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08"/>
    <w:p>
      <w:pPr>
        <w:spacing w:after="0"/>
        <w:ind w:left="0"/>
        <w:jc w:val="both"/>
      </w:pPr>
      <w:r>
        <w:rPr>
          <w:rFonts w:ascii="Times New Roman"/>
          <w:b w:val="false"/>
          <w:i w:val="false"/>
          <w:color w:val="000000"/>
          <w:sz w:val="28"/>
        </w:rPr>
        <w:t>
      Таблица 15. Доходы от налоговых поступлений в бюджет (строка 020 ФО-2 "Отчет о результатах финансовой деятельности")</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09"/>
    <w:p>
      <w:pPr>
        <w:spacing w:after="0"/>
        <w:ind w:left="0"/>
        <w:jc w:val="both"/>
      </w:pPr>
      <w:r>
        <w:rPr>
          <w:rFonts w:ascii="Times New Roman"/>
          <w:b w:val="false"/>
          <w:i w:val="false"/>
          <w:color w:val="000000"/>
          <w:sz w:val="28"/>
        </w:rPr>
        <w:t>
      Таблица 16. Прочие расходы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410"/>
    <w:p>
      <w:pPr>
        <w:spacing w:after="0"/>
        <w:ind w:left="0"/>
        <w:jc w:val="both"/>
      </w:pPr>
      <w:r>
        <w:rPr>
          <w:rFonts w:ascii="Times New Roman"/>
          <w:b w:val="false"/>
          <w:i w:val="false"/>
          <w:color w:val="000000"/>
          <w:sz w:val="28"/>
        </w:rPr>
        <w:t>
      Таблица 17. Расходы по уменьшению поступлений в бюджет (строка 138 ФО-2 "Отчет о результатах финансовой деятельности")</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411"/>
    <w:p>
      <w:pPr>
        <w:spacing w:after="0"/>
        <w:ind w:left="0"/>
        <w:jc w:val="both"/>
      </w:pPr>
      <w:r>
        <w:rPr>
          <w:rFonts w:ascii="Times New Roman"/>
          <w:b w:val="false"/>
          <w:i w:val="false"/>
          <w:color w:val="000000"/>
          <w:sz w:val="28"/>
        </w:rPr>
        <w:t>
      Таблица 18. Безвозмездно переданные долгосрочные активы /запасы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412"/>
    <w:p>
      <w:pPr>
        <w:spacing w:after="0"/>
        <w:ind w:left="0"/>
        <w:jc w:val="both"/>
      </w:pPr>
      <w:r>
        <w:rPr>
          <w:rFonts w:ascii="Times New Roman"/>
          <w:b w:val="false"/>
          <w:i w:val="false"/>
          <w:color w:val="000000"/>
          <w:sz w:val="28"/>
        </w:rPr>
        <w:t>
      Таблица 19. Безвозмездно полученные долгосрочные активы /запасы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413"/>
    <w:p>
      <w:pPr>
        <w:spacing w:after="0"/>
        <w:ind w:left="0"/>
        <w:jc w:val="both"/>
      </w:pPr>
      <w:r>
        <w:rPr>
          <w:rFonts w:ascii="Times New Roman"/>
          <w:b w:val="false"/>
          <w:i w:val="false"/>
          <w:color w:val="000000"/>
          <w:sz w:val="28"/>
        </w:rPr>
        <w:t>
      Примечание: *Данные строк 011, 021, 031, 041, 051, 061 и 071 соответствует данным аналогичных строк таблицы 16</w:t>
      </w:r>
    </w:p>
    <w:bookmarkEnd w:id="413"/>
    <w:bookmarkStart w:name="z512" w:id="414"/>
    <w:p>
      <w:pPr>
        <w:spacing w:after="0"/>
        <w:ind w:left="0"/>
        <w:jc w:val="both"/>
      </w:pPr>
      <w:r>
        <w:rPr>
          <w:rFonts w:ascii="Times New Roman"/>
          <w:b w:val="false"/>
          <w:i w:val="false"/>
          <w:color w:val="000000"/>
          <w:sz w:val="28"/>
        </w:rPr>
        <w:t>
      Таблица 20. Информация по концессионным активам и прочим активам по договорам государственно-частного партнерства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415"/>
    <w:p>
      <w:pPr>
        <w:spacing w:after="0"/>
        <w:ind w:left="0"/>
        <w:jc w:val="both"/>
      </w:pPr>
      <w:r>
        <w:rPr>
          <w:rFonts w:ascii="Times New Roman"/>
          <w:b w:val="false"/>
          <w:i w:val="false"/>
          <w:color w:val="000000"/>
          <w:sz w:val="28"/>
        </w:rPr>
        <w:t>
      Таблица 21. Информация по взаимным операциям</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16"/>
    <w:p>
      <w:pPr>
        <w:spacing w:after="0"/>
        <w:ind w:left="0"/>
        <w:jc w:val="both"/>
      </w:pPr>
      <w:r>
        <w:rPr>
          <w:rFonts w:ascii="Times New Roman"/>
          <w:b w:val="false"/>
          <w:i w:val="false"/>
          <w:color w:val="000000"/>
          <w:sz w:val="28"/>
        </w:rPr>
        <w:t>
      Таблица 22. Информация по начисленным и перечисленным суммам по счету 7120 "Расходы по расчетам с бюджетом"</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417"/>
    <w:p>
      <w:pPr>
        <w:spacing w:after="0"/>
        <w:ind w:left="0"/>
        <w:jc w:val="both"/>
      </w:pPr>
      <w:r>
        <w:rPr>
          <w:rFonts w:ascii="Times New Roman"/>
          <w:b w:val="false"/>
          <w:i w:val="false"/>
          <w:color w:val="000000"/>
          <w:sz w:val="28"/>
        </w:rPr>
        <w:t>
      Таблица 23. Обязательства по договорам государственно-частного партнерства</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18"/>
    <w:p>
      <w:pPr>
        <w:spacing w:after="0"/>
        <w:ind w:left="0"/>
        <w:jc w:val="both"/>
      </w:pPr>
      <w:r>
        <w:rPr>
          <w:rFonts w:ascii="Times New Roman"/>
          <w:b w:val="false"/>
          <w:i w:val="false"/>
          <w:color w:val="000000"/>
          <w:sz w:val="28"/>
        </w:rPr>
        <w:t>
      Таблица 24. Информация о размерах дивидендов, доходов на доли участия и части чистого дохода субъектов квазигосударственного сектора</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ответственностью, акционерные общества, республиканское государственное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прошлых лет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и прочие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 (графа 3- графа 4- графа 5+ графа 6+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419"/>
    <w:p>
      <w:pPr>
        <w:spacing w:after="0"/>
        <w:ind w:left="0"/>
        <w:jc w:val="both"/>
      </w:pPr>
      <w:r>
        <w:rPr>
          <w:rFonts w:ascii="Times New Roman"/>
          <w:b w:val="false"/>
          <w:i w:val="false"/>
          <w:color w:val="000000"/>
          <w:sz w:val="28"/>
        </w:rPr>
        <w:t>
      Таблица 25. Краткосрочная дебиторская и кредиторская задолженность по расчетам с бюджетом по налоговым поступлениям</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20"/>
    <w:p>
      <w:pPr>
        <w:spacing w:after="0"/>
        <w:ind w:left="0"/>
        <w:jc w:val="both"/>
      </w:pPr>
      <w:r>
        <w:rPr>
          <w:rFonts w:ascii="Times New Roman"/>
          <w:b w:val="false"/>
          <w:i w:val="false"/>
          <w:color w:val="000000"/>
          <w:sz w:val="28"/>
        </w:rPr>
        <w:t>
      Таблица 26. Незавершенное строительство и капитальные вложения в нематериальные активы (строка 115 ФО-1 "Бухгалтерский баланс")</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21"/>
    <w:p>
      <w:pPr>
        <w:spacing w:after="0"/>
        <w:ind w:left="0"/>
        <w:jc w:val="both"/>
      </w:pPr>
      <w:r>
        <w:rPr>
          <w:rFonts w:ascii="Times New Roman"/>
          <w:b w:val="false"/>
          <w:i w:val="false"/>
          <w:color w:val="000000"/>
          <w:sz w:val="28"/>
        </w:rPr>
        <w:t>
      Таблица 27. "Информация по незавершенным объектам строительства" (2411) (Проблемные объекты)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2"/>
          <w:p>
            <w:pPr>
              <w:spacing w:after="20"/>
              <w:ind w:left="20"/>
              <w:jc w:val="both"/>
            </w:pPr>
            <w:r>
              <w:rPr>
                <w:rFonts w:ascii="Times New Roman"/>
                <w:b w:val="false"/>
                <w:i w:val="false"/>
                <w:color w:val="000000"/>
                <w:sz w:val="20"/>
              </w:rPr>
              <w:t>
Наименование</w:t>
            </w:r>
          </w:p>
          <w:bookmarkEnd w:id="422"/>
          <w:p>
            <w:pPr>
              <w:spacing w:after="20"/>
              <w:ind w:left="20"/>
              <w:jc w:val="both"/>
            </w:pPr>
            <w:r>
              <w:rPr>
                <w:rFonts w:ascii="Times New Roman"/>
                <w:b w:val="false"/>
                <w:i w:val="false"/>
                <w:color w:val="000000"/>
                <w:sz w:val="20"/>
              </w:rPr>
              <w:t>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 графа 6- графа 7- графа 8- графа 9- графа 10- графа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423"/>
    <w:p>
      <w:pPr>
        <w:spacing w:after="0"/>
        <w:ind w:left="0"/>
        <w:jc w:val="both"/>
      </w:pPr>
      <w:r>
        <w:rPr>
          <w:rFonts w:ascii="Times New Roman"/>
          <w:b w:val="false"/>
          <w:i w:val="false"/>
          <w:color w:val="000000"/>
          <w:sz w:val="28"/>
        </w:rPr>
        <w:t>
      Таблица 28. Движение денежных средств по прочим счетам*</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4"/>
          <w:p>
            <w:pPr>
              <w:spacing w:after="20"/>
              <w:ind w:left="20"/>
              <w:jc w:val="both"/>
            </w:pPr>
            <w:r>
              <w:rPr>
                <w:rFonts w:ascii="Times New Roman"/>
                <w:b w:val="false"/>
                <w:i w:val="false"/>
                <w:color w:val="000000"/>
                <w:sz w:val="20"/>
              </w:rPr>
              <w:t>
х</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х</w:t>
            </w:r>
          </w:p>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25"/>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425"/>
    <w:bookmarkStart w:name="z525" w:id="426"/>
    <w:p>
      <w:pPr>
        <w:spacing w:after="0"/>
        <w:ind w:left="0"/>
        <w:jc w:val="both"/>
      </w:pPr>
      <w:r>
        <w:rPr>
          <w:rFonts w:ascii="Times New Roman"/>
          <w:b w:val="false"/>
          <w:i w:val="false"/>
          <w:color w:val="000000"/>
          <w:sz w:val="28"/>
        </w:rPr>
        <w:t>
      Таблица 29. Информация о государственных гарантиях и условных обязательствах</w:t>
      </w:r>
    </w:p>
    <w:bookmarkEnd w:id="426"/>
    <w:bookmarkStart w:name="z526" w:id="427"/>
    <w:p>
      <w:pPr>
        <w:spacing w:after="0"/>
        <w:ind w:left="0"/>
        <w:jc w:val="both"/>
      </w:pPr>
      <w:r>
        <w:rPr>
          <w:rFonts w:ascii="Times New Roman"/>
          <w:b w:val="false"/>
          <w:i w:val="false"/>
          <w:color w:val="000000"/>
          <w:sz w:val="28"/>
        </w:rPr>
        <w:t>
      1. О государственных гарантиях</w:t>
      </w:r>
    </w:p>
    <w:bookmarkEnd w:id="427"/>
    <w:bookmarkStart w:name="z527" w:id="428"/>
    <w:p>
      <w:pPr>
        <w:spacing w:after="0"/>
        <w:ind w:left="0"/>
        <w:jc w:val="both"/>
      </w:pPr>
      <w:r>
        <w:rPr>
          <w:rFonts w:ascii="Times New Roman"/>
          <w:b w:val="false"/>
          <w:i w:val="false"/>
          <w:color w:val="000000"/>
          <w:sz w:val="28"/>
        </w:rPr>
        <w:t>
      Единица измерения: тысяч тенге</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429"/>
    <w:p>
      <w:pPr>
        <w:spacing w:after="0"/>
        <w:ind w:left="0"/>
        <w:jc w:val="both"/>
      </w:pPr>
      <w:r>
        <w:rPr>
          <w:rFonts w:ascii="Times New Roman"/>
          <w:b w:val="false"/>
          <w:i w:val="false"/>
          <w:color w:val="000000"/>
          <w:sz w:val="28"/>
        </w:rPr>
        <w:t>
      2. Об условных обязательствах</w:t>
      </w:r>
    </w:p>
    <w:bookmarkEnd w:id="429"/>
    <w:bookmarkStart w:name="z529" w:id="430"/>
    <w:p>
      <w:pPr>
        <w:spacing w:after="0"/>
        <w:ind w:left="0"/>
        <w:jc w:val="both"/>
      </w:pPr>
      <w:r>
        <w:rPr>
          <w:rFonts w:ascii="Times New Roman"/>
          <w:b w:val="false"/>
          <w:i w:val="false"/>
          <w:color w:val="000000"/>
          <w:sz w:val="28"/>
        </w:rPr>
        <w:t>
      Единица измерения: тысяч тенге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1"/>
          <w:p>
            <w:pPr>
              <w:spacing w:after="20"/>
              <w:ind w:left="20"/>
              <w:jc w:val="both"/>
            </w:pPr>
            <w:r>
              <w:rPr>
                <w:rFonts w:ascii="Times New Roman"/>
                <w:b w:val="false"/>
                <w:i w:val="false"/>
                <w:color w:val="000000"/>
                <w:sz w:val="20"/>
              </w:rPr>
              <w:t>
Наименование_____________________</w:t>
            </w:r>
          </w:p>
          <w:bookmarkEnd w:id="431"/>
          <w:p>
            <w:pPr>
              <w:spacing w:after="20"/>
              <w:ind w:left="20"/>
              <w:jc w:val="both"/>
            </w:pPr>
            <w:r>
              <w:rPr>
                <w:rFonts w:ascii="Times New Roman"/>
                <w:b w:val="false"/>
                <w:i w:val="false"/>
                <w:color w:val="000000"/>
                <w:sz w:val="20"/>
              </w:rPr>
              <w:t>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2"/>
          <w:p>
            <w:pPr>
              <w:spacing w:after="20"/>
              <w:ind w:left="20"/>
              <w:jc w:val="both"/>
            </w:pPr>
            <w:r>
              <w:rPr>
                <w:rFonts w:ascii="Times New Roman"/>
                <w:b w:val="false"/>
                <w:i w:val="false"/>
                <w:color w:val="000000"/>
                <w:sz w:val="20"/>
              </w:rPr>
              <w:t>
Адрес______________________</w:t>
            </w:r>
          </w:p>
          <w:bookmarkEnd w:id="432"/>
          <w:p>
            <w:pPr>
              <w:spacing w:after="20"/>
              <w:ind w:left="20"/>
              <w:jc w:val="both"/>
            </w:pPr>
            <w:r>
              <w:rPr>
                <w:rFonts w:ascii="Times New Roman"/>
                <w:b w:val="false"/>
                <w:i w:val="false"/>
                <w:color w:val="000000"/>
                <w:sz w:val="20"/>
              </w:rPr>
              <w:t>
____________________________</w:t>
            </w:r>
          </w:p>
        </w:tc>
      </w:tr>
    </w:tbl>
    <w:bookmarkStart w:name="z532" w:id="433"/>
    <w:p>
      <w:pPr>
        <w:spacing w:after="0"/>
        <w:ind w:left="0"/>
        <w:jc w:val="both"/>
      </w:pPr>
      <w:r>
        <w:rPr>
          <w:rFonts w:ascii="Times New Roman"/>
          <w:b w:val="false"/>
          <w:i w:val="false"/>
          <w:color w:val="000000"/>
          <w:sz w:val="28"/>
        </w:rPr>
        <w:t>
      Телефон ______________________________________________________</w:t>
      </w:r>
    </w:p>
    <w:bookmarkEnd w:id="433"/>
    <w:bookmarkStart w:name="z533" w:id="434"/>
    <w:p>
      <w:pPr>
        <w:spacing w:after="0"/>
        <w:ind w:left="0"/>
        <w:jc w:val="both"/>
      </w:pPr>
      <w:r>
        <w:rPr>
          <w:rFonts w:ascii="Times New Roman"/>
          <w:b w:val="false"/>
          <w:i w:val="false"/>
          <w:color w:val="000000"/>
          <w:sz w:val="28"/>
        </w:rPr>
        <w:t>
      Адрес электронной почты________________________________________</w:t>
      </w:r>
    </w:p>
    <w:bookmarkEnd w:id="434"/>
    <w:p>
      <w:pPr>
        <w:spacing w:after="0"/>
        <w:ind w:left="0"/>
        <w:jc w:val="both"/>
      </w:pPr>
      <w:bookmarkStart w:name="z534" w:id="435"/>
      <w:r>
        <w:rPr>
          <w:rFonts w:ascii="Times New Roman"/>
          <w:b w:val="false"/>
          <w:i w:val="false"/>
          <w:color w:val="000000"/>
          <w:sz w:val="28"/>
        </w:rPr>
        <w:t xml:space="preserve">
      Исполнитель __________________________________________________  </w:t>
      </w:r>
    </w:p>
    <w:bookmarkEnd w:id="435"/>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535" w:id="436"/>
      <w:r>
        <w:rPr>
          <w:rFonts w:ascii="Times New Roman"/>
          <w:b w:val="false"/>
          <w:i w:val="false"/>
          <w:color w:val="000000"/>
          <w:sz w:val="28"/>
        </w:rPr>
        <w:t xml:space="preserve">
      Руководитель или лицо, замещающее его  </w:t>
      </w:r>
    </w:p>
    <w:bookmarkEnd w:id="436"/>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536" w:id="437"/>
      <w:r>
        <w:rPr>
          <w:rFonts w:ascii="Times New Roman"/>
          <w:b w:val="false"/>
          <w:i w:val="false"/>
          <w:color w:val="000000"/>
          <w:sz w:val="28"/>
        </w:rPr>
        <w:t xml:space="preserve">
      Главный бухгалтер или лицо, возглавляющее структурное подразделение  </w:t>
      </w:r>
    </w:p>
    <w:bookmarkEnd w:id="437"/>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37" w:id="438"/>
    <w:p>
      <w:pPr>
        <w:spacing w:after="0"/>
        <w:ind w:left="0"/>
        <w:jc w:val="both"/>
      </w:pPr>
      <w:r>
        <w:rPr>
          <w:rFonts w:ascii="Times New Roman"/>
          <w:b w:val="false"/>
          <w:i w:val="false"/>
          <w:color w:val="000000"/>
          <w:sz w:val="28"/>
        </w:rPr>
        <w:t>
      Место печати "___" ____________20___ года</w:t>
      </w:r>
    </w:p>
    <w:bookmarkEnd w:id="438"/>
    <w:bookmarkStart w:name="z538" w:id="439"/>
    <w:p>
      <w:pPr>
        <w:spacing w:after="0"/>
        <w:ind w:left="0"/>
        <w:jc w:val="both"/>
      </w:pPr>
      <w:r>
        <w:rPr>
          <w:rFonts w:ascii="Times New Roman"/>
          <w:b w:val="false"/>
          <w:i w:val="false"/>
          <w:color w:val="000000"/>
          <w:sz w:val="28"/>
        </w:rPr>
        <w:t>
      Примечание: пояснение по заполнению формы приведено в пунктах 73, 74, 75 и 76 Правил составления и представления финансовой отчетности, согласно приложению 7 к настоящему приказу.</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42" w:id="440"/>
    <w:p>
      <w:pPr>
        <w:spacing w:after="0"/>
        <w:ind w:left="0"/>
        <w:jc w:val="left"/>
      </w:pPr>
      <w:r>
        <w:rPr>
          <w:rFonts w:ascii="Times New Roman"/>
          <w:b/>
          <w:i w:val="false"/>
          <w:color w:val="000000"/>
        </w:rPr>
        <w:t xml:space="preserve"> Бухгалтерский баланс при реорганизации по состоянию на "___" ____________20___ года</w:t>
      </w:r>
    </w:p>
    <w:bookmarkEnd w:id="440"/>
    <w:bookmarkStart w:name="z543" w:id="441"/>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441"/>
    <w:bookmarkStart w:name="z544" w:id="4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442"/>
    <w:bookmarkStart w:name="z545" w:id="443"/>
    <w:p>
      <w:pPr>
        <w:spacing w:after="0"/>
        <w:ind w:left="0"/>
        <w:jc w:val="both"/>
      </w:pPr>
      <w:r>
        <w:rPr>
          <w:rFonts w:ascii="Times New Roman"/>
          <w:b w:val="false"/>
          <w:i w:val="false"/>
          <w:color w:val="000000"/>
          <w:sz w:val="28"/>
        </w:rPr>
        <w:t>
      Наименование административной формы: Бухгалтерский баланс при реорганизации</w:t>
      </w:r>
    </w:p>
    <w:bookmarkEnd w:id="443"/>
    <w:bookmarkStart w:name="z546" w:id="4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ФО-6</w:t>
      </w:r>
    </w:p>
    <w:bookmarkEnd w:id="444"/>
    <w:bookmarkStart w:name="z547" w:id="445"/>
    <w:p>
      <w:pPr>
        <w:spacing w:after="0"/>
        <w:ind w:left="0"/>
        <w:jc w:val="both"/>
      </w:pPr>
      <w:r>
        <w:rPr>
          <w:rFonts w:ascii="Times New Roman"/>
          <w:b w:val="false"/>
          <w:i w:val="false"/>
          <w:color w:val="000000"/>
          <w:sz w:val="28"/>
        </w:rPr>
        <w:t>
      Периодичность: полугодовая, годовая</w:t>
      </w:r>
    </w:p>
    <w:bookmarkEnd w:id="445"/>
    <w:bookmarkStart w:name="z548" w:id="446"/>
    <w:p>
      <w:pPr>
        <w:spacing w:after="0"/>
        <w:ind w:left="0"/>
        <w:jc w:val="both"/>
      </w:pPr>
      <w:r>
        <w:rPr>
          <w:rFonts w:ascii="Times New Roman"/>
          <w:b w:val="false"/>
          <w:i w:val="false"/>
          <w:color w:val="000000"/>
          <w:sz w:val="28"/>
        </w:rPr>
        <w:t>
      Отчетный период: "__" _________ ____год</w:t>
      </w:r>
    </w:p>
    <w:bookmarkEnd w:id="446"/>
    <w:bookmarkStart w:name="z549" w:id="4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bookmarkEnd w:id="447"/>
    <w:bookmarkStart w:name="z550" w:id="4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448"/>
    <w:bookmarkStart w:name="z551" w:id="449"/>
    <w:p>
      <w:pPr>
        <w:spacing w:after="0"/>
        <w:ind w:left="0"/>
        <w:jc w:val="both"/>
      </w:pPr>
      <w:r>
        <w:rPr>
          <w:rFonts w:ascii="Times New Roman"/>
          <w:b w:val="false"/>
          <w:i w:val="false"/>
          <w:color w:val="000000"/>
          <w:sz w:val="28"/>
        </w:rPr>
        <w:t xml:space="preserve">
      Бизнес-идентификационный номер </w:t>
      </w:r>
    </w:p>
    <w:bookmarkEnd w:id="449"/>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2" w:id="450"/>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50"/>
    <w:bookmarkStart w:name="z553" w:id="451"/>
    <w:p>
      <w:pPr>
        <w:spacing w:after="0"/>
        <w:ind w:left="0"/>
        <w:jc w:val="both"/>
      </w:pPr>
      <w:r>
        <w:rPr>
          <w:rFonts w:ascii="Times New Roman"/>
          <w:b w:val="false"/>
          <w:i w:val="false"/>
          <w:color w:val="000000"/>
          <w:sz w:val="28"/>
        </w:rPr>
        <w:t>
      Вид бюджета: ____________________</w:t>
      </w:r>
    </w:p>
    <w:bookmarkEnd w:id="451"/>
    <w:bookmarkStart w:name="z554" w:id="452"/>
    <w:p>
      <w:pPr>
        <w:spacing w:after="0"/>
        <w:ind w:left="0"/>
        <w:jc w:val="both"/>
      </w:pPr>
      <w:r>
        <w:rPr>
          <w:rFonts w:ascii="Times New Roman"/>
          <w:b w:val="false"/>
          <w:i w:val="false"/>
          <w:color w:val="000000"/>
          <w:sz w:val="28"/>
        </w:rPr>
        <w:t>
      Единица измерения: тысяч тенге</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прочих подотчетных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3"/>
          <w:p>
            <w:pPr>
              <w:spacing w:after="20"/>
              <w:ind w:left="20"/>
              <w:jc w:val="both"/>
            </w:pPr>
            <w:r>
              <w:rPr>
                <w:rFonts w:ascii="Times New Roman"/>
                <w:b w:val="false"/>
                <w:i w:val="false"/>
                <w:color w:val="000000"/>
                <w:sz w:val="20"/>
              </w:rPr>
              <w:t>
Наименование</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54"/>
          <w:p>
            <w:pPr>
              <w:spacing w:after="20"/>
              <w:ind w:left="20"/>
              <w:jc w:val="both"/>
            </w:pPr>
            <w:r>
              <w:rPr>
                <w:rFonts w:ascii="Times New Roman"/>
                <w:b w:val="false"/>
                <w:i w:val="false"/>
                <w:color w:val="000000"/>
                <w:sz w:val="20"/>
              </w:rPr>
              <w:t>
Адрес_______________________</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_____________________________</w:t>
            </w:r>
          </w:p>
        </w:tc>
      </w:tr>
    </w:tbl>
    <w:bookmarkStart w:name="z559" w:id="455"/>
    <w:p>
      <w:pPr>
        <w:spacing w:after="0"/>
        <w:ind w:left="0"/>
        <w:jc w:val="both"/>
      </w:pPr>
      <w:r>
        <w:rPr>
          <w:rFonts w:ascii="Times New Roman"/>
          <w:b w:val="false"/>
          <w:i w:val="false"/>
          <w:color w:val="000000"/>
          <w:sz w:val="28"/>
        </w:rPr>
        <w:t>
      Телефон________________________________________________</w:t>
      </w:r>
    </w:p>
    <w:bookmarkEnd w:id="455"/>
    <w:bookmarkStart w:name="z560" w:id="456"/>
    <w:p>
      <w:pPr>
        <w:spacing w:after="0"/>
        <w:ind w:left="0"/>
        <w:jc w:val="both"/>
      </w:pPr>
      <w:r>
        <w:rPr>
          <w:rFonts w:ascii="Times New Roman"/>
          <w:b w:val="false"/>
          <w:i w:val="false"/>
          <w:color w:val="000000"/>
          <w:sz w:val="28"/>
        </w:rPr>
        <w:t>
      Адрес электронной почты_________________________________</w:t>
      </w:r>
    </w:p>
    <w:bookmarkEnd w:id="456"/>
    <w:p>
      <w:pPr>
        <w:spacing w:after="0"/>
        <w:ind w:left="0"/>
        <w:jc w:val="both"/>
      </w:pPr>
      <w:bookmarkStart w:name="z561" w:id="457"/>
      <w:r>
        <w:rPr>
          <w:rFonts w:ascii="Times New Roman"/>
          <w:b w:val="false"/>
          <w:i w:val="false"/>
          <w:color w:val="000000"/>
          <w:sz w:val="28"/>
        </w:rPr>
        <w:t>
      Исполнитель ____________________________________________</w:t>
      </w:r>
    </w:p>
    <w:bookmarkEnd w:id="457"/>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562" w:id="458"/>
      <w:r>
        <w:rPr>
          <w:rFonts w:ascii="Times New Roman"/>
          <w:b w:val="false"/>
          <w:i w:val="false"/>
          <w:color w:val="000000"/>
          <w:sz w:val="28"/>
        </w:rPr>
        <w:t xml:space="preserve">
      Руководитель или лицо, замещающее его  </w:t>
      </w:r>
    </w:p>
    <w:bookmarkEnd w:id="458"/>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63" w:id="459"/>
      <w:r>
        <w:rPr>
          <w:rFonts w:ascii="Times New Roman"/>
          <w:b w:val="false"/>
          <w:i w:val="false"/>
          <w:color w:val="000000"/>
          <w:sz w:val="28"/>
        </w:rPr>
        <w:t xml:space="preserve">
      Главный бухгалтер или лицо, возглавляющее структурное подразделение  </w:t>
      </w:r>
    </w:p>
    <w:bookmarkEnd w:id="459"/>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64" w:id="460"/>
    <w:p>
      <w:pPr>
        <w:spacing w:after="0"/>
        <w:ind w:left="0"/>
        <w:jc w:val="both"/>
      </w:pPr>
      <w:r>
        <w:rPr>
          <w:rFonts w:ascii="Times New Roman"/>
          <w:b w:val="false"/>
          <w:i w:val="false"/>
          <w:color w:val="000000"/>
          <w:sz w:val="28"/>
        </w:rPr>
        <w:t>
      Место печати "___" ____________20___ года</w:t>
      </w:r>
    </w:p>
    <w:bookmarkEnd w:id="460"/>
    <w:bookmarkStart w:name="z565" w:id="461"/>
    <w:p>
      <w:pPr>
        <w:spacing w:after="0"/>
        <w:ind w:left="0"/>
        <w:jc w:val="both"/>
      </w:pPr>
      <w:r>
        <w:rPr>
          <w:rFonts w:ascii="Times New Roman"/>
          <w:b w:val="false"/>
          <w:i w:val="false"/>
          <w:color w:val="000000"/>
          <w:sz w:val="28"/>
        </w:rPr>
        <w:t>
      Примечание: пояснение по заполнению формы приведено в пунктах 12, 23, 24, 25, 26, 27, 28, 29, 30, 31, 32, 33, 34, 35, 36 и 37 Правил составления и представления финансовой отчетности, согласно приложению 7 к настоящему приказу.</w:t>
      </w:r>
    </w:p>
    <w:bookmarkEnd w:id="4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