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1f18" w14:textId="2ff1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30 мая 2025 года № 272 "Об утверждении Правил исполнения бюджета и его кассового обслуживания на 2025 финансовый год"</w:t>
      </w:r>
    </w:p>
    <w:p>
      <w:pPr>
        <w:spacing w:after="0"/>
        <w:ind w:left="0"/>
        <w:jc w:val="both"/>
      </w:pPr>
      <w:r>
        <w:rPr>
          <w:rFonts w:ascii="Times New Roman"/>
          <w:b w:val="false"/>
          <w:i w:val="false"/>
          <w:color w:val="000000"/>
          <w:sz w:val="28"/>
        </w:rPr>
        <w:t>Приказ Министра финансов Республики Казахстан от 30 сентября 2025 года № 551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мая 2025 года № 272 "Об утверждении Правил исполнения бюджета и его кассового обслуживания на 2025 финансовый год" следующие изменения и дополнения:</w:t>
      </w:r>
    </w:p>
    <w:bookmarkEnd w:id="1"/>
    <w:bookmarkStart w:name="z6" w:id="2"/>
    <w:p>
      <w:pPr>
        <w:spacing w:after="0"/>
        <w:ind w:left="0"/>
        <w:jc w:val="both"/>
      </w:pPr>
      <w:r>
        <w:rPr>
          <w:rFonts w:ascii="Times New Roman"/>
          <w:b w:val="false"/>
          <w:i w:val="false"/>
          <w:color w:val="000000"/>
          <w:sz w:val="28"/>
        </w:rPr>
        <w:t>
      в пункты 2 и 3 вносятся изменения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на 2025 финансовый год, утвержденных указанным приказом:</w:t>
      </w:r>
    </w:p>
    <w:bookmarkEnd w:id="3"/>
    <w:bookmarkStart w:name="z8" w:id="4"/>
    <w:p>
      <w:pPr>
        <w:spacing w:after="0"/>
        <w:ind w:left="0"/>
        <w:jc w:val="both"/>
      </w:pPr>
      <w:r>
        <w:rPr>
          <w:rFonts w:ascii="Times New Roman"/>
          <w:b w:val="false"/>
          <w:i w:val="false"/>
          <w:color w:val="000000"/>
          <w:sz w:val="28"/>
        </w:rPr>
        <w:t>
      в заголовок вносятся изменения на казахском языке, текст на русском языке не меняется;</w:t>
      </w:r>
    </w:p>
    <w:bookmarkEnd w:id="4"/>
    <w:bookmarkStart w:name="z9" w:id="5"/>
    <w:p>
      <w:pPr>
        <w:spacing w:after="0"/>
        <w:ind w:left="0"/>
        <w:jc w:val="both"/>
      </w:pPr>
      <w:r>
        <w:rPr>
          <w:rFonts w:ascii="Times New Roman"/>
          <w:b w:val="false"/>
          <w:i w:val="false"/>
          <w:color w:val="000000"/>
          <w:sz w:val="28"/>
        </w:rPr>
        <w:t>
      в пункт 1 вносятся изменения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xml:space="preserve">
      "53. Местный уполномоченный орган по исполнению бюджета, аппарат акима города районного значения, села, поселка, сельского округа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представляет в течение двух рабочих дней после их утверждения в органы государственного казначейства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w:t>
      </w:r>
      <w:r>
        <w:rPr>
          <w:rFonts w:ascii="Times New Roman"/>
          <w:b w:val="false"/>
          <w:i w:val="false"/>
          <w:color w:val="000000"/>
          <w:sz w:val="28"/>
        </w:rPr>
        <w:t>приложениям 28</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 прикрепляются к реестру по форме согласно приложению 24 к настоящим Правилам и подписываются электронной цифровой подписью руководителя уполномоченного органа по исполнению бюджета/аппарата акима города районного значения, села, поселка, сельского округа и руководителя структурного подразделения уполномоченного органа по исполнению бюджета/аппарата акима города районного значения, села, поселка, сельского округа, ответственного за составление сводных планов.</w:t>
      </w:r>
    </w:p>
    <w:bookmarkEnd w:id="6"/>
    <w:bookmarkStart w:name="z12" w:id="7"/>
    <w:p>
      <w:pPr>
        <w:spacing w:after="0"/>
        <w:ind w:left="0"/>
        <w:jc w:val="both"/>
      </w:pPr>
      <w:r>
        <w:rPr>
          <w:rFonts w:ascii="Times New Roman"/>
          <w:b w:val="false"/>
          <w:i w:val="false"/>
          <w:color w:val="000000"/>
          <w:sz w:val="28"/>
        </w:rPr>
        <w:t xml:space="preserve">
      В случае уточнения бюджета в органы государственного казначейства представляются электронные образы справок о внесении изменений в сводные планы согласно приложениям 28, 40 и 42 и электронный образ уточненного плана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прикрепленные к реестру согласно приложению 24 к настоящим Правилам.";</w:t>
      </w:r>
    </w:p>
    <w:bookmarkEnd w:id="7"/>
    <w:bookmarkStart w:name="z13" w:id="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8"/>
    <w:bookmarkStart w:name="z14" w:id="9"/>
    <w:p>
      <w:pPr>
        <w:spacing w:after="0"/>
        <w:ind w:left="0"/>
        <w:jc w:val="both"/>
      </w:pPr>
      <w:r>
        <w:rPr>
          <w:rFonts w:ascii="Times New Roman"/>
          <w:b w:val="false"/>
          <w:i w:val="false"/>
          <w:color w:val="000000"/>
          <w:sz w:val="28"/>
        </w:rPr>
        <w:t xml:space="preserve">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w:t>
      </w:r>
      <w:r>
        <w:rPr>
          <w:rFonts w:ascii="Times New Roman"/>
          <w:b w:val="false"/>
          <w:i w:val="false"/>
          <w:color w:val="000000"/>
          <w:sz w:val="28"/>
        </w:rPr>
        <w:t>пунктами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настоящих Правил.";</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 xml:space="preserve"> и </w:t>
      </w:r>
      <w:r>
        <w:rPr>
          <w:rFonts w:ascii="Times New Roman"/>
          <w:b w:val="false"/>
          <w:i w:val="false"/>
          <w:color w:val="000000"/>
          <w:sz w:val="28"/>
        </w:rPr>
        <w:t>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107</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"107. В случаях, предусмотренных частями второй и третьей пункта 2 настоящих Правил, государственное учреждение представляет в орган государственного казначейства образцы подписей и оттиска печати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10"/>
    <w:bookmarkStart w:name="z19" w:id="11"/>
    <w:p>
      <w:pPr>
        <w:spacing w:after="0"/>
        <w:ind w:left="0"/>
        <w:jc w:val="both"/>
      </w:pPr>
      <w:r>
        <w:rPr>
          <w:rFonts w:ascii="Times New Roman"/>
          <w:b w:val="false"/>
          <w:i w:val="false"/>
          <w:color w:val="000000"/>
          <w:sz w:val="28"/>
        </w:rPr>
        <w:t>
      Образцы подписей и оттиска печати представляются в органы государственного казначейства в двух экземплярах. Один экземпляр хранится в досье государственного учреждения, другой используется органом государственного казначейства при проверке достоверности подписей и оттиска печати на финансовых документах государственных учреждений, имеющих гражданско-правовые сделки на бумажном носителе с ограниченным доступом.</w:t>
      </w:r>
    </w:p>
    <w:bookmarkEnd w:id="11"/>
    <w:bookmarkStart w:name="z20" w:id="12"/>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12"/>
    <w:bookmarkStart w:name="z21" w:id="13"/>
    <w:p>
      <w:pPr>
        <w:spacing w:after="0"/>
        <w:ind w:left="0"/>
        <w:jc w:val="both"/>
      </w:pPr>
      <w:r>
        <w:rPr>
          <w:rFonts w:ascii="Times New Roman"/>
          <w:b w:val="false"/>
          <w:i w:val="false"/>
          <w:color w:val="000000"/>
          <w:sz w:val="28"/>
        </w:rPr>
        <w:t>
      Образец подписей и оттиска печати администратора бюджетных программ заверяется первым руководителем.";</w:t>
      </w:r>
    </w:p>
    <w:bookmarkEnd w:id="13"/>
    <w:bookmarkStart w:name="z22" w:id="14"/>
    <w:p>
      <w:pPr>
        <w:spacing w:after="0"/>
        <w:ind w:left="0"/>
        <w:jc w:val="both"/>
      </w:pPr>
      <w:r>
        <w:rPr>
          <w:rFonts w:ascii="Times New Roman"/>
          <w:b w:val="false"/>
          <w:i w:val="false"/>
          <w:color w:val="000000"/>
          <w:sz w:val="28"/>
        </w:rPr>
        <w:t>
      в пункт 113 вносятся изменения на казахском языке, текст на русском языке не меняется;</w:t>
      </w:r>
    </w:p>
    <w:bookmarkEnd w:id="14"/>
    <w:bookmarkStart w:name="z23"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146</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"146. Поступления в бюджет в национальной валюте в соответствии с Бюджетным кодексом, Налоговым кодексом Республики Казахстан (далее – Налоговый кодекс), Кодексом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16"/>
    <w:bookmarkStart w:name="z25"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5 изложить в следующей редакции:</w:t>
      </w:r>
    </w:p>
    <w:bookmarkEnd w:id="17"/>
    <w:bookmarkStart w:name="z26" w:id="18"/>
    <w:p>
      <w:pPr>
        <w:spacing w:after="0"/>
        <w:ind w:left="0"/>
        <w:jc w:val="both"/>
      </w:pPr>
      <w:r>
        <w:rPr>
          <w:rFonts w:ascii="Times New Roman"/>
          <w:b w:val="false"/>
          <w:i w:val="false"/>
          <w:color w:val="000000"/>
          <w:sz w:val="28"/>
        </w:rPr>
        <w:t>
      "Параграф 3. Поступления и расходование денег, поступивших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"156.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19"/>
    <w:bookmarkStart w:name="z29" w:id="20"/>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20"/>
    <w:bookmarkStart w:name="z30" w:id="21"/>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bookmarkEnd w:id="21"/>
    <w:bookmarkStart w:name="z31" w:id="22"/>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специальный счет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bookmarkEnd w:id="22"/>
    <w:bookmarkStart w:name="z32" w:id="23"/>
    <w:p>
      <w:pPr>
        <w:spacing w:after="0"/>
        <w:ind w:left="0"/>
        <w:jc w:val="both"/>
      </w:pPr>
      <w:r>
        <w:rPr>
          <w:rFonts w:ascii="Times New Roman"/>
          <w:b w:val="false"/>
          <w:i w:val="false"/>
          <w:color w:val="000000"/>
          <w:sz w:val="28"/>
        </w:rPr>
        <w:t>
      дополнить пунктами 156-1 и 156-2 следующего содержания:</w:t>
      </w:r>
    </w:p>
    <w:bookmarkEnd w:id="23"/>
    <w:bookmarkStart w:name="z33" w:id="24"/>
    <w:p>
      <w:pPr>
        <w:spacing w:after="0"/>
        <w:ind w:left="0"/>
        <w:jc w:val="both"/>
      </w:pPr>
      <w:r>
        <w:rPr>
          <w:rFonts w:ascii="Times New Roman"/>
          <w:b w:val="false"/>
          <w:i w:val="false"/>
          <w:color w:val="000000"/>
          <w:sz w:val="28"/>
        </w:rPr>
        <w:t>
      "156-1. Использование средств специального счета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24"/>
    <w:bookmarkStart w:name="z34" w:id="25"/>
    <w:p>
      <w:pPr>
        <w:spacing w:after="0"/>
        <w:ind w:left="0"/>
        <w:jc w:val="both"/>
      </w:pPr>
      <w:r>
        <w:rPr>
          <w:rFonts w:ascii="Times New Roman"/>
          <w:b w:val="false"/>
          <w:i w:val="false"/>
          <w:color w:val="000000"/>
          <w:sz w:val="28"/>
        </w:rPr>
        <w:t xml:space="preserve">
      Проведение платежей, связанных с использованием средств специального счета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Правил.</w:t>
      </w:r>
    </w:p>
    <w:bookmarkEnd w:id="25"/>
    <w:bookmarkStart w:name="z35" w:id="26"/>
    <w:p>
      <w:pPr>
        <w:spacing w:after="0"/>
        <w:ind w:left="0"/>
        <w:jc w:val="both"/>
      </w:pPr>
      <w:r>
        <w:rPr>
          <w:rFonts w:ascii="Times New Roman"/>
          <w:b w:val="false"/>
          <w:i w:val="false"/>
          <w:color w:val="000000"/>
          <w:sz w:val="28"/>
        </w:rPr>
        <w:t>
      156-2.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26"/>
    <w:bookmarkStart w:name="z36" w:id="27"/>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по приему и обработке электронных счетов фактур) или накладной (акта) о поставке товаров или акта выполненных работ, оказанных услуг.</w:t>
      </w:r>
    </w:p>
    <w:bookmarkEnd w:id="27"/>
    <w:bookmarkStart w:name="z37" w:id="28"/>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bookmarkEnd w:id="28"/>
    <w:bookmarkStart w:name="z38" w:id="29"/>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159</w:t>
      </w:r>
      <w:r>
        <w:rPr>
          <w:rFonts w:ascii="Times New Roman"/>
          <w:b w:val="false"/>
          <w:i w:val="false"/>
          <w:color w:val="000000"/>
          <w:sz w:val="28"/>
        </w:rPr>
        <w:t xml:space="preserve"> изложить в следующей редакции:</w:t>
      </w:r>
    </w:p>
    <w:bookmarkEnd w:id="29"/>
    <w:bookmarkStart w:name="z39" w:id="30"/>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w:t>
      </w:r>
    </w:p>
    <w:bookmarkEnd w:id="30"/>
    <w:bookmarkStart w:name="z40" w:id="31"/>
    <w:p>
      <w:pPr>
        <w:spacing w:after="0"/>
        <w:ind w:left="0"/>
        <w:jc w:val="both"/>
      </w:pPr>
      <w:r>
        <w:rPr>
          <w:rFonts w:ascii="Times New Roman"/>
          <w:b w:val="false"/>
          <w:i w:val="false"/>
          <w:color w:val="000000"/>
          <w:sz w:val="28"/>
        </w:rPr>
        <w:t xml:space="preserve">
      подпункт 1) части третьей </w:t>
      </w:r>
      <w:r>
        <w:rPr>
          <w:rFonts w:ascii="Times New Roman"/>
          <w:b w:val="false"/>
          <w:i w:val="false"/>
          <w:color w:val="000000"/>
          <w:sz w:val="28"/>
        </w:rPr>
        <w:t>пункта 177</w:t>
      </w:r>
      <w:r>
        <w:rPr>
          <w:rFonts w:ascii="Times New Roman"/>
          <w:b w:val="false"/>
          <w:i w:val="false"/>
          <w:color w:val="000000"/>
          <w:sz w:val="28"/>
        </w:rPr>
        <w:t xml:space="preserve"> изложить в следующей редакции:</w:t>
      </w:r>
    </w:p>
    <w:bookmarkEnd w:id="31"/>
    <w:bookmarkStart w:name="z41" w:id="32"/>
    <w:p>
      <w:pPr>
        <w:spacing w:after="0"/>
        <w:ind w:left="0"/>
        <w:jc w:val="both"/>
      </w:pPr>
      <w:r>
        <w:rPr>
          <w:rFonts w:ascii="Times New Roman"/>
          <w:b w:val="false"/>
          <w:i w:val="false"/>
          <w:color w:val="000000"/>
          <w:sz w:val="28"/>
        </w:rPr>
        <w:t>
      "1) счета-фактуры, счета-извещения, счета, акта выполненных работ или другого документа, установленного законодательством Республики Казахстан, в случаях приобретения товаров, выполнения работ, оказания услуг;";</w:t>
      </w:r>
    </w:p>
    <w:bookmarkEnd w:id="32"/>
    <w:bookmarkStart w:name="z42" w:id="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182</w:t>
      </w:r>
      <w:r>
        <w:rPr>
          <w:rFonts w:ascii="Times New Roman"/>
          <w:b w:val="false"/>
          <w:i w:val="false"/>
          <w:color w:val="000000"/>
          <w:sz w:val="28"/>
        </w:rPr>
        <w:t xml:space="preserve"> изложить в следующей редакции:</w:t>
      </w:r>
    </w:p>
    <w:bookmarkEnd w:id="33"/>
    <w:bookmarkStart w:name="z43" w:id="34"/>
    <w:p>
      <w:pPr>
        <w:spacing w:after="0"/>
        <w:ind w:left="0"/>
        <w:jc w:val="both"/>
      </w:pPr>
      <w:r>
        <w:rPr>
          <w:rFonts w:ascii="Times New Roman"/>
          <w:b w:val="false"/>
          <w:i w:val="false"/>
          <w:color w:val="000000"/>
          <w:sz w:val="28"/>
        </w:rPr>
        <w:t xml:space="preserve">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w:t>
      </w:r>
      <w:r>
        <w:rPr>
          <w:rFonts w:ascii="Times New Roman"/>
          <w:b w:val="false"/>
          <w:i w:val="false"/>
          <w:color w:val="000000"/>
          <w:sz w:val="28"/>
        </w:rPr>
        <w:t>пунктах 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настоящих Правил.";</w:t>
      </w:r>
    </w:p>
    <w:bookmarkEnd w:id="34"/>
    <w:bookmarkStart w:name="z44" w:id="35"/>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184</w:t>
      </w:r>
      <w:r>
        <w:rPr>
          <w:rFonts w:ascii="Times New Roman"/>
          <w:b w:val="false"/>
          <w:i w:val="false"/>
          <w:color w:val="000000"/>
          <w:sz w:val="28"/>
        </w:rPr>
        <w:t xml:space="preserve"> изложить в следующей редакции:</w:t>
      </w:r>
    </w:p>
    <w:bookmarkEnd w:id="35"/>
    <w:bookmarkStart w:name="z45" w:id="36"/>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36"/>
    <w:bookmarkStart w:name="z46"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188</w:t>
      </w:r>
      <w:r>
        <w:rPr>
          <w:rFonts w:ascii="Times New Roman"/>
          <w:b w:val="false"/>
          <w:i w:val="false"/>
          <w:color w:val="000000"/>
          <w:sz w:val="28"/>
        </w:rPr>
        <w:t xml:space="preserve"> изложить в следующей редакции:</w:t>
      </w:r>
    </w:p>
    <w:bookmarkEnd w:id="37"/>
    <w:bookmarkStart w:name="z47" w:id="38"/>
    <w:p>
      <w:pPr>
        <w:spacing w:after="0"/>
        <w:ind w:left="0"/>
        <w:jc w:val="both"/>
      </w:pPr>
      <w:r>
        <w:rPr>
          <w:rFonts w:ascii="Times New Roman"/>
          <w:b w:val="false"/>
          <w:i w:val="false"/>
          <w:color w:val="000000"/>
          <w:sz w:val="28"/>
        </w:rPr>
        <w:t>
      "188. По специфике экономической классификации расходов 431 "Строительство новых объектов и реконструкция имеющихся объектов" допускается авансовая (предварительная) оплата в размере семидесяти пяти процентов от суммы, предусмотренной на текущий финансовый год для строительства теплоэлектроцентралей в столице, в рамках реализации инвестиционных проектов, при условии предоставления подрядной организацией соответствующего обеспечения авансового платежа согласно законодательства Республики Казахстан о государственных закупках на своевременное исполнение договорных обязательств.";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w:t>
      </w:r>
    </w:p>
    <w:bookmarkStart w:name="z49" w:id="39"/>
    <w:p>
      <w:pPr>
        <w:spacing w:after="0"/>
        <w:ind w:left="0"/>
        <w:jc w:val="both"/>
      </w:pPr>
      <w:r>
        <w:rPr>
          <w:rFonts w:ascii="Times New Roman"/>
          <w:b w:val="false"/>
          <w:i w:val="false"/>
          <w:color w:val="000000"/>
          <w:sz w:val="28"/>
        </w:rPr>
        <w:t>
      "189. В договорах,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а также по текущим затратам, за исключением приобретения сложного энергетического оборудования в рамках реализации инвестиционных проектов, технологический срок изготовления которых более одного года, выплаты средств агенту по управлению государственными ресурсами зерна, оплаты услуг по транспортировке казахстанского зерна на экспорт, оказание услуг организациями первичной медико-санитарной помощи на селе, необходимо наличие условия о пропорциональном удержании государственным учреждением ранее выплаченного аванса от каждой суммы принятых товаров (работ, услуг).</w:t>
      </w:r>
    </w:p>
    <w:bookmarkEnd w:id="39"/>
    <w:bookmarkStart w:name="z50" w:id="40"/>
    <w:p>
      <w:pPr>
        <w:spacing w:after="0"/>
        <w:ind w:left="0"/>
        <w:jc w:val="both"/>
      </w:pPr>
      <w:r>
        <w:rPr>
          <w:rFonts w:ascii="Times New Roman"/>
          <w:b w:val="false"/>
          <w:i w:val="false"/>
          <w:color w:val="000000"/>
          <w:sz w:val="28"/>
        </w:rPr>
        <w:t>
      Государственное учреждение обеспечивает удержание ранее выплаченной суммы авансовой (предварительной) оплаты в соответствии с законодательством Республики Казахстан о государственных закупках.</w:t>
      </w:r>
    </w:p>
    <w:bookmarkEnd w:id="40"/>
    <w:bookmarkStart w:name="z51" w:id="41"/>
    <w:p>
      <w:pPr>
        <w:spacing w:after="0"/>
        <w:ind w:left="0"/>
        <w:jc w:val="both"/>
      </w:pPr>
      <w:r>
        <w:rPr>
          <w:rFonts w:ascii="Times New Roman"/>
          <w:b w:val="false"/>
          <w:i w:val="false"/>
          <w:color w:val="000000"/>
          <w:sz w:val="28"/>
        </w:rPr>
        <w:t>
      По договорам, срок действия которых превышает финансовый год, в случае наличия неудержанной суммы аванса прошлых лет, аванс, подлежащий выплате в новом финансовом году, выплачивается после полного погашения ранее выплаченного аванса объемами выполненных работ.</w:t>
      </w:r>
    </w:p>
    <w:bookmarkEnd w:id="41"/>
    <w:bookmarkStart w:name="z52" w:id="42"/>
    <w:p>
      <w:pPr>
        <w:spacing w:after="0"/>
        <w:ind w:left="0"/>
        <w:jc w:val="both"/>
      </w:pPr>
      <w:r>
        <w:rPr>
          <w:rFonts w:ascii="Times New Roman"/>
          <w:b w:val="false"/>
          <w:i w:val="false"/>
          <w:color w:val="000000"/>
          <w:sz w:val="28"/>
        </w:rPr>
        <w:t>
      Оплата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По договорам, срок действия которых превышает текущий финансовый год, удержание пяти процентов от общей суммы договора производится государственным учреждением на последний год завершения объекта.</w:t>
      </w:r>
    </w:p>
    <w:bookmarkEnd w:id="42"/>
    <w:bookmarkStart w:name="z53" w:id="43"/>
    <w:p>
      <w:pPr>
        <w:spacing w:after="0"/>
        <w:ind w:left="0"/>
        <w:jc w:val="both"/>
      </w:pPr>
      <w:r>
        <w:rPr>
          <w:rFonts w:ascii="Times New Roman"/>
          <w:b w:val="false"/>
          <w:i w:val="false"/>
          <w:color w:val="000000"/>
          <w:sz w:val="28"/>
        </w:rPr>
        <w:t>
      Удержание пяти процентов не производится по зарегистрированным в органе государственного казначейства договорам на текущий финансовый год в случаях выделения средств из резерва Правительства Республики Казахстан или местного исполнительного органа, а также, когда средства были выделены на начало строительства объекта. При этом, окончательная оплата за текущий финансовый год по объектам в указанных случаях производится на основании акта выполненных работ, представленного государственным учреждением в орган государственного казначейства.</w:t>
      </w:r>
    </w:p>
    <w:bookmarkEnd w:id="43"/>
    <w:bookmarkStart w:name="z54" w:id="44"/>
    <w:p>
      <w:pPr>
        <w:spacing w:after="0"/>
        <w:ind w:left="0"/>
        <w:jc w:val="both"/>
      </w:pPr>
      <w:r>
        <w:rPr>
          <w:rFonts w:ascii="Times New Roman"/>
          <w:b w:val="false"/>
          <w:i w:val="false"/>
          <w:color w:val="000000"/>
          <w:sz w:val="28"/>
        </w:rPr>
        <w:t>
      Окончательный расчет за выполненные работы между заказчиком и подрядчиком производится после завершения работ, связанных со строительством либо реконструкцией зданий, сооружений, дорог и других объектов, капитальным ремонтом помещений, зданий, сооружений, дорог и других объектов, и предъявления заказчиком в орган государственного казначейства акта приемки объекта в эксплуатацию, подписанного в соответствии с законодательством Республики Казахстан об архитектурной, градостроительной и строительной деятельности.";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56" w:id="45"/>
    <w:p>
      <w:pPr>
        <w:spacing w:after="0"/>
        <w:ind w:left="0"/>
        <w:jc w:val="both"/>
      </w:pPr>
      <w:r>
        <w:rPr>
          <w:rFonts w:ascii="Times New Roman"/>
          <w:b w:val="false"/>
          <w:i w:val="false"/>
          <w:color w:val="000000"/>
          <w:sz w:val="28"/>
        </w:rPr>
        <w:t>
      "197.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45"/>
    <w:bookmarkStart w:name="z57" w:id="46"/>
    <w:p>
      <w:pPr>
        <w:spacing w:after="0"/>
        <w:ind w:left="0"/>
        <w:jc w:val="both"/>
      </w:pPr>
      <w:r>
        <w:rPr>
          <w:rFonts w:ascii="Times New Roman"/>
          <w:b w:val="false"/>
          <w:i w:val="false"/>
          <w:color w:val="000000"/>
          <w:sz w:val="28"/>
        </w:rPr>
        <w:t>
      дополнить пунктом 197-1 следующего содержания:</w:t>
      </w:r>
    </w:p>
    <w:bookmarkEnd w:id="46"/>
    <w:bookmarkStart w:name="z58" w:id="47"/>
    <w:p>
      <w:pPr>
        <w:spacing w:after="0"/>
        <w:ind w:left="0"/>
        <w:jc w:val="both"/>
      </w:pPr>
      <w:r>
        <w:rPr>
          <w:rFonts w:ascii="Times New Roman"/>
          <w:b w:val="false"/>
          <w:i w:val="false"/>
          <w:color w:val="000000"/>
          <w:sz w:val="28"/>
        </w:rPr>
        <w:t xml:space="preserve">
      "197-1. Авансовая (предварительная) оплата потенциальным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47"/>
    <w:bookmarkStart w:name="z59" w:id="4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200</w:t>
      </w:r>
      <w:r>
        <w:rPr>
          <w:rFonts w:ascii="Times New Roman"/>
          <w:b w:val="false"/>
          <w:i w:val="false"/>
          <w:color w:val="000000"/>
          <w:sz w:val="28"/>
        </w:rPr>
        <w:t xml:space="preserve"> изложить в следующей редакции:</w:t>
      </w:r>
    </w:p>
    <w:bookmarkEnd w:id="48"/>
    <w:bookmarkStart w:name="z60" w:id="49"/>
    <w:p>
      <w:pPr>
        <w:spacing w:after="0"/>
        <w:ind w:left="0"/>
        <w:jc w:val="both"/>
      </w:pPr>
      <w:r>
        <w:rPr>
          <w:rFonts w:ascii="Times New Roman"/>
          <w:b w:val="false"/>
          <w:i w:val="false"/>
          <w:color w:val="000000"/>
          <w:sz w:val="28"/>
        </w:rPr>
        <w:t>
      "200. Допускается оплата государственными учреждениями за оказанные услуги (коммунальные услуги, уличное освещение, услуги вывоза мусора, услуги связи, услуги средств массовой информации, закупаемые в рамках государственного заказа, услуги организации питания военнослужащих) транспортные услуги, сопровождение информационных систем, за полученные нефтепродукты с автозаправочных станций по товарораспорядительным документам (талонам/топливным картам) в первом квартале текущего финансового года по договору, заключенному на текущий финансовый год по документам к оплате, выставленным за декабрь истекшего финансового года.";</w:t>
      </w:r>
    </w:p>
    <w:bookmarkEnd w:id="49"/>
    <w:bookmarkStart w:name="z61" w:id="50"/>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205</w:t>
      </w:r>
      <w:r>
        <w:rPr>
          <w:rFonts w:ascii="Times New Roman"/>
          <w:b w:val="false"/>
          <w:i w:val="false"/>
          <w:color w:val="000000"/>
          <w:sz w:val="28"/>
        </w:rPr>
        <w:t xml:space="preserve"> изложить в следующей редакции:</w:t>
      </w:r>
    </w:p>
    <w:bookmarkEnd w:id="50"/>
    <w:bookmarkStart w:name="z62" w:id="51"/>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Республики Казахстан о государственных закупках, государственным учреждением заявка на регистрацию гражданско-правовой сделки формируется посредством информационной системы "Казначейство-клиент" с нулевой суммой и предоставляется в органы государственного казначейства.";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207</w:t>
      </w:r>
      <w:r>
        <w:rPr>
          <w:rFonts w:ascii="Times New Roman"/>
          <w:b w:val="false"/>
          <w:i w:val="false"/>
          <w:color w:val="000000"/>
          <w:sz w:val="28"/>
        </w:rPr>
        <w:t xml:space="preserve"> изложить в следующей редакции:</w:t>
      </w:r>
    </w:p>
    <w:bookmarkStart w:name="z64" w:id="52"/>
    <w:p>
      <w:pPr>
        <w:spacing w:after="0"/>
        <w:ind w:left="0"/>
        <w:jc w:val="both"/>
      </w:pPr>
      <w:r>
        <w:rPr>
          <w:rFonts w:ascii="Times New Roman"/>
          <w:b w:val="false"/>
          <w:i w:val="false"/>
          <w:color w:val="000000"/>
          <w:sz w:val="28"/>
        </w:rPr>
        <w:t xml:space="preserve">
      "207.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Правилам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52"/>
    <w:bookmarkStart w:name="z65" w:id="53"/>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53"/>
    <w:bookmarkStart w:name="z66" w:id="54"/>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54"/>
    <w:bookmarkStart w:name="z67" w:id="55"/>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55"/>
    <w:bookmarkStart w:name="z68" w:id="56"/>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56"/>
    <w:bookmarkStart w:name="z69" w:id="57"/>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57"/>
    <w:bookmarkStart w:name="z70" w:id="58"/>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образа с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образ с оригинала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58"/>
    <w:bookmarkStart w:name="z71" w:id="59"/>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59"/>
    <w:bookmarkStart w:name="z72" w:id="60"/>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60"/>
    <w:bookmarkStart w:name="z73" w:id="61"/>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61"/>
    <w:bookmarkStart w:name="z74" w:id="62"/>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62"/>
    <w:bookmarkStart w:name="z75" w:id="6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210</w:t>
      </w:r>
      <w:r>
        <w:rPr>
          <w:rFonts w:ascii="Times New Roman"/>
          <w:b w:val="false"/>
          <w:i w:val="false"/>
          <w:color w:val="000000"/>
          <w:sz w:val="28"/>
        </w:rPr>
        <w:t xml:space="preserve"> изложить в следующей редакции:</w:t>
      </w:r>
    </w:p>
    <w:bookmarkEnd w:id="63"/>
    <w:bookmarkStart w:name="z76" w:id="64"/>
    <w:p>
      <w:pPr>
        <w:spacing w:after="0"/>
        <w:ind w:left="0"/>
        <w:jc w:val="both"/>
      </w:pPr>
      <w:r>
        <w:rPr>
          <w:rFonts w:ascii="Times New Roman"/>
          <w:b w:val="false"/>
          <w:i w:val="false"/>
          <w:color w:val="000000"/>
          <w:sz w:val="28"/>
        </w:rPr>
        <w:t xml:space="preserve">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80</w:t>
      </w:r>
      <w:r>
        <w:rPr>
          <w:rFonts w:ascii="Times New Roman"/>
          <w:b w:val="false"/>
          <w:i w:val="false"/>
          <w:color w:val="000000"/>
          <w:sz w:val="28"/>
        </w:rPr>
        <w:t xml:space="preserve"> к настоящим Правилам, по информационной системе "Казначейство-клиент" направляется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w:t>
      </w:r>
    </w:p>
    <w:bookmarkEnd w:id="64"/>
    <w:bookmarkStart w:name="z77" w:id="65"/>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215</w:t>
      </w:r>
      <w:r>
        <w:rPr>
          <w:rFonts w:ascii="Times New Roman"/>
          <w:b w:val="false"/>
          <w:i w:val="false"/>
          <w:color w:val="000000"/>
          <w:sz w:val="28"/>
        </w:rPr>
        <w:t xml:space="preserve"> изложить в следующей редакции:</w:t>
      </w:r>
    </w:p>
    <w:bookmarkEnd w:id="65"/>
    <w:bookmarkStart w:name="z78" w:id="66"/>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216 изложить в следующей редакции:</w:t>
      </w:r>
    </w:p>
    <w:bookmarkStart w:name="z80" w:id="67"/>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67"/>
    <w:bookmarkStart w:name="z81" w:id="68"/>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218</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изложить в следующей редакции:</w:t>
      </w:r>
    </w:p>
    <w:bookmarkStart w:name="z83" w:id="69"/>
    <w:p>
      <w:pPr>
        <w:spacing w:after="0"/>
        <w:ind w:left="0"/>
        <w:jc w:val="both"/>
      </w:pPr>
      <w:r>
        <w:rPr>
          <w:rFonts w:ascii="Times New Roman"/>
          <w:b w:val="false"/>
          <w:i w:val="false"/>
          <w:color w:val="000000"/>
          <w:sz w:val="28"/>
        </w:rPr>
        <w:t>
      "218. Орган государственного казначейства осуществляет проверку заявки на:</w:t>
      </w:r>
    </w:p>
    <w:bookmarkEnd w:id="69"/>
    <w:bookmarkStart w:name="z84" w:id="70"/>
    <w:p>
      <w:pPr>
        <w:spacing w:after="0"/>
        <w:ind w:left="0"/>
        <w:jc w:val="both"/>
      </w:pPr>
      <w:r>
        <w:rPr>
          <w:rFonts w:ascii="Times New Roman"/>
          <w:b w:val="false"/>
          <w:i w:val="false"/>
          <w:color w:val="000000"/>
          <w:sz w:val="28"/>
        </w:rPr>
        <w:t>
      соответствие установленной форме;</w:t>
      </w:r>
    </w:p>
    <w:bookmarkEnd w:id="70"/>
    <w:bookmarkStart w:name="z85" w:id="71"/>
    <w:p>
      <w:pPr>
        <w:spacing w:after="0"/>
        <w:ind w:left="0"/>
        <w:jc w:val="both"/>
      </w:pPr>
      <w:r>
        <w:rPr>
          <w:rFonts w:ascii="Times New Roman"/>
          <w:b w:val="false"/>
          <w:i w:val="false"/>
          <w:color w:val="000000"/>
          <w:sz w:val="28"/>
        </w:rPr>
        <w:t>
      соответствие реквизитов заявки реквизитам договора;</w:t>
      </w:r>
    </w:p>
    <w:bookmarkEnd w:id="71"/>
    <w:bookmarkStart w:name="z86" w:id="72"/>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72"/>
    <w:bookmarkStart w:name="z87" w:id="73"/>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73"/>
    <w:bookmarkStart w:name="z88" w:id="74"/>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w:t>
      </w:r>
    </w:p>
    <w:bookmarkEnd w:id="74"/>
    <w:bookmarkStart w:name="z89" w:id="75"/>
    <w:p>
      <w:pPr>
        <w:spacing w:after="0"/>
        <w:ind w:left="0"/>
        <w:jc w:val="both"/>
      </w:pPr>
      <w:r>
        <w:rPr>
          <w:rFonts w:ascii="Times New Roman"/>
          <w:b w:val="false"/>
          <w:i w:val="false"/>
          <w:color w:val="000000"/>
          <w:sz w:val="28"/>
        </w:rPr>
        <w:t>
      При предоставлении электронного образа по информационной системе "Казначейство-клиент" проверяется на:</w:t>
      </w:r>
    </w:p>
    <w:bookmarkEnd w:id="75"/>
    <w:bookmarkStart w:name="z90" w:id="76"/>
    <w:p>
      <w:pPr>
        <w:spacing w:after="0"/>
        <w:ind w:left="0"/>
        <w:jc w:val="both"/>
      </w:pPr>
      <w:r>
        <w:rPr>
          <w:rFonts w:ascii="Times New Roman"/>
          <w:b w:val="false"/>
          <w:i w:val="false"/>
          <w:color w:val="000000"/>
          <w:sz w:val="28"/>
        </w:rPr>
        <w:t xml:space="preserve">
      наличие документов, предусмотренных </w:t>
      </w:r>
      <w:r>
        <w:rPr>
          <w:rFonts w:ascii="Times New Roman"/>
          <w:b w:val="false"/>
          <w:i w:val="false"/>
          <w:color w:val="000000"/>
          <w:sz w:val="28"/>
        </w:rPr>
        <w:t>пунктами 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и </w:t>
      </w:r>
      <w:r>
        <w:rPr>
          <w:rFonts w:ascii="Times New Roman"/>
          <w:b w:val="false"/>
          <w:i w:val="false"/>
          <w:color w:val="000000"/>
          <w:sz w:val="28"/>
        </w:rPr>
        <w:t>215</w:t>
      </w:r>
      <w:r>
        <w:rPr>
          <w:rFonts w:ascii="Times New Roman"/>
          <w:b w:val="false"/>
          <w:i w:val="false"/>
          <w:color w:val="000000"/>
          <w:sz w:val="28"/>
        </w:rPr>
        <w:t xml:space="preserve"> настоящих Правил;</w:t>
      </w:r>
    </w:p>
    <w:bookmarkEnd w:id="76"/>
    <w:bookmarkStart w:name="z91" w:id="77"/>
    <w:p>
      <w:pPr>
        <w:spacing w:after="0"/>
        <w:ind w:left="0"/>
        <w:jc w:val="both"/>
      </w:pPr>
      <w:r>
        <w:rPr>
          <w:rFonts w:ascii="Times New Roman"/>
          <w:b w:val="false"/>
          <w:i w:val="false"/>
          <w:color w:val="000000"/>
          <w:sz w:val="28"/>
        </w:rPr>
        <w:t>
      соответствие суммы прописью сумме цифрами;</w:t>
      </w:r>
    </w:p>
    <w:bookmarkEnd w:id="77"/>
    <w:bookmarkStart w:name="z92" w:id="78"/>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w:t>
      </w:r>
    </w:p>
    <w:bookmarkEnd w:id="78"/>
    <w:bookmarkStart w:name="z93" w:id="79"/>
    <w:p>
      <w:pPr>
        <w:spacing w:after="0"/>
        <w:ind w:left="0"/>
        <w:jc w:val="both"/>
      </w:pPr>
      <w:r>
        <w:rPr>
          <w:rFonts w:ascii="Times New Roman"/>
          <w:b w:val="false"/>
          <w:i w:val="false"/>
          <w:color w:val="000000"/>
          <w:sz w:val="28"/>
        </w:rPr>
        <w:t>
      наличие в форме просмотра заявки в информационной системе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79"/>
    <w:bookmarkStart w:name="z94" w:id="80"/>
    <w:p>
      <w:pPr>
        <w:spacing w:after="0"/>
        <w:ind w:left="0"/>
        <w:jc w:val="both"/>
      </w:pPr>
      <w:r>
        <w:rPr>
          <w:rFonts w:ascii="Times New Roman"/>
          <w:b w:val="false"/>
          <w:i w:val="false"/>
          <w:color w:val="000000"/>
          <w:sz w:val="28"/>
        </w:rPr>
        <w:t>
      Наличие в форме просмотра заявок в информационной системе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80"/>
    <w:bookmarkStart w:name="z95" w:id="81"/>
    <w:p>
      <w:pPr>
        <w:spacing w:after="0"/>
        <w:ind w:left="0"/>
        <w:jc w:val="both"/>
      </w:pPr>
      <w:r>
        <w:rPr>
          <w:rFonts w:ascii="Times New Roman"/>
          <w:b w:val="false"/>
          <w:i w:val="false"/>
          <w:color w:val="000000"/>
          <w:sz w:val="28"/>
        </w:rPr>
        <w:t xml:space="preserve">
      219. При неверном оформлении и несоответствии заявки с приложенными к ней документами либо договора требованиям, установленным </w:t>
      </w:r>
      <w:r>
        <w:rPr>
          <w:rFonts w:ascii="Times New Roman"/>
          <w:b w:val="false"/>
          <w:i w:val="false"/>
          <w:color w:val="000000"/>
          <w:sz w:val="28"/>
        </w:rPr>
        <w:t>пунктами 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188</w:t>
      </w:r>
      <w:r>
        <w:rPr>
          <w:rFonts w:ascii="Times New Roman"/>
          <w:b w:val="false"/>
          <w:i w:val="false"/>
          <w:color w:val="000000"/>
          <w:sz w:val="28"/>
        </w:rPr>
        <w:t xml:space="preserve">, </w:t>
      </w:r>
      <w:r>
        <w:rPr>
          <w:rFonts w:ascii="Times New Roman"/>
          <w:b w:val="false"/>
          <w:i w:val="false"/>
          <w:color w:val="000000"/>
          <w:sz w:val="28"/>
        </w:rPr>
        <w:t>189</w:t>
      </w: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216</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настоящих Правил орган государственного казначейства возвращает заявку и документы, приложенные к ней, при:</w:t>
      </w:r>
    </w:p>
    <w:bookmarkEnd w:id="81"/>
    <w:bookmarkStart w:name="z96" w:id="82"/>
    <w:p>
      <w:pPr>
        <w:spacing w:after="0"/>
        <w:ind w:left="0"/>
        <w:jc w:val="both"/>
      </w:pPr>
      <w:r>
        <w:rPr>
          <w:rFonts w:ascii="Times New Roman"/>
          <w:b w:val="false"/>
          <w:i w:val="false"/>
          <w:color w:val="000000"/>
          <w:sz w:val="28"/>
        </w:rPr>
        <w:t>
      1) обнаружении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p>
    <w:bookmarkEnd w:id="82"/>
    <w:bookmarkStart w:name="z97" w:id="83"/>
    <w:p>
      <w:pPr>
        <w:spacing w:after="0"/>
        <w:ind w:left="0"/>
        <w:jc w:val="both"/>
      </w:pPr>
      <w:r>
        <w:rPr>
          <w:rFonts w:ascii="Times New Roman"/>
          <w:b w:val="false"/>
          <w:i w:val="false"/>
          <w:color w:val="000000"/>
          <w:sz w:val="28"/>
        </w:rPr>
        <w:t>
      2) обнаружении несоответствия после приема, в ходе проверки, в письменном виде за подписью руководителя органа государственного казначейства в течение двух рабочих дней со дня их предоставления в орган государственного казначейства, при этом второй экземпляр заявки остается со вторым экземпляром письма.</w:t>
      </w:r>
    </w:p>
    <w:bookmarkEnd w:id="83"/>
    <w:bookmarkStart w:name="z98" w:id="84"/>
    <w:p>
      <w:pPr>
        <w:spacing w:after="0"/>
        <w:ind w:left="0"/>
        <w:jc w:val="both"/>
      </w:pPr>
      <w:r>
        <w:rPr>
          <w:rFonts w:ascii="Times New Roman"/>
          <w:b w:val="false"/>
          <w:i w:val="false"/>
          <w:color w:val="000000"/>
          <w:sz w:val="28"/>
        </w:rPr>
        <w:t>
      При несоответствии в информационной системе "Казначейство-клиент" электронного образа заявки с прикрепленными к ней документами либо договора требованиям, установленным пунктами 179, 180, 181, 182, 183, 184, 185, 186, 187, 188, 189, 190, 191, 192, 193, 194, 195, 196, 197 198, 199, 200, 201, 202, 205, 206, 207, 211, 215, 216 и 218 настоящих Правил, орган государственного казначейства отклоняет заявку с указанием причины отклонения, со ссылкой на соответствующие пункты настоящих Правил.";</w:t>
      </w:r>
    </w:p>
    <w:bookmarkEnd w:id="84"/>
    <w:bookmarkStart w:name="z99" w:id="8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226</w:t>
      </w:r>
      <w:r>
        <w:rPr>
          <w:rFonts w:ascii="Times New Roman"/>
          <w:b w:val="false"/>
          <w:i w:val="false"/>
          <w:color w:val="000000"/>
          <w:sz w:val="28"/>
        </w:rPr>
        <w:t xml:space="preserve"> изложить в следующей редакции:</w:t>
      </w:r>
    </w:p>
    <w:bookmarkEnd w:id="85"/>
    <w:bookmarkStart w:name="z100" w:id="86"/>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86"/>
    <w:bookmarkStart w:name="z101"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228</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изложить в следующей редакции:</w:t>
      </w:r>
    </w:p>
    <w:bookmarkStart w:name="z103" w:id="88"/>
    <w:p>
      <w:pPr>
        <w:spacing w:after="0"/>
        <w:ind w:left="0"/>
        <w:jc w:val="both"/>
      </w:pPr>
      <w:r>
        <w:rPr>
          <w:rFonts w:ascii="Times New Roman"/>
          <w:b w:val="false"/>
          <w:i w:val="false"/>
          <w:color w:val="000000"/>
          <w:sz w:val="28"/>
        </w:rPr>
        <w:t xml:space="preserve">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88"/>
    <w:bookmarkStart w:name="z104" w:id="89"/>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89"/>
    <w:bookmarkStart w:name="z105" w:id="90"/>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третьей пункта 232 изложить в следующей редакции:</w:t>
      </w:r>
    </w:p>
    <w:bookmarkStart w:name="z107" w:id="91"/>
    <w:p>
      <w:pPr>
        <w:spacing w:after="0"/>
        <w:ind w:left="0"/>
        <w:jc w:val="both"/>
      </w:pPr>
      <w:r>
        <w:rPr>
          <w:rFonts w:ascii="Times New Roman"/>
          <w:b w:val="false"/>
          <w:i w:val="false"/>
          <w:color w:val="000000"/>
          <w:sz w:val="28"/>
        </w:rPr>
        <w:t>
      "2) для физического лица:</w:t>
      </w:r>
    </w:p>
    <w:bookmarkEnd w:id="91"/>
    <w:bookmarkStart w:name="z108" w:id="92"/>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bookmarkEnd w:id="92"/>
    <w:bookmarkStart w:name="z109" w:id="93"/>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93"/>
    <w:bookmarkStart w:name="z110"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236</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части первой изложить в следующей редакции:</w:t>
      </w:r>
    </w:p>
    <w:bookmarkStart w:name="z112" w:id="95"/>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95"/>
    <w:bookmarkStart w:name="z113" w:id="96"/>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96"/>
    <w:bookmarkStart w:name="z114" w:id="97"/>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97"/>
    <w:bookmarkStart w:name="z115" w:id="98"/>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98"/>
    <w:bookmarkStart w:name="z116" w:id="99"/>
    <w:p>
      <w:pPr>
        <w:spacing w:after="0"/>
        <w:ind w:left="0"/>
        <w:jc w:val="both"/>
      </w:pPr>
      <w:r>
        <w:rPr>
          <w:rFonts w:ascii="Times New Roman"/>
          <w:b w:val="false"/>
          <w:i w:val="false"/>
          <w:color w:val="000000"/>
          <w:sz w:val="28"/>
        </w:rPr>
        <w:t>
      4 – за счет денег от благотворительной помощи;</w:t>
      </w:r>
    </w:p>
    <w:bookmarkEnd w:id="99"/>
    <w:bookmarkStart w:name="z117" w:id="100"/>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00"/>
    <w:bookmarkStart w:name="z118" w:id="101"/>
    <w:p>
      <w:pPr>
        <w:spacing w:after="0"/>
        <w:ind w:left="0"/>
        <w:jc w:val="both"/>
      </w:pPr>
      <w:r>
        <w:rPr>
          <w:rFonts w:ascii="Times New Roman"/>
          <w:b w:val="false"/>
          <w:i w:val="false"/>
          <w:color w:val="000000"/>
          <w:sz w:val="28"/>
        </w:rPr>
        <w:t>
      8 – за счет особых расходов;</w:t>
      </w:r>
    </w:p>
    <w:bookmarkEnd w:id="101"/>
    <w:bookmarkStart w:name="z119" w:id="102"/>
    <w:p>
      <w:pPr>
        <w:spacing w:after="0"/>
        <w:ind w:left="0"/>
        <w:jc w:val="both"/>
      </w:pPr>
      <w:r>
        <w:rPr>
          <w:rFonts w:ascii="Times New Roman"/>
          <w:b w:val="false"/>
          <w:i w:val="false"/>
          <w:color w:val="000000"/>
          <w:sz w:val="28"/>
        </w:rPr>
        <w:t>
      S – за счет средств Специального государственного фонда;";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части первой изложить в следующей редакции:</w:t>
      </w:r>
    </w:p>
    <w:bookmarkStart w:name="z121" w:id="103"/>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При этом, дата подтверждающего документа не должна быть позже даты формирования счета к оплате.";</w:t>
      </w:r>
    </w:p>
    <w:bookmarkEnd w:id="103"/>
    <w:bookmarkStart w:name="z122" w:id="10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237</w:t>
      </w:r>
      <w:r>
        <w:rPr>
          <w:rFonts w:ascii="Times New Roman"/>
          <w:b w:val="false"/>
          <w:i w:val="false"/>
          <w:color w:val="000000"/>
          <w:sz w:val="28"/>
        </w:rPr>
        <w:t xml:space="preserve"> изложить в следующей редакции:</w:t>
      </w:r>
    </w:p>
    <w:bookmarkEnd w:id="104"/>
    <w:bookmarkStart w:name="z123" w:id="105"/>
    <w:p>
      <w:pPr>
        <w:spacing w:after="0"/>
        <w:ind w:left="0"/>
        <w:jc w:val="both"/>
      </w:pPr>
      <w:r>
        <w:rPr>
          <w:rFonts w:ascii="Times New Roman"/>
          <w:b w:val="false"/>
          <w:i w:val="false"/>
          <w:color w:val="000000"/>
          <w:sz w:val="28"/>
        </w:rPr>
        <w:t>
      "237. При создании электронных счетов к оплате в соответствующих электронных полях необходимо указывать тип платежа:</w:t>
      </w:r>
    </w:p>
    <w:bookmarkEnd w:id="105"/>
    <w:bookmarkStart w:name="z124" w:id="106"/>
    <w:p>
      <w:pPr>
        <w:spacing w:after="0"/>
        <w:ind w:left="0"/>
        <w:jc w:val="both"/>
      </w:pPr>
      <w:r>
        <w:rPr>
          <w:rFonts w:ascii="Times New Roman"/>
          <w:b w:val="false"/>
          <w:i w:val="false"/>
          <w:color w:val="000000"/>
          <w:sz w:val="28"/>
        </w:rPr>
        <w:t>
      1 – обычный платеж;</w:t>
      </w:r>
    </w:p>
    <w:bookmarkEnd w:id="106"/>
    <w:bookmarkStart w:name="z125" w:id="107"/>
    <w:p>
      <w:pPr>
        <w:spacing w:after="0"/>
        <w:ind w:left="0"/>
        <w:jc w:val="both"/>
      </w:pPr>
      <w:r>
        <w:rPr>
          <w:rFonts w:ascii="Times New Roman"/>
          <w:b w:val="false"/>
          <w:i w:val="false"/>
          <w:color w:val="000000"/>
          <w:sz w:val="28"/>
        </w:rPr>
        <w:t>
      2 – пенсионные (обязательные пенсионные взносы, обязательные профессиональные пенсионные взносы, обязательные пенсионные взносы работодателей, добровольные пенсионные взносы и пенсионная выплата) взносы с приложением;</w:t>
      </w:r>
    </w:p>
    <w:bookmarkEnd w:id="107"/>
    <w:bookmarkStart w:name="z126" w:id="108"/>
    <w:p>
      <w:pPr>
        <w:spacing w:after="0"/>
        <w:ind w:left="0"/>
        <w:jc w:val="both"/>
      </w:pPr>
      <w:r>
        <w:rPr>
          <w:rFonts w:ascii="Times New Roman"/>
          <w:b w:val="false"/>
          <w:i w:val="false"/>
          <w:color w:val="000000"/>
          <w:sz w:val="28"/>
        </w:rPr>
        <w:t>
      3 – перечисление заработной платы и дивидендов;</w:t>
      </w:r>
    </w:p>
    <w:bookmarkEnd w:id="108"/>
    <w:bookmarkStart w:name="z127" w:id="109"/>
    <w:p>
      <w:pPr>
        <w:spacing w:after="0"/>
        <w:ind w:left="0"/>
        <w:jc w:val="both"/>
      </w:pPr>
      <w:r>
        <w:rPr>
          <w:rFonts w:ascii="Times New Roman"/>
          <w:b w:val="false"/>
          <w:i w:val="false"/>
          <w:color w:val="000000"/>
          <w:sz w:val="28"/>
        </w:rPr>
        <w:t>
      4 – социальные отчисления с приложением.</w:t>
      </w:r>
    </w:p>
    <w:bookmarkEnd w:id="109"/>
    <w:bookmarkStart w:name="z128" w:id="110"/>
    <w:p>
      <w:pPr>
        <w:spacing w:after="0"/>
        <w:ind w:left="0"/>
        <w:jc w:val="both"/>
      </w:pPr>
      <w:r>
        <w:rPr>
          <w:rFonts w:ascii="Times New Roman"/>
          <w:b w:val="false"/>
          <w:i w:val="false"/>
          <w:color w:val="000000"/>
          <w:sz w:val="28"/>
        </w:rPr>
        <w:t>
      5 – отчисления и (или) взносы на обязательное социальное медицинское страхование с приложением;</w:t>
      </w:r>
    </w:p>
    <w:bookmarkEnd w:id="110"/>
    <w:bookmarkStart w:name="z129" w:id="111"/>
    <w:p>
      <w:pPr>
        <w:spacing w:after="0"/>
        <w:ind w:left="0"/>
        <w:jc w:val="both"/>
      </w:pPr>
      <w:r>
        <w:rPr>
          <w:rFonts w:ascii="Times New Roman"/>
          <w:b w:val="false"/>
          <w:i w:val="false"/>
          <w:color w:val="000000"/>
          <w:sz w:val="28"/>
        </w:rPr>
        <w:t>
      7 – платежи по договорам накопительного страхования с приложением.";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238</w:t>
      </w:r>
      <w:r>
        <w:rPr>
          <w:rFonts w:ascii="Times New Roman"/>
          <w:b w:val="false"/>
          <w:i w:val="false"/>
          <w:color w:val="000000"/>
          <w:sz w:val="28"/>
        </w:rPr>
        <w:t xml:space="preserve"> изложить в следующей редакции:</w:t>
      </w:r>
    </w:p>
    <w:bookmarkStart w:name="z131" w:id="112"/>
    <w:p>
      <w:pPr>
        <w:spacing w:after="0"/>
        <w:ind w:left="0"/>
        <w:jc w:val="both"/>
      </w:pPr>
      <w:r>
        <w:rPr>
          <w:rFonts w:ascii="Times New Roman"/>
          <w:b w:val="false"/>
          <w:i w:val="false"/>
          <w:color w:val="000000"/>
          <w:sz w:val="28"/>
        </w:rPr>
        <w:t>
      "238.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12"/>
    <w:bookmarkStart w:name="z132" w:id="113"/>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13"/>
    <w:bookmarkStart w:name="z133" w:id="1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244</w:t>
      </w:r>
      <w:r>
        <w:rPr>
          <w:rFonts w:ascii="Times New Roman"/>
          <w:b w:val="false"/>
          <w:i w:val="false"/>
          <w:color w:val="000000"/>
          <w:sz w:val="28"/>
        </w:rPr>
        <w:t xml:space="preserve"> изложить в следующей редакции:</w:t>
      </w:r>
    </w:p>
    <w:bookmarkEnd w:id="114"/>
    <w:bookmarkStart w:name="z134" w:id="115"/>
    <w:p>
      <w:pPr>
        <w:spacing w:after="0"/>
        <w:ind w:left="0"/>
        <w:jc w:val="both"/>
      </w:pPr>
      <w:r>
        <w:rPr>
          <w:rFonts w:ascii="Times New Roman"/>
          <w:b w:val="false"/>
          <w:i w:val="false"/>
          <w:color w:val="000000"/>
          <w:sz w:val="28"/>
        </w:rPr>
        <w:t xml:space="preserve">
      "244.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обязательных профессиональных взносов и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вместе со счетами к оплате на бумажном носителе государственное учреждение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249</w:t>
      </w:r>
      <w:r>
        <w:rPr>
          <w:rFonts w:ascii="Times New Roman"/>
          <w:b w:val="false"/>
          <w:i w:val="false"/>
          <w:color w:val="000000"/>
          <w:sz w:val="28"/>
        </w:rPr>
        <w:t xml:space="preserve"> изложить в следующей редакции:</w:t>
      </w:r>
    </w:p>
    <w:bookmarkStart w:name="z136" w:id="116"/>
    <w:p>
      <w:pPr>
        <w:spacing w:after="0"/>
        <w:ind w:left="0"/>
        <w:jc w:val="both"/>
      </w:pPr>
      <w:r>
        <w:rPr>
          <w:rFonts w:ascii="Times New Roman"/>
          <w:b w:val="false"/>
          <w:i w:val="false"/>
          <w:color w:val="000000"/>
          <w:sz w:val="28"/>
        </w:rPr>
        <w:t>
      "249.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16"/>
    <w:bookmarkStart w:name="z137" w:id="117"/>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bookmarkEnd w:id="117"/>
    <w:bookmarkStart w:name="z138" w:id="118"/>
    <w:p>
      <w:pPr>
        <w:spacing w:after="0"/>
        <w:ind w:left="0"/>
        <w:jc w:val="both"/>
      </w:pPr>
      <w:r>
        <w:rPr>
          <w:rFonts w:ascii="Times New Roman"/>
          <w:b w:val="false"/>
          <w:i w:val="false"/>
          <w:color w:val="000000"/>
          <w:sz w:val="28"/>
        </w:rPr>
        <w:t>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приложению 95 к настоящим Правилам.</w:t>
      </w:r>
    </w:p>
    <w:bookmarkEnd w:id="118"/>
    <w:bookmarkStart w:name="z139" w:id="119"/>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19"/>
    <w:bookmarkStart w:name="z140" w:id="120"/>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интегрированный из информационной системы по приему и обработке электронных счетов фактур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w:t>
      </w:r>
    </w:p>
    <w:bookmarkEnd w:id="120"/>
    <w:bookmarkStart w:name="z141" w:id="121"/>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21"/>
    <w:bookmarkStart w:name="z142" w:id="122"/>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bookmarkEnd w:id="122"/>
    <w:bookmarkStart w:name="z143" w:id="123"/>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bookmarkEnd w:id="123"/>
    <w:bookmarkStart w:name="z144" w:id="124"/>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24"/>
    <w:bookmarkStart w:name="z145" w:id="125"/>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250</w:t>
      </w:r>
      <w:r>
        <w:rPr>
          <w:rFonts w:ascii="Times New Roman"/>
          <w:b w:val="false"/>
          <w:i w:val="false"/>
          <w:color w:val="000000"/>
          <w:sz w:val="28"/>
        </w:rPr>
        <w:t xml:space="preserve"> исключить;</w:t>
      </w:r>
    </w:p>
    <w:bookmarkStart w:name="z147" w:id="12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255</w:t>
      </w:r>
      <w:r>
        <w:rPr>
          <w:rFonts w:ascii="Times New Roman"/>
          <w:b w:val="false"/>
          <w:i w:val="false"/>
          <w:color w:val="000000"/>
          <w:sz w:val="28"/>
        </w:rPr>
        <w:t xml:space="preserve"> изложить в следующей редакции:</w:t>
      </w:r>
    </w:p>
    <w:bookmarkEnd w:id="126"/>
    <w:bookmarkStart w:name="z148" w:id="127"/>
    <w:p>
      <w:pPr>
        <w:spacing w:after="0"/>
        <w:ind w:left="0"/>
        <w:jc w:val="both"/>
      </w:pPr>
      <w:r>
        <w:rPr>
          <w:rFonts w:ascii="Times New Roman"/>
          <w:b w:val="false"/>
          <w:i w:val="false"/>
          <w:color w:val="000000"/>
          <w:sz w:val="28"/>
        </w:rPr>
        <w:t>
      "255.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(счет-фактура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313</w:t>
      </w:r>
      <w:r>
        <w:rPr>
          <w:rFonts w:ascii="Times New Roman"/>
          <w:b w:val="false"/>
          <w:i w:val="false"/>
          <w:color w:val="000000"/>
          <w:sz w:val="28"/>
        </w:rPr>
        <w:t xml:space="preserve"> изложить в следующей редакции:</w:t>
      </w:r>
    </w:p>
    <w:bookmarkStart w:name="z150" w:id="128"/>
    <w:p>
      <w:pPr>
        <w:spacing w:after="0"/>
        <w:ind w:left="0"/>
        <w:jc w:val="both"/>
      </w:pPr>
      <w:r>
        <w:rPr>
          <w:rFonts w:ascii="Times New Roman"/>
          <w:b w:val="false"/>
          <w:i w:val="false"/>
          <w:color w:val="000000"/>
          <w:sz w:val="28"/>
        </w:rPr>
        <w:t>
      "313.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28"/>
    <w:bookmarkStart w:name="z151" w:id="129"/>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29"/>
    <w:bookmarkStart w:name="z152" w:id="130"/>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30"/>
    <w:bookmarkStart w:name="z153" w:id="131"/>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31"/>
    <w:bookmarkStart w:name="z154" w:id="132"/>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32"/>
    <w:bookmarkStart w:name="z155" w:id="133"/>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дополнить параграфом 23 следующего содержания:</w:t>
      </w:r>
    </w:p>
    <w:bookmarkStart w:name="z157" w:id="134"/>
    <w:p>
      <w:pPr>
        <w:spacing w:after="0"/>
        <w:ind w:left="0"/>
        <w:jc w:val="both"/>
      </w:pPr>
      <w:r>
        <w:rPr>
          <w:rFonts w:ascii="Times New Roman"/>
          <w:b w:val="false"/>
          <w:i w:val="false"/>
          <w:color w:val="000000"/>
          <w:sz w:val="28"/>
        </w:rPr>
        <w:t>
      "Параграф 23. "Секретно"";</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366 изложить в следующей редакции:</w:t>
      </w:r>
    </w:p>
    <w:bookmarkStart w:name="z159" w:id="135"/>
    <w:p>
      <w:pPr>
        <w:spacing w:after="0"/>
        <w:ind w:left="0"/>
        <w:jc w:val="both"/>
      </w:pPr>
      <w:r>
        <w:rPr>
          <w:rFonts w:ascii="Times New Roman"/>
          <w:b w:val="false"/>
          <w:i w:val="false"/>
          <w:color w:val="000000"/>
          <w:sz w:val="28"/>
        </w:rPr>
        <w:t>
      "8) зачислением и расходованием средств, предусмотренных на соответствующий финансовый год Законом Республики Казахстан о республиканском бюджете на бюджетное кредитование бюджетного инвестиционного проекта, на реализацию государственной инвестиционной политики финансовыми агентствами и обеспечение продовольственной безопасности (контрольный счет наличности бюджетных кредитов).";</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383 изложить в следующей редакции:</w:t>
      </w:r>
    </w:p>
    <w:bookmarkStart w:name="z161" w:id="136"/>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по приему и обработке электронных счетов-фактур в информационную систему "Казначейство-клиент";";</w:t>
      </w:r>
    </w:p>
    <w:bookmarkEnd w:id="136"/>
    <w:bookmarkStart w:name="z162" w:id="1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390</w:t>
      </w:r>
      <w:r>
        <w:rPr>
          <w:rFonts w:ascii="Times New Roman"/>
          <w:b w:val="false"/>
          <w:i w:val="false"/>
          <w:color w:val="000000"/>
          <w:sz w:val="28"/>
        </w:rPr>
        <w:t xml:space="preserve"> изложить в следующей редакции:</w:t>
      </w:r>
    </w:p>
    <w:bookmarkEnd w:id="137"/>
    <w:bookmarkStart w:name="z163" w:id="138"/>
    <w:p>
      <w:pPr>
        <w:spacing w:after="0"/>
        <w:ind w:left="0"/>
        <w:jc w:val="both"/>
      </w:pPr>
      <w:r>
        <w:rPr>
          <w:rFonts w:ascii="Times New Roman"/>
          <w:b w:val="false"/>
          <w:i w:val="false"/>
          <w:color w:val="000000"/>
          <w:sz w:val="28"/>
        </w:rPr>
        <w:t xml:space="preserve">
      "390. Для проведения платежей по перечислению заработной платы и других денежных выплат работникам субъектов квазигосударственного сектора, физическим лицам на их текущие счета или сберегательные счета, открытые в банке,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вместе с платежными поручениями на бумажном носителе субъект квазигосударственного сектора представляет в орган государственного казначейства списки получателей денег в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Правилам.";</w:t>
      </w:r>
    </w:p>
    <w:bookmarkEnd w:id="138"/>
    <w:bookmarkStart w:name="z164" w:id="13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391</w:t>
      </w:r>
      <w:r>
        <w:rPr>
          <w:rFonts w:ascii="Times New Roman"/>
          <w:b w:val="false"/>
          <w:i w:val="false"/>
          <w:color w:val="000000"/>
          <w:sz w:val="28"/>
        </w:rPr>
        <w:t xml:space="preserve"> изложить в следующей редакции:</w:t>
      </w:r>
    </w:p>
    <w:bookmarkEnd w:id="139"/>
    <w:bookmarkStart w:name="z165" w:id="140"/>
    <w:p>
      <w:pPr>
        <w:spacing w:after="0"/>
        <w:ind w:left="0"/>
        <w:jc w:val="both"/>
      </w:pPr>
      <w:r>
        <w:rPr>
          <w:rFonts w:ascii="Times New Roman"/>
          <w:b w:val="false"/>
          <w:i w:val="false"/>
          <w:color w:val="000000"/>
          <w:sz w:val="28"/>
        </w:rPr>
        <w:t>
      "391. После проведения платежей по перечислению заработной платы и других денежных выплат работникам субъектов квазигосударственного сектора, и физическим лицам на текущие счета или сберегательные счета, обязательных пенсионных взносов, обязательных пенсионных взносов работодателей, профессиональных и добровольных пенсионных взносов и социальных отчислений, отчислений и (или) взносов на обязательное социальное медицинское страхование ответственным исполнителем органа государственного казначейства формируется выписка по проведенным платежам на соответствующие счета получателей денег по форме 5-15А. Форма 5-15А формируется после закрытия операционного дня. Каждая страница формы 5-15А заверяется подписью, оттиском штампа ответственного исполнителя органа государственного казначейства с указанием даты обработки документа и передается субъекту квазигосударственного сектора вместе с документами, предусмотренными пунктом 390 настоящих Правил.";</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393</w:t>
      </w:r>
      <w:r>
        <w:rPr>
          <w:rFonts w:ascii="Times New Roman"/>
          <w:b w:val="false"/>
          <w:i w:val="false"/>
          <w:color w:val="000000"/>
          <w:sz w:val="28"/>
        </w:rPr>
        <w:t xml:space="preserve"> изложить в следующей редакции:</w:t>
      </w:r>
    </w:p>
    <w:bookmarkStart w:name="z167" w:id="141"/>
    <w:p>
      <w:pPr>
        <w:spacing w:after="0"/>
        <w:ind w:left="0"/>
        <w:jc w:val="both"/>
      </w:pPr>
      <w:r>
        <w:rPr>
          <w:rFonts w:ascii="Times New Roman"/>
          <w:b w:val="false"/>
          <w:i w:val="false"/>
          <w:color w:val="000000"/>
          <w:sz w:val="28"/>
        </w:rPr>
        <w:t>
      "393. Для проведения платежей и переводов денег субъект квазигосударственного сектора представляет в орган государственного казначейства:</w:t>
      </w:r>
    </w:p>
    <w:bookmarkEnd w:id="141"/>
    <w:bookmarkStart w:name="z168" w:id="142"/>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42"/>
    <w:bookmarkStart w:name="z169" w:id="143"/>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43"/>
    <w:bookmarkStart w:name="z170" w:id="144"/>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44"/>
    <w:bookmarkStart w:name="z171" w:id="145"/>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45"/>
    <w:bookmarkStart w:name="z172" w:id="146"/>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46"/>
    <w:bookmarkStart w:name="z173" w:id="147"/>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47"/>
    <w:bookmarkStart w:name="z174" w:id="148"/>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48"/>
    <w:bookmarkStart w:name="z175" w:id="149"/>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49"/>
    <w:bookmarkStart w:name="z176" w:id="150"/>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по приему и обработке электронных счетов фактур)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50"/>
    <w:bookmarkStart w:name="z177" w:id="151"/>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51"/>
    <w:bookmarkStart w:name="z178" w:id="152"/>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52"/>
    <w:bookmarkStart w:name="z179" w:id="153"/>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53"/>
    <w:bookmarkStart w:name="z180" w:id="154"/>
    <w:p>
      <w:pPr>
        <w:spacing w:after="0"/>
        <w:ind w:left="0"/>
        <w:jc w:val="both"/>
      </w:pPr>
      <w:r>
        <w:rPr>
          <w:rFonts w:ascii="Times New Roman"/>
          <w:b w:val="false"/>
          <w:i w:val="false"/>
          <w:color w:val="000000"/>
          <w:sz w:val="28"/>
        </w:rPr>
        <w:t>
      Для проведения платежей и переводов денег на оплату гарантированного объема бесплатной медицинской помощи, фонд социального медицинского страхования и единый оператор в сфере государственных закупок представляют в орган государственного казначейства (в информационной системе "Казначейство-клиент" формируют) платежное поручение.</w:t>
      </w:r>
    </w:p>
    <w:bookmarkEnd w:id="154"/>
    <w:bookmarkStart w:name="z181" w:id="155"/>
    <w:p>
      <w:pPr>
        <w:spacing w:after="0"/>
        <w:ind w:left="0"/>
        <w:jc w:val="both"/>
      </w:pPr>
      <w:r>
        <w:rPr>
          <w:rFonts w:ascii="Times New Roman"/>
          <w:b w:val="false"/>
          <w:i w:val="false"/>
          <w:color w:val="000000"/>
          <w:sz w:val="28"/>
        </w:rPr>
        <w:t>
      Фонд социального медицинского страхования, оператор в сфере государственных закупок обеспечивают:</w:t>
      </w:r>
    </w:p>
    <w:bookmarkEnd w:id="155"/>
    <w:bookmarkStart w:name="z182" w:id="156"/>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56"/>
    <w:bookmarkStart w:name="z183" w:id="157"/>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57"/>
    <w:bookmarkStart w:name="z184" w:id="1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395</w:t>
      </w:r>
      <w:r>
        <w:rPr>
          <w:rFonts w:ascii="Times New Roman"/>
          <w:b w:val="false"/>
          <w:i w:val="false"/>
          <w:color w:val="000000"/>
          <w:sz w:val="28"/>
        </w:rPr>
        <w:t xml:space="preserve"> изложить в следующей редакции:</w:t>
      </w:r>
    </w:p>
    <w:bookmarkEnd w:id="158"/>
    <w:bookmarkStart w:name="z185" w:id="159"/>
    <w:p>
      <w:pPr>
        <w:spacing w:after="0"/>
        <w:ind w:left="0"/>
        <w:jc w:val="both"/>
      </w:pPr>
      <w:r>
        <w:rPr>
          <w:rFonts w:ascii="Times New Roman"/>
          <w:b w:val="false"/>
          <w:i w:val="false"/>
          <w:color w:val="000000"/>
          <w:sz w:val="28"/>
        </w:rPr>
        <w:t xml:space="preserve">
      "395. Для проведения платежей и переводов по осуществлению финансовой поддержки оператор финансовой поддержки представляет в орган государственного казначейства платежное поручение и документы, подтверждающие обоснованность платежа: счет-фактуру или накладную (акт) о поставке товаров или акт сверки взаиморасчетов или акт выполненных работ, оказанных услуг или подтверждения для проведения платежа по осуществлению финансовой поддержки государственных программ согласно </w:t>
      </w:r>
      <w:r>
        <w:rPr>
          <w:rFonts w:ascii="Times New Roman"/>
          <w:b w:val="false"/>
          <w:i w:val="false"/>
          <w:color w:val="000000"/>
          <w:sz w:val="28"/>
        </w:rPr>
        <w:t>приложению 112</w:t>
      </w:r>
      <w:r>
        <w:rPr>
          <w:rFonts w:ascii="Times New Roman"/>
          <w:b w:val="false"/>
          <w:i w:val="false"/>
          <w:color w:val="000000"/>
          <w:sz w:val="28"/>
        </w:rPr>
        <w:t xml:space="preserve"> к настоящим Правилам или иного вида документа, установленного законодательством Республики Казахстан и/или списки конечных получателей в электронном формате.";</w:t>
      </w:r>
    </w:p>
    <w:bookmarkEnd w:id="159"/>
    <w:bookmarkStart w:name="z186" w:id="1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402</w:t>
      </w:r>
      <w:r>
        <w:rPr>
          <w:rFonts w:ascii="Times New Roman"/>
          <w:b w:val="false"/>
          <w:i w:val="false"/>
          <w:color w:val="000000"/>
          <w:sz w:val="28"/>
        </w:rPr>
        <w:t xml:space="preserve"> изложить в следующей редакции:</w:t>
      </w:r>
    </w:p>
    <w:bookmarkEnd w:id="160"/>
    <w:bookmarkStart w:name="z187" w:id="161"/>
    <w:p>
      <w:pPr>
        <w:spacing w:after="0"/>
        <w:ind w:left="0"/>
        <w:jc w:val="both"/>
      </w:pPr>
      <w:r>
        <w:rPr>
          <w:rFonts w:ascii="Times New Roman"/>
          <w:b w:val="false"/>
          <w:i w:val="false"/>
          <w:color w:val="000000"/>
          <w:sz w:val="28"/>
        </w:rPr>
        <w:t>
      "402.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61"/>
    <w:bookmarkStart w:name="z188" w:id="162"/>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bookmarkEnd w:id="162"/>
    <w:bookmarkStart w:name="z189" w:id="163"/>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bookmarkEnd w:id="163"/>
    <w:bookmarkStart w:name="z190" w:id="164"/>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405</w:t>
      </w:r>
      <w:r>
        <w:rPr>
          <w:rFonts w:ascii="Times New Roman"/>
          <w:b w:val="false"/>
          <w:i w:val="false"/>
          <w:color w:val="000000"/>
          <w:sz w:val="28"/>
        </w:rPr>
        <w:t xml:space="preserve"> и </w:t>
      </w:r>
      <w:r>
        <w:rPr>
          <w:rFonts w:ascii="Times New Roman"/>
          <w:b w:val="false"/>
          <w:i w:val="false"/>
          <w:color w:val="000000"/>
          <w:sz w:val="28"/>
        </w:rPr>
        <w:t>406</w:t>
      </w:r>
      <w:r>
        <w:rPr>
          <w:rFonts w:ascii="Times New Roman"/>
          <w:b w:val="false"/>
          <w:i w:val="false"/>
          <w:color w:val="000000"/>
          <w:sz w:val="28"/>
        </w:rPr>
        <w:t xml:space="preserve"> изложить в следующей редакции:</w:t>
      </w:r>
    </w:p>
    <w:bookmarkStart w:name="z192" w:id="165"/>
    <w:p>
      <w:pPr>
        <w:spacing w:after="0"/>
        <w:ind w:left="0"/>
        <w:jc w:val="both"/>
      </w:pPr>
      <w:r>
        <w:rPr>
          <w:rFonts w:ascii="Times New Roman"/>
          <w:b w:val="false"/>
          <w:i w:val="false"/>
          <w:color w:val="000000"/>
          <w:sz w:val="28"/>
        </w:rPr>
        <w:t xml:space="preserve">
      "405.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165"/>
    <w:bookmarkStart w:name="z193" w:id="166"/>
    <w:p>
      <w:pPr>
        <w:spacing w:after="0"/>
        <w:ind w:left="0"/>
        <w:jc w:val="both"/>
      </w:pPr>
      <w:r>
        <w:rPr>
          <w:rFonts w:ascii="Times New Roman"/>
          <w:b w:val="false"/>
          <w:i w:val="false"/>
          <w:color w:val="000000"/>
          <w:sz w:val="28"/>
        </w:rPr>
        <w:t>
      После подведения итогов государственных закупок:</w:t>
      </w:r>
    </w:p>
    <w:bookmarkEnd w:id="166"/>
    <w:bookmarkStart w:name="z194" w:id="167"/>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167"/>
    <w:bookmarkStart w:name="z195" w:id="168"/>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 копии уведомления, указанного в абзаце третьем настоящего пункта и перечень контрагентов (поставщик, субподрядчик) при казначейском сопровождении по форме согласно приложению 146 к настоящим Правилам (далее – перечень контрагентов).</w:t>
      </w:r>
    </w:p>
    <w:bookmarkEnd w:id="168"/>
    <w:bookmarkStart w:name="z196" w:id="169"/>
    <w:p>
      <w:pPr>
        <w:spacing w:after="0"/>
        <w:ind w:left="0"/>
        <w:jc w:val="both"/>
      </w:pPr>
      <w:r>
        <w:rPr>
          <w:rFonts w:ascii="Times New Roman"/>
          <w:b w:val="false"/>
          <w:i w:val="false"/>
          <w:color w:val="000000"/>
          <w:sz w:val="28"/>
        </w:rPr>
        <w:t>
      406. Орган государственного казначейства не позднее следующего рабочего дня со дня получения документов, перечисленных в части второй пункта 405, направляет:</w:t>
      </w:r>
    </w:p>
    <w:bookmarkEnd w:id="169"/>
    <w:bookmarkStart w:name="z197" w:id="170"/>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111 к настоящим Правилам;</w:t>
      </w:r>
    </w:p>
    <w:bookmarkEnd w:id="170"/>
    <w:bookmarkStart w:name="z198" w:id="171"/>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bookmarkEnd w:id="171"/>
    <w:bookmarkStart w:name="z199" w:id="172"/>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bookmarkEnd w:id="172"/>
    <w:bookmarkStart w:name="z200" w:id="173"/>
    <w:p>
      <w:pPr>
        <w:spacing w:after="0"/>
        <w:ind w:left="0"/>
        <w:jc w:val="both"/>
      </w:pPr>
      <w:r>
        <w:rPr>
          <w:rFonts w:ascii="Times New Roman"/>
          <w:b w:val="false"/>
          <w:i w:val="false"/>
          <w:color w:val="000000"/>
          <w:sz w:val="28"/>
        </w:rPr>
        <w:t>
      дополнить пунктами 406-1 и 406-2 следующего содержания:</w:t>
      </w:r>
    </w:p>
    <w:bookmarkEnd w:id="173"/>
    <w:bookmarkStart w:name="z201" w:id="174"/>
    <w:p>
      <w:pPr>
        <w:spacing w:after="0"/>
        <w:ind w:left="0"/>
        <w:jc w:val="both"/>
      </w:pPr>
      <w:r>
        <w:rPr>
          <w:rFonts w:ascii="Times New Roman"/>
          <w:b w:val="false"/>
          <w:i w:val="false"/>
          <w:color w:val="000000"/>
          <w:sz w:val="28"/>
        </w:rPr>
        <w:t>
      "406-1. Орган государственных доходов в срок не более трех рабочих дней со дня, следующего за днем его поступления от органа государственного казначейства, направляет в орган государственного казначейства итоги проведенного анализа по перечню контрагентов.</w:t>
      </w:r>
    </w:p>
    <w:bookmarkEnd w:id="174"/>
    <w:bookmarkStart w:name="z202" w:id="175"/>
    <w:p>
      <w:pPr>
        <w:spacing w:after="0"/>
        <w:ind w:left="0"/>
        <w:jc w:val="both"/>
      </w:pPr>
      <w:r>
        <w:rPr>
          <w:rFonts w:ascii="Times New Roman"/>
          <w:b w:val="false"/>
          <w:i w:val="false"/>
          <w:color w:val="000000"/>
          <w:sz w:val="28"/>
        </w:rPr>
        <w:t xml:space="preserve">
      406-2. В случае получения отрицательных результатов по итогам анализа, проведенного органом государственных доходов в отношении контрагентов (поставщик, субподрядчик), орган государственного казначейства уведомляет об этом генерального подрядчика и возвращает платежное поручение на проведение платежей контрагентам (по информационной системе "Казначейство-клиент" отклоняет) с указанием причины. </w:t>
      </w:r>
    </w:p>
    <w:bookmarkEnd w:id="175"/>
    <w:bookmarkStart w:name="z203" w:id="176"/>
    <w:p>
      <w:pPr>
        <w:spacing w:after="0"/>
        <w:ind w:left="0"/>
        <w:jc w:val="both"/>
      </w:pPr>
      <w:r>
        <w:rPr>
          <w:rFonts w:ascii="Times New Roman"/>
          <w:b w:val="false"/>
          <w:i w:val="false"/>
          <w:color w:val="000000"/>
          <w:sz w:val="28"/>
        </w:rPr>
        <w:t>
      В случае внесения генеральным подрядчиком изменений и дополнений в перечень контрагентов (поставщик, субподрядчик) и представления его в орган государственного казначейства в соответствии с пунктом 405 настоящих Правил, органы государственного казначейства и государственных доходов осуществляют действия в соответствии с требованиями пунктов 406 и 406-1 настоящих Правил.";</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408</w:t>
      </w:r>
      <w:r>
        <w:rPr>
          <w:rFonts w:ascii="Times New Roman"/>
          <w:b w:val="false"/>
          <w:i w:val="false"/>
          <w:color w:val="000000"/>
          <w:sz w:val="28"/>
        </w:rPr>
        <w:t xml:space="preserve"> и </w:t>
      </w:r>
      <w:r>
        <w:rPr>
          <w:rFonts w:ascii="Times New Roman"/>
          <w:b w:val="false"/>
          <w:i w:val="false"/>
          <w:color w:val="000000"/>
          <w:sz w:val="28"/>
        </w:rPr>
        <w:t>409</w:t>
      </w:r>
      <w:r>
        <w:rPr>
          <w:rFonts w:ascii="Times New Roman"/>
          <w:b w:val="false"/>
          <w:i w:val="false"/>
          <w:color w:val="000000"/>
          <w:sz w:val="28"/>
        </w:rPr>
        <w:t xml:space="preserve"> изложить в следующей редакции:</w:t>
      </w:r>
    </w:p>
    <w:bookmarkStart w:name="z205" w:id="177"/>
    <w:p>
      <w:pPr>
        <w:spacing w:after="0"/>
        <w:ind w:left="0"/>
        <w:jc w:val="both"/>
      </w:pPr>
      <w:r>
        <w:rPr>
          <w:rFonts w:ascii="Times New Roman"/>
          <w:b w:val="false"/>
          <w:i w:val="false"/>
          <w:color w:val="000000"/>
          <w:sz w:val="28"/>
        </w:rPr>
        <w:t>
      "408. Государственное казначейство не позднее следующего рабочего дня со дня присвоения кода генеральному подрядчику уведомляет органы государственного казначейства о присвоенном коде письмом в электронном виде.</w:t>
      </w:r>
    </w:p>
    <w:bookmarkEnd w:id="177"/>
    <w:bookmarkStart w:name="z206" w:id="178"/>
    <w:p>
      <w:pPr>
        <w:spacing w:after="0"/>
        <w:ind w:left="0"/>
        <w:jc w:val="both"/>
      </w:pPr>
      <w:r>
        <w:rPr>
          <w:rFonts w:ascii="Times New Roman"/>
          <w:b w:val="false"/>
          <w:i w:val="false"/>
          <w:color w:val="000000"/>
          <w:sz w:val="28"/>
        </w:rPr>
        <w:t>
      Орган государственного казначейства не позднее следующего рабочего дня со дня получения письма от государственного казначейства о присвоении кода письменно уведомляет генерального подрядчика о присвоенном коде и открытом контрольном счете наличности государственных закупок.</w:t>
      </w:r>
    </w:p>
    <w:bookmarkEnd w:id="178"/>
    <w:bookmarkStart w:name="z207" w:id="179"/>
    <w:p>
      <w:pPr>
        <w:spacing w:after="0"/>
        <w:ind w:left="0"/>
        <w:jc w:val="both"/>
      </w:pPr>
      <w:r>
        <w:rPr>
          <w:rFonts w:ascii="Times New Roman"/>
          <w:b w:val="false"/>
          <w:i w:val="false"/>
          <w:color w:val="000000"/>
          <w:sz w:val="28"/>
        </w:rPr>
        <w:t xml:space="preserve">
      Регистрация присвоенного кода генерального подрядчика отражается в соответствующем справочнике, формируемом в интегрированной информационной системе казначейства. </w:t>
      </w:r>
    </w:p>
    <w:bookmarkEnd w:id="179"/>
    <w:bookmarkStart w:name="z208" w:id="180"/>
    <w:p>
      <w:pPr>
        <w:spacing w:after="0"/>
        <w:ind w:left="0"/>
        <w:jc w:val="both"/>
      </w:pPr>
      <w:r>
        <w:rPr>
          <w:rFonts w:ascii="Times New Roman"/>
          <w:b w:val="false"/>
          <w:i w:val="false"/>
          <w:color w:val="000000"/>
          <w:sz w:val="28"/>
        </w:rPr>
        <w:t xml:space="preserve">
      Регистрация открытых контрольных счетов наличности государственных закупок отражается во внутреннем отчете органа государственного казначейства по форме 5-19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p>
    <w:bookmarkEnd w:id="180"/>
    <w:bookmarkStart w:name="z209" w:id="181"/>
    <w:p>
      <w:pPr>
        <w:spacing w:after="0"/>
        <w:ind w:left="0"/>
        <w:jc w:val="both"/>
      </w:pPr>
      <w:r>
        <w:rPr>
          <w:rFonts w:ascii="Times New Roman"/>
          <w:b w:val="false"/>
          <w:i w:val="false"/>
          <w:color w:val="000000"/>
          <w:sz w:val="28"/>
        </w:rPr>
        <w:t xml:space="preserve">
      По договорам, зарегистрированным в органах государственного казначейства до 1 января 2025 года, для присвоения кодов и открытия счетов государственных закупок субподрядчики в рамках казначейского сопровождения представляют в орган государственного казначейства по месту обслуживания заказчика заявку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Правил.</w:t>
      </w:r>
    </w:p>
    <w:bookmarkEnd w:id="181"/>
    <w:bookmarkStart w:name="z210" w:id="182"/>
    <w:p>
      <w:pPr>
        <w:spacing w:after="0"/>
        <w:ind w:left="0"/>
        <w:jc w:val="both"/>
      </w:pPr>
      <w:r>
        <w:rPr>
          <w:rFonts w:ascii="Times New Roman"/>
          <w:b w:val="false"/>
          <w:i w:val="false"/>
          <w:color w:val="000000"/>
          <w:sz w:val="28"/>
        </w:rPr>
        <w:t>
      409. Орган государственного казначейства письменно уведомляет соответствующий орган государственных доходов об открытии кода генерального подрядчика, субподрядчика в рамках казначейского сопровождения (по договорам, зарегистрированным в органах государственного казначейства до 1 января 2025 года) и контрольного счета наличности государственных закупок в течение трех рабочих дней после их открытия государственным казначейством.";</w:t>
      </w:r>
    </w:p>
    <w:bookmarkEnd w:id="182"/>
    <w:bookmarkStart w:name="z211" w:id="183"/>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417</w:t>
      </w:r>
      <w:r>
        <w:rPr>
          <w:rFonts w:ascii="Times New Roman"/>
          <w:b w:val="false"/>
          <w:i w:val="false"/>
          <w:color w:val="000000"/>
          <w:sz w:val="28"/>
        </w:rPr>
        <w:t xml:space="preserve"> изложить в следующей редакции:</w:t>
      </w:r>
    </w:p>
    <w:bookmarkEnd w:id="183"/>
    <w:bookmarkStart w:name="z212" w:id="184"/>
    <w:p>
      <w:pPr>
        <w:spacing w:after="0"/>
        <w:ind w:left="0"/>
        <w:jc w:val="both"/>
      </w:pPr>
      <w:r>
        <w:rPr>
          <w:rFonts w:ascii="Times New Roman"/>
          <w:b w:val="false"/>
          <w:i w:val="false"/>
          <w:color w:val="000000"/>
          <w:sz w:val="28"/>
        </w:rPr>
        <w:t>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184"/>
    <w:bookmarkStart w:name="z213" w:id="185"/>
    <w:p>
      <w:pPr>
        <w:spacing w:after="0"/>
        <w:ind w:left="0"/>
        <w:jc w:val="both"/>
      </w:pPr>
      <w:r>
        <w:rPr>
          <w:rFonts w:ascii="Times New Roman"/>
          <w:b w:val="false"/>
          <w:i w:val="false"/>
          <w:color w:val="000000"/>
          <w:sz w:val="28"/>
        </w:rPr>
        <w:t>
      дополнить пунктом 417-1 следующего содержания:</w:t>
      </w:r>
    </w:p>
    <w:bookmarkEnd w:id="185"/>
    <w:bookmarkStart w:name="z214" w:id="186"/>
    <w:p>
      <w:pPr>
        <w:spacing w:after="0"/>
        <w:ind w:left="0"/>
        <w:jc w:val="both"/>
      </w:pPr>
      <w:r>
        <w:rPr>
          <w:rFonts w:ascii="Times New Roman"/>
          <w:b w:val="false"/>
          <w:i w:val="false"/>
          <w:color w:val="000000"/>
          <w:sz w:val="28"/>
        </w:rPr>
        <w:t>
      "417-1.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электронных счет-фактур в информационную систему "Казначейство-клиент".";</w:t>
      </w:r>
    </w:p>
    <w:bookmarkEnd w:id="186"/>
    <w:bookmarkStart w:name="z215" w:id="187"/>
    <w:p>
      <w:pPr>
        <w:spacing w:after="0"/>
        <w:ind w:left="0"/>
        <w:jc w:val="both"/>
      </w:pPr>
      <w:r>
        <w:rPr>
          <w:rFonts w:ascii="Times New Roman"/>
          <w:b w:val="false"/>
          <w:i w:val="false"/>
          <w:color w:val="000000"/>
          <w:sz w:val="28"/>
        </w:rPr>
        <w:t xml:space="preserve">
      части пятую и шестую </w:t>
      </w:r>
      <w:r>
        <w:rPr>
          <w:rFonts w:ascii="Times New Roman"/>
          <w:b w:val="false"/>
          <w:i w:val="false"/>
          <w:color w:val="000000"/>
          <w:sz w:val="28"/>
        </w:rPr>
        <w:t>пункта 474</w:t>
      </w:r>
      <w:r>
        <w:rPr>
          <w:rFonts w:ascii="Times New Roman"/>
          <w:b w:val="false"/>
          <w:i w:val="false"/>
          <w:color w:val="000000"/>
          <w:sz w:val="28"/>
        </w:rPr>
        <w:t xml:space="preserve"> изложить в следующей редакции:</w:t>
      </w:r>
    </w:p>
    <w:bookmarkEnd w:id="187"/>
    <w:bookmarkStart w:name="z216" w:id="188"/>
    <w:p>
      <w:pPr>
        <w:spacing w:after="0"/>
        <w:ind w:left="0"/>
        <w:jc w:val="both"/>
      </w:pPr>
      <w:r>
        <w:rPr>
          <w:rFonts w:ascii="Times New Roman"/>
          <w:b w:val="false"/>
          <w:i w:val="false"/>
          <w:color w:val="000000"/>
          <w:sz w:val="28"/>
        </w:rPr>
        <w:t xml:space="preserve">
      "Государственное учреждение один экземпляр утвержденного плана оставляет у себя, второй экземпляр в срок до 15 февраля текущего финансового года предоставляет в орган государственного казначейства по своему местонахождению с реестром в двух экземплярах,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188"/>
    <w:bookmarkStart w:name="z217" w:id="189"/>
    <w:p>
      <w:pPr>
        <w:spacing w:after="0"/>
        <w:ind w:left="0"/>
        <w:jc w:val="both"/>
      </w:pPr>
      <w:r>
        <w:rPr>
          <w:rFonts w:ascii="Times New Roman"/>
          <w:b w:val="false"/>
          <w:i w:val="false"/>
          <w:color w:val="000000"/>
          <w:sz w:val="28"/>
        </w:rPr>
        <w:t xml:space="preserve">
      При передаче в орган государственного казначейства по информационной системе "Казначейство-клиент" государственное учреждение прикрепляет сформированный электронный образ плана по форме, согласно </w:t>
      </w:r>
      <w:r>
        <w:rPr>
          <w:rFonts w:ascii="Times New Roman"/>
          <w:b w:val="false"/>
          <w:i w:val="false"/>
          <w:color w:val="000000"/>
          <w:sz w:val="28"/>
        </w:rPr>
        <w:t>приложению 128</w:t>
      </w:r>
      <w:r>
        <w:rPr>
          <w:rFonts w:ascii="Times New Roman"/>
          <w:b w:val="false"/>
          <w:i w:val="false"/>
          <w:color w:val="000000"/>
          <w:sz w:val="28"/>
        </w:rPr>
        <w:t xml:space="preserve"> к настоящим Правилам, а также сканированный утвержденный план к реестру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подписанные электронной цифровой подписью руководителя государственного учреждения и руководителя соответствующего структурного подразделения государственного учреждения.";</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621</w:t>
      </w:r>
      <w:r>
        <w:rPr>
          <w:rFonts w:ascii="Times New Roman"/>
          <w:b w:val="false"/>
          <w:i w:val="false"/>
          <w:color w:val="000000"/>
          <w:sz w:val="28"/>
        </w:rPr>
        <w:t xml:space="preserve"> изложить в следующей редакции:</w:t>
      </w:r>
    </w:p>
    <w:bookmarkStart w:name="z219" w:id="190"/>
    <w:p>
      <w:pPr>
        <w:spacing w:after="0"/>
        <w:ind w:left="0"/>
        <w:jc w:val="both"/>
      </w:pPr>
      <w:r>
        <w:rPr>
          <w:rFonts w:ascii="Times New Roman"/>
          <w:b w:val="false"/>
          <w:i w:val="false"/>
          <w:color w:val="000000"/>
          <w:sz w:val="28"/>
        </w:rPr>
        <w:t>
      "621. Для регистрации договоров/дополнительных соглашений государственно-частного партнерства местных исполнительных органов местные уполномоченные органы по исполнению бюджета по каждому отдельному проекту государственно-частного партнерства представляют в орган государственного казначейства посредством интегрированной автоматизированной информационной системы "е-Минфин":</w:t>
      </w:r>
    </w:p>
    <w:bookmarkEnd w:id="190"/>
    <w:bookmarkStart w:name="z220" w:id="191"/>
    <w:p>
      <w:pPr>
        <w:spacing w:after="0"/>
        <w:ind w:left="0"/>
        <w:jc w:val="both"/>
      </w:pPr>
      <w:r>
        <w:rPr>
          <w:rFonts w:ascii="Times New Roman"/>
          <w:b w:val="false"/>
          <w:i w:val="false"/>
          <w:color w:val="000000"/>
          <w:sz w:val="28"/>
        </w:rPr>
        <w:t xml:space="preserve">
      заявку на регистрацию по форме согласно </w:t>
      </w:r>
      <w:r>
        <w:rPr>
          <w:rFonts w:ascii="Times New Roman"/>
          <w:b w:val="false"/>
          <w:i w:val="false"/>
          <w:color w:val="000000"/>
          <w:sz w:val="28"/>
        </w:rPr>
        <w:t>приложению 136</w:t>
      </w:r>
      <w:r>
        <w:rPr>
          <w:rFonts w:ascii="Times New Roman"/>
          <w:b w:val="false"/>
          <w:i w:val="false"/>
          <w:color w:val="000000"/>
          <w:sz w:val="28"/>
        </w:rPr>
        <w:t xml:space="preserve"> к настоящим Правилам;</w:t>
      </w:r>
    </w:p>
    <w:bookmarkEnd w:id="191"/>
    <w:bookmarkStart w:name="z221" w:id="192"/>
    <w:p>
      <w:pPr>
        <w:spacing w:after="0"/>
        <w:ind w:left="0"/>
        <w:jc w:val="both"/>
      </w:pPr>
      <w:r>
        <w:rPr>
          <w:rFonts w:ascii="Times New Roman"/>
          <w:b w:val="false"/>
          <w:i w:val="false"/>
          <w:color w:val="000000"/>
          <w:sz w:val="28"/>
        </w:rPr>
        <w:t>
      договор/дополнительное соглашение государственно-частного партнерства;</w:t>
      </w:r>
    </w:p>
    <w:bookmarkEnd w:id="192"/>
    <w:bookmarkStart w:name="z222" w:id="193"/>
    <w:p>
      <w:pPr>
        <w:spacing w:after="0"/>
        <w:ind w:left="0"/>
        <w:jc w:val="both"/>
      </w:pPr>
      <w:r>
        <w:rPr>
          <w:rFonts w:ascii="Times New Roman"/>
          <w:b w:val="false"/>
          <w:i w:val="false"/>
          <w:color w:val="000000"/>
          <w:sz w:val="28"/>
        </w:rPr>
        <w:t>
      решение соответствующей бюджетной комиссии или решение маслихата области, города республиканского значения, столицы о принятии государственных обязательств;</w:t>
      </w:r>
    </w:p>
    <w:bookmarkEnd w:id="193"/>
    <w:bookmarkStart w:name="z223" w:id="194"/>
    <w:p>
      <w:pPr>
        <w:spacing w:after="0"/>
        <w:ind w:left="0"/>
        <w:jc w:val="both"/>
      </w:pPr>
      <w:r>
        <w:rPr>
          <w:rFonts w:ascii="Times New Roman"/>
          <w:b w:val="false"/>
          <w:i w:val="false"/>
          <w:color w:val="000000"/>
          <w:sz w:val="28"/>
        </w:rPr>
        <w:t>
      экспертизу бизнес-плана к проекту государственно-частного партнерства, в том числе при внесении в него соответствующих изменений и (или) дополнений, проведенной юридическими лицами, определяемыми местными исполнительными органами областей, городов республиканского значения и столицы уполномоченными на проведение экспертизы (при прямых переговорах по определению частного партнера).";</w:t>
      </w:r>
    </w:p>
    <w:bookmarkEnd w:id="194"/>
    <w:bookmarkStart w:name="z224" w:id="195"/>
    <w:p>
      <w:pPr>
        <w:spacing w:after="0"/>
        <w:ind w:left="0"/>
        <w:jc w:val="both"/>
      </w:pPr>
      <w:r>
        <w:rPr>
          <w:rFonts w:ascii="Times New Roman"/>
          <w:b w:val="false"/>
          <w:i w:val="false"/>
          <w:color w:val="000000"/>
          <w:sz w:val="28"/>
        </w:rPr>
        <w:t>
      дополнить главой 14-1 следующего содержания:</w:t>
      </w:r>
    </w:p>
    <w:bookmarkEnd w:id="195"/>
    <w:bookmarkStart w:name="z225" w:id="196"/>
    <w:p>
      <w:pPr>
        <w:spacing w:after="0"/>
        <w:ind w:left="0"/>
        <w:jc w:val="both"/>
      </w:pPr>
      <w:r>
        <w:rPr>
          <w:rFonts w:ascii="Times New Roman"/>
          <w:b w:val="false"/>
          <w:i w:val="false"/>
          <w:color w:val="000000"/>
          <w:sz w:val="28"/>
        </w:rPr>
        <w:t>
      "Глава 14-1. Регистрация государственных обязательств по проектам строительства "под ключ" и гражданско-правовых сделок по услугам лизинга</w:t>
      </w:r>
    </w:p>
    <w:bookmarkEnd w:id="196"/>
    <w:bookmarkStart w:name="z226" w:id="197"/>
    <w:p>
      <w:pPr>
        <w:spacing w:after="0"/>
        <w:ind w:left="0"/>
        <w:jc w:val="both"/>
      </w:pPr>
      <w:r>
        <w:rPr>
          <w:rFonts w:ascii="Times New Roman"/>
          <w:b w:val="false"/>
          <w:i w:val="false"/>
          <w:color w:val="000000"/>
          <w:sz w:val="28"/>
        </w:rPr>
        <w:t>
      631-1.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197"/>
    <w:bookmarkStart w:name="z227" w:id="198"/>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при условии сохранения неизменности качества и других условий, явившихся основой для выбора поставщика, регистрируются в случаях изменения:</w:t>
      </w:r>
    </w:p>
    <w:bookmarkEnd w:id="198"/>
    <w:bookmarkStart w:name="z228" w:id="199"/>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гражданско-правовых сделок по услугам лизинга (в том числе при изменении графиков платежей);</w:t>
      </w:r>
    </w:p>
    <w:bookmarkEnd w:id="199"/>
    <w:bookmarkStart w:name="z229" w:id="200"/>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00"/>
    <w:bookmarkStart w:name="z230" w:id="201"/>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гражданско-правовых сделок по услугам лизинга без рассмотрения соответствующей бюджетной комиссии.</w:t>
      </w:r>
    </w:p>
    <w:bookmarkEnd w:id="201"/>
    <w:bookmarkStart w:name="z231" w:id="202"/>
    <w:p>
      <w:pPr>
        <w:spacing w:after="0"/>
        <w:ind w:left="0"/>
        <w:jc w:val="both"/>
      </w:pPr>
      <w:r>
        <w:rPr>
          <w:rFonts w:ascii="Times New Roman"/>
          <w:b w:val="false"/>
          <w:i w:val="false"/>
          <w:color w:val="000000"/>
          <w:sz w:val="28"/>
        </w:rPr>
        <w:t>
      Сумма договора о строительстве "под ключ" не подлежит изменению в сторону увеличения обязательств государства.</w:t>
      </w:r>
    </w:p>
    <w:bookmarkEnd w:id="202"/>
    <w:bookmarkStart w:name="z232" w:id="203"/>
    <w:p>
      <w:pPr>
        <w:spacing w:after="0"/>
        <w:ind w:left="0"/>
        <w:jc w:val="both"/>
      </w:pPr>
      <w:r>
        <w:rPr>
          <w:rFonts w:ascii="Times New Roman"/>
          <w:b w:val="false"/>
          <w:i w:val="false"/>
          <w:color w:val="000000"/>
          <w:sz w:val="28"/>
        </w:rPr>
        <w:t>
      Договор государственных обязательств по проектам строительства "под ключ" и гражданско-правовых сделок по услугам лизинга подлежит изменению и расторжению по соглашению сторон договора.</w:t>
      </w:r>
    </w:p>
    <w:bookmarkEnd w:id="203"/>
    <w:bookmarkStart w:name="z233" w:id="204"/>
    <w:p>
      <w:pPr>
        <w:spacing w:after="0"/>
        <w:ind w:left="0"/>
        <w:jc w:val="both"/>
      </w:pPr>
      <w:r>
        <w:rPr>
          <w:rFonts w:ascii="Times New Roman"/>
          <w:b w:val="false"/>
          <w:i w:val="false"/>
          <w:color w:val="000000"/>
          <w:sz w:val="28"/>
        </w:rPr>
        <w:t>
      Договора государственных обязательств по проектам строительства "под ключ" и гражданско-правовых сделок по услугам лизинга действительны при наличии свидетельства о регистрации.</w:t>
      </w:r>
    </w:p>
    <w:bookmarkEnd w:id="204"/>
    <w:bookmarkStart w:name="z234" w:id="205"/>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05"/>
    <w:bookmarkStart w:name="z235" w:id="206"/>
    <w:p>
      <w:pPr>
        <w:spacing w:after="0"/>
        <w:ind w:left="0"/>
        <w:jc w:val="both"/>
      </w:pPr>
      <w:r>
        <w:rPr>
          <w:rFonts w:ascii="Times New Roman"/>
          <w:b w:val="false"/>
          <w:i w:val="false"/>
          <w:color w:val="000000"/>
          <w:sz w:val="28"/>
        </w:rPr>
        <w:t>
      631-2. Договора/дополнительные соглашения государственных обязательств по проектам строительства "под ключ" и гражданско-правовые сделки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06"/>
    <w:bookmarkStart w:name="z236" w:id="207"/>
    <w:p>
      <w:pPr>
        <w:spacing w:after="0"/>
        <w:ind w:left="0"/>
        <w:jc w:val="both"/>
      </w:pPr>
      <w:r>
        <w:rPr>
          <w:rFonts w:ascii="Times New Roman"/>
          <w:b w:val="false"/>
          <w:i w:val="false"/>
          <w:color w:val="000000"/>
          <w:sz w:val="28"/>
        </w:rPr>
        <w:t>
      631-3.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07"/>
    <w:bookmarkStart w:name="z237" w:id="208"/>
    <w:p>
      <w:pPr>
        <w:spacing w:after="0"/>
        <w:ind w:left="0"/>
        <w:jc w:val="both"/>
      </w:pPr>
      <w:r>
        <w:rPr>
          <w:rFonts w:ascii="Times New Roman"/>
          <w:b w:val="false"/>
          <w:i w:val="false"/>
          <w:color w:val="000000"/>
          <w:sz w:val="28"/>
        </w:rPr>
        <w:t>
      631-4.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08"/>
    <w:bookmarkStart w:name="z238" w:id="209"/>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приложению 136-1 (далее – заявка по форме согласно приложению 136-1) к настоящим Правилам.</w:t>
      </w:r>
    </w:p>
    <w:bookmarkEnd w:id="209"/>
    <w:bookmarkStart w:name="z239" w:id="210"/>
    <w:p>
      <w:pPr>
        <w:spacing w:after="0"/>
        <w:ind w:left="0"/>
        <w:jc w:val="both"/>
      </w:pPr>
      <w:r>
        <w:rPr>
          <w:rFonts w:ascii="Times New Roman"/>
          <w:b w:val="false"/>
          <w:i w:val="false"/>
          <w:color w:val="000000"/>
          <w:sz w:val="28"/>
        </w:rPr>
        <w:t>
      631-5.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гражданско-правовых сделок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10"/>
    <w:bookmarkStart w:name="z240" w:id="211"/>
    <w:p>
      <w:pPr>
        <w:spacing w:after="0"/>
        <w:ind w:left="0"/>
        <w:jc w:val="both"/>
      </w:pPr>
      <w:r>
        <w:rPr>
          <w:rFonts w:ascii="Times New Roman"/>
          <w:b w:val="false"/>
          <w:i w:val="false"/>
          <w:color w:val="000000"/>
          <w:sz w:val="28"/>
        </w:rPr>
        <w:t>
      заявку по форме согласно приложению 136-1 к настоящим Правилам;</w:t>
      </w:r>
    </w:p>
    <w:bookmarkEnd w:id="211"/>
    <w:bookmarkStart w:name="z241" w:id="212"/>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2"/>
    <w:bookmarkStart w:name="z242" w:id="213"/>
    <w:p>
      <w:pPr>
        <w:spacing w:after="0"/>
        <w:ind w:left="0"/>
        <w:jc w:val="both"/>
      </w:pPr>
      <w:r>
        <w:rPr>
          <w:rFonts w:ascii="Times New Roman"/>
          <w:b w:val="false"/>
          <w:i w:val="false"/>
          <w:color w:val="000000"/>
          <w:sz w:val="28"/>
        </w:rPr>
        <w:t>
      решение республиканской бюджетной комиссии;</w:t>
      </w:r>
    </w:p>
    <w:bookmarkEnd w:id="213"/>
    <w:bookmarkStart w:name="z243" w:id="214"/>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14"/>
    <w:bookmarkStart w:name="z244" w:id="215"/>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15"/>
    <w:bookmarkStart w:name="z245" w:id="216"/>
    <w:p>
      <w:pPr>
        <w:spacing w:after="0"/>
        <w:ind w:left="0"/>
        <w:jc w:val="both"/>
      </w:pPr>
      <w:r>
        <w:rPr>
          <w:rFonts w:ascii="Times New Roman"/>
          <w:b w:val="false"/>
          <w:i w:val="false"/>
          <w:color w:val="000000"/>
          <w:sz w:val="28"/>
        </w:rPr>
        <w:t>
      631-6.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гражданско-правовых сделок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16"/>
    <w:bookmarkStart w:name="z246" w:id="217"/>
    <w:p>
      <w:pPr>
        <w:spacing w:after="0"/>
        <w:ind w:left="0"/>
        <w:jc w:val="both"/>
      </w:pPr>
      <w:r>
        <w:rPr>
          <w:rFonts w:ascii="Times New Roman"/>
          <w:b w:val="false"/>
          <w:i w:val="false"/>
          <w:color w:val="000000"/>
          <w:sz w:val="28"/>
        </w:rPr>
        <w:t>
      заявку по форме согласно приложению 136-1 к настоящим Правилам;</w:t>
      </w:r>
    </w:p>
    <w:bookmarkEnd w:id="217"/>
    <w:bookmarkStart w:name="z247" w:id="218"/>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гражданско-правовых сделок по услугам лизинга;</w:t>
      </w:r>
    </w:p>
    <w:bookmarkEnd w:id="218"/>
    <w:bookmarkStart w:name="z248" w:id="219"/>
    <w:p>
      <w:pPr>
        <w:spacing w:after="0"/>
        <w:ind w:left="0"/>
        <w:jc w:val="both"/>
      </w:pPr>
      <w:r>
        <w:rPr>
          <w:rFonts w:ascii="Times New Roman"/>
          <w:b w:val="false"/>
          <w:i w:val="false"/>
          <w:color w:val="000000"/>
          <w:sz w:val="28"/>
        </w:rPr>
        <w:t>
      решение соответствующей бюджетной комиссии;</w:t>
      </w:r>
    </w:p>
    <w:bookmarkEnd w:id="219"/>
    <w:bookmarkStart w:name="z249" w:id="220"/>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20"/>
    <w:bookmarkStart w:name="z250" w:id="221"/>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21"/>
    <w:bookmarkStart w:name="z251" w:id="222"/>
    <w:p>
      <w:pPr>
        <w:spacing w:after="0"/>
        <w:ind w:left="0"/>
        <w:jc w:val="both"/>
      </w:pPr>
      <w:r>
        <w:rPr>
          <w:rFonts w:ascii="Times New Roman"/>
          <w:b w:val="false"/>
          <w:i w:val="false"/>
          <w:color w:val="000000"/>
          <w:sz w:val="28"/>
        </w:rPr>
        <w:t>
      631-7.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приложению 137-1 (далее – Свидетельство по форме согласно приложению 137-1) к настоящим Правилам.</w:t>
      </w:r>
    </w:p>
    <w:bookmarkEnd w:id="222"/>
    <w:bookmarkStart w:name="z252" w:id="223"/>
    <w:p>
      <w:pPr>
        <w:spacing w:after="0"/>
        <w:ind w:left="0"/>
        <w:jc w:val="both"/>
      </w:pPr>
      <w:r>
        <w:rPr>
          <w:rFonts w:ascii="Times New Roman"/>
          <w:b w:val="false"/>
          <w:i w:val="false"/>
          <w:color w:val="000000"/>
          <w:sz w:val="28"/>
        </w:rPr>
        <w:t>
      631-8. Государственное казначейство или орган государственного казначейства в течении пяти рабочих дней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23"/>
    <w:bookmarkStart w:name="z253" w:id="224"/>
    <w:p>
      <w:pPr>
        <w:spacing w:after="0"/>
        <w:ind w:left="0"/>
        <w:jc w:val="both"/>
      </w:pPr>
      <w:r>
        <w:rPr>
          <w:rFonts w:ascii="Times New Roman"/>
          <w:b w:val="false"/>
          <w:i w:val="false"/>
          <w:color w:val="000000"/>
          <w:sz w:val="28"/>
        </w:rPr>
        <w:t>
      631-9. Свидетельство по форме согласно приложению 137-1 к настоящим Правилам составляется в двух экземплярах.</w:t>
      </w:r>
    </w:p>
    <w:bookmarkEnd w:id="224"/>
    <w:bookmarkStart w:name="z254" w:id="225"/>
    <w:p>
      <w:pPr>
        <w:spacing w:after="0"/>
        <w:ind w:left="0"/>
        <w:jc w:val="both"/>
      </w:pPr>
      <w:r>
        <w:rPr>
          <w:rFonts w:ascii="Times New Roman"/>
          <w:b w:val="false"/>
          <w:i w:val="false"/>
          <w:color w:val="000000"/>
          <w:sz w:val="28"/>
        </w:rPr>
        <w:t>
      Один экземпляр свидетельства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25"/>
    <w:bookmarkStart w:name="z255" w:id="226"/>
    <w:p>
      <w:pPr>
        <w:spacing w:after="0"/>
        <w:ind w:left="0"/>
        <w:jc w:val="both"/>
      </w:pPr>
      <w:r>
        <w:rPr>
          <w:rFonts w:ascii="Times New Roman"/>
          <w:b w:val="false"/>
          <w:i w:val="false"/>
          <w:color w:val="000000"/>
          <w:sz w:val="28"/>
        </w:rPr>
        <w:t>
      631-10. Свидетельство по форме согласно приложению 137-1 к настоящим Правилам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57" w:id="227"/>
    <w:p>
      <w:pPr>
        <w:spacing w:after="0"/>
        <w:ind w:left="0"/>
        <w:jc w:val="both"/>
      </w:pPr>
      <w:r>
        <w:rPr>
          <w:rFonts w:ascii="Times New Roman"/>
          <w:b w:val="false"/>
          <w:i w:val="false"/>
          <w:color w:val="000000"/>
          <w:sz w:val="28"/>
        </w:rPr>
        <w:t>
      в приложение 95 к указанным Правилам вносятся изменения на казахском языке, текст на русском языке не меняется;</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260" w:id="228"/>
    <w:p>
      <w:pPr>
        <w:spacing w:after="0"/>
        <w:ind w:left="0"/>
        <w:jc w:val="both"/>
      </w:pPr>
      <w:r>
        <w:rPr>
          <w:rFonts w:ascii="Times New Roman"/>
          <w:b w:val="false"/>
          <w:i w:val="false"/>
          <w:color w:val="000000"/>
          <w:sz w:val="28"/>
        </w:rPr>
        <w:t>
      в приложение 120 к указанным Правилам вносятся изменения на казахском языке, текст на русском языке не меняется;</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262" w:id="229"/>
    <w:p>
      <w:pPr>
        <w:spacing w:after="0"/>
        <w:ind w:left="0"/>
        <w:jc w:val="both"/>
      </w:pPr>
      <w:r>
        <w:rPr>
          <w:rFonts w:ascii="Times New Roman"/>
          <w:b w:val="false"/>
          <w:i w:val="false"/>
          <w:color w:val="000000"/>
          <w:sz w:val="28"/>
        </w:rPr>
        <w:t>
      в приложение 132 к указанным Правилам вносятся изменения на казахском языке, текст на русском языке не меняется;</w:t>
      </w:r>
    </w:p>
    <w:bookmarkEnd w:id="229"/>
    <w:bookmarkStart w:name="z263" w:id="230"/>
    <w:p>
      <w:pPr>
        <w:spacing w:after="0"/>
        <w:ind w:left="0"/>
        <w:jc w:val="both"/>
      </w:pPr>
      <w:r>
        <w:rPr>
          <w:rFonts w:ascii="Times New Roman"/>
          <w:b w:val="false"/>
          <w:i w:val="false"/>
          <w:color w:val="000000"/>
          <w:sz w:val="28"/>
        </w:rPr>
        <w:t xml:space="preserve">
      дополнить приложениями 136-1 и 137-1 к указанным Правилам согласно </w:t>
      </w:r>
      <w:r>
        <w:rPr>
          <w:rFonts w:ascii="Times New Roman"/>
          <w:b w:val="false"/>
          <w:i w:val="false"/>
          <w:color w:val="000000"/>
          <w:sz w:val="28"/>
        </w:rPr>
        <w:t>приложениям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267" w:id="231"/>
    <w:p>
      <w:pPr>
        <w:spacing w:after="0"/>
        <w:ind w:left="0"/>
        <w:jc w:val="both"/>
      </w:pPr>
      <w:r>
        <w:rPr>
          <w:rFonts w:ascii="Times New Roman"/>
          <w:b w:val="false"/>
          <w:i w:val="false"/>
          <w:color w:val="000000"/>
          <w:sz w:val="28"/>
        </w:rPr>
        <w:t xml:space="preserve">
      дополнить приложениями 146, 147, 148, 149, 150, 151 и 152 к указанным Правилам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к настоящему приказу.</w:t>
      </w:r>
    </w:p>
    <w:bookmarkEnd w:id="231"/>
    <w:bookmarkStart w:name="z268" w:id="23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32"/>
    <w:bookmarkStart w:name="z269" w:id="23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33"/>
    <w:bookmarkStart w:name="z270" w:id="23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34"/>
    <w:bookmarkStart w:name="z271" w:id="235"/>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2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75" w:id="236"/>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36"/>
    <w:bookmarkStart w:name="z276" w:id="237"/>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237"/>
    <w:bookmarkStart w:name="z277" w:id="238"/>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38"/>
    <w:bookmarkStart w:name="z278" w:id="239"/>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39"/>
    <w:bookmarkStart w:name="z279" w:id="240"/>
    <w:p>
      <w:pPr>
        <w:spacing w:after="0"/>
        <w:ind w:left="0"/>
        <w:jc w:val="both"/>
      </w:pPr>
      <w:r>
        <w:rPr>
          <w:rFonts w:ascii="Times New Roman"/>
          <w:b w:val="false"/>
          <w:i w:val="false"/>
          <w:color w:val="000000"/>
          <w:sz w:val="28"/>
        </w:rPr>
        <w:t>
      __________________________________________________________________</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0" w:id="241"/>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41"/>
    <w:bookmarkStart w:name="z281" w:id="242"/>
    <w:p>
      <w:pPr>
        <w:spacing w:after="0"/>
        <w:ind w:left="0"/>
        <w:jc w:val="both"/>
      </w:pPr>
      <w:r>
        <w:rPr>
          <w:rFonts w:ascii="Times New Roman"/>
          <w:b w:val="false"/>
          <w:i w:val="false"/>
          <w:color w:val="000000"/>
          <w:sz w:val="28"/>
        </w:rPr>
        <w:t>
      __________________________________________________________________</w:t>
      </w:r>
    </w:p>
    <w:bookmarkEnd w:id="242"/>
    <w:bookmarkStart w:name="z282" w:id="243"/>
    <w:p>
      <w:pPr>
        <w:spacing w:after="0"/>
        <w:ind w:left="0"/>
        <w:jc w:val="both"/>
      </w:pPr>
      <w:r>
        <w:rPr>
          <w:rFonts w:ascii="Times New Roman"/>
          <w:b w:val="false"/>
          <w:i w:val="false"/>
          <w:color w:val="000000"/>
          <w:sz w:val="28"/>
        </w:rPr>
        <w:t>
      фамилия, имя, отчество (при его наличии) подпись</w:t>
      </w:r>
    </w:p>
    <w:bookmarkEnd w:id="243"/>
    <w:bookmarkStart w:name="z283" w:id="244"/>
    <w:p>
      <w:pPr>
        <w:spacing w:after="0"/>
        <w:ind w:left="0"/>
        <w:jc w:val="both"/>
      </w:pPr>
      <w:r>
        <w:rPr>
          <w:rFonts w:ascii="Times New Roman"/>
          <w:b w:val="false"/>
          <w:i w:val="false"/>
          <w:color w:val="000000"/>
          <w:sz w:val="28"/>
        </w:rPr>
        <w:t>
      Место печати</w:t>
      </w:r>
    </w:p>
    <w:bookmarkEnd w:id="244"/>
    <w:bookmarkStart w:name="z284" w:id="245"/>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45"/>
    <w:bookmarkStart w:name="z285" w:id="246"/>
    <w:p>
      <w:pPr>
        <w:spacing w:after="0"/>
        <w:ind w:left="0"/>
        <w:jc w:val="both"/>
      </w:pPr>
      <w:r>
        <w:rPr>
          <w:rFonts w:ascii="Times New Roman"/>
          <w:b w:val="false"/>
          <w:i w:val="false"/>
          <w:color w:val="000000"/>
          <w:sz w:val="28"/>
        </w:rPr>
        <w:t>
      ______________________________________________</w:t>
      </w:r>
    </w:p>
    <w:bookmarkEnd w:id="246"/>
    <w:bookmarkStart w:name="z286" w:id="247"/>
    <w:p>
      <w:pPr>
        <w:spacing w:after="0"/>
        <w:ind w:left="0"/>
        <w:jc w:val="both"/>
      </w:pPr>
      <w:r>
        <w:rPr>
          <w:rFonts w:ascii="Times New Roman"/>
          <w:b w:val="false"/>
          <w:i w:val="false"/>
          <w:color w:val="000000"/>
          <w:sz w:val="28"/>
        </w:rPr>
        <w:t>
       фамилия, имя, отчество (при его наличии) подпись</w:t>
      </w:r>
    </w:p>
    <w:bookmarkEnd w:id="247"/>
    <w:bookmarkStart w:name="z287" w:id="248"/>
    <w:p>
      <w:pPr>
        <w:spacing w:after="0"/>
        <w:ind w:left="0"/>
        <w:jc w:val="both"/>
      </w:pPr>
      <w:r>
        <w:rPr>
          <w:rFonts w:ascii="Times New Roman"/>
          <w:b w:val="false"/>
          <w:i w:val="false"/>
          <w:color w:val="000000"/>
          <w:sz w:val="28"/>
        </w:rPr>
        <w:t>
      Место штампа</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290" w:id="249"/>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49"/>
    <w:bookmarkStart w:name="z291" w:id="250"/>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250"/>
    <w:bookmarkStart w:name="z292" w:id="251"/>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51"/>
    <w:bookmarkStart w:name="z293" w:id="252"/>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52"/>
    <w:bookmarkStart w:name="z294" w:id="253"/>
    <w:p>
      <w:pPr>
        <w:spacing w:after="0"/>
        <w:ind w:left="0"/>
        <w:jc w:val="both"/>
      </w:pPr>
      <w:r>
        <w:rPr>
          <w:rFonts w:ascii="Times New Roman"/>
          <w:b w:val="false"/>
          <w:i w:val="false"/>
          <w:color w:val="000000"/>
          <w:sz w:val="28"/>
        </w:rPr>
        <w:t>
      __________________________________________________________________</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54"/>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54"/>
    <w:bookmarkStart w:name="z296" w:id="255"/>
    <w:p>
      <w:pPr>
        <w:spacing w:after="0"/>
        <w:ind w:left="0"/>
        <w:jc w:val="both"/>
      </w:pPr>
      <w:r>
        <w:rPr>
          <w:rFonts w:ascii="Times New Roman"/>
          <w:b w:val="false"/>
          <w:i w:val="false"/>
          <w:color w:val="000000"/>
          <w:sz w:val="28"/>
        </w:rPr>
        <w:t>
      __________________________________________________________________</w:t>
      </w:r>
    </w:p>
    <w:bookmarkEnd w:id="255"/>
    <w:bookmarkStart w:name="z297" w:id="256"/>
    <w:p>
      <w:pPr>
        <w:spacing w:after="0"/>
        <w:ind w:left="0"/>
        <w:jc w:val="both"/>
      </w:pPr>
      <w:r>
        <w:rPr>
          <w:rFonts w:ascii="Times New Roman"/>
          <w:b w:val="false"/>
          <w:i w:val="false"/>
          <w:color w:val="000000"/>
          <w:sz w:val="28"/>
        </w:rPr>
        <w:t>
      (подпись) (фамилия, имя, отчество) (при его наличии)</w:t>
      </w:r>
    </w:p>
    <w:bookmarkEnd w:id="256"/>
    <w:bookmarkStart w:name="z298" w:id="257"/>
    <w:p>
      <w:pPr>
        <w:spacing w:after="0"/>
        <w:ind w:left="0"/>
        <w:jc w:val="both"/>
      </w:pPr>
      <w:r>
        <w:rPr>
          <w:rFonts w:ascii="Times New Roman"/>
          <w:b w:val="false"/>
          <w:i w:val="false"/>
          <w:color w:val="000000"/>
          <w:sz w:val="28"/>
        </w:rPr>
        <w:t>
      Место печати</w:t>
      </w:r>
    </w:p>
    <w:bookmarkEnd w:id="257"/>
    <w:bookmarkStart w:name="z299" w:id="258"/>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58"/>
    <w:bookmarkStart w:name="z300" w:id="259"/>
    <w:p>
      <w:pPr>
        <w:spacing w:after="0"/>
        <w:ind w:left="0"/>
        <w:jc w:val="both"/>
      </w:pPr>
      <w:r>
        <w:rPr>
          <w:rFonts w:ascii="Times New Roman"/>
          <w:b w:val="false"/>
          <w:i w:val="false"/>
          <w:color w:val="000000"/>
          <w:sz w:val="28"/>
        </w:rPr>
        <w:t>
      ______________________________________________</w:t>
      </w:r>
    </w:p>
    <w:bookmarkEnd w:id="259"/>
    <w:bookmarkStart w:name="z301" w:id="260"/>
    <w:p>
      <w:pPr>
        <w:spacing w:after="0"/>
        <w:ind w:left="0"/>
        <w:jc w:val="both"/>
      </w:pPr>
      <w:r>
        <w:rPr>
          <w:rFonts w:ascii="Times New Roman"/>
          <w:b w:val="false"/>
          <w:i w:val="false"/>
          <w:color w:val="000000"/>
          <w:sz w:val="28"/>
        </w:rPr>
        <w:t>
      (подпись) (фамилия, имя, отчество) (при его наличии)</w:t>
      </w:r>
    </w:p>
    <w:bookmarkEnd w:id="260"/>
    <w:bookmarkStart w:name="z302" w:id="261"/>
    <w:p>
      <w:pPr>
        <w:spacing w:after="0"/>
        <w:ind w:left="0"/>
        <w:jc w:val="both"/>
      </w:pPr>
      <w:r>
        <w:rPr>
          <w:rFonts w:ascii="Times New Roman"/>
          <w:b w:val="false"/>
          <w:i w:val="false"/>
          <w:color w:val="000000"/>
          <w:sz w:val="28"/>
        </w:rPr>
        <w:t>
      Место штампа</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05" w:id="262"/>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262"/>
    <w:bookmarkStart w:name="z306" w:id="263"/>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263"/>
    <w:bookmarkStart w:name="z307" w:id="264"/>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64"/>
    <w:bookmarkStart w:name="z308" w:id="265"/>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65"/>
    <w:bookmarkStart w:name="z309" w:id="266"/>
    <w:p>
      <w:pPr>
        <w:spacing w:after="0"/>
        <w:ind w:left="0"/>
        <w:jc w:val="both"/>
      </w:pPr>
      <w:r>
        <w:rPr>
          <w:rFonts w:ascii="Times New Roman"/>
          <w:b w:val="false"/>
          <w:i w:val="false"/>
          <w:color w:val="000000"/>
          <w:sz w:val="28"/>
        </w:rPr>
        <w:t>
      __________________________________________________________________</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67"/>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67"/>
    <w:bookmarkStart w:name="z311" w:id="268"/>
    <w:p>
      <w:pPr>
        <w:spacing w:after="0"/>
        <w:ind w:left="0"/>
        <w:jc w:val="both"/>
      </w:pPr>
      <w:r>
        <w:rPr>
          <w:rFonts w:ascii="Times New Roman"/>
          <w:b w:val="false"/>
          <w:i w:val="false"/>
          <w:color w:val="000000"/>
          <w:sz w:val="28"/>
        </w:rPr>
        <w:t>
      __________________________________________________________________</w:t>
      </w:r>
    </w:p>
    <w:bookmarkEnd w:id="268"/>
    <w:bookmarkStart w:name="z312" w:id="269"/>
    <w:p>
      <w:pPr>
        <w:spacing w:after="0"/>
        <w:ind w:left="0"/>
        <w:jc w:val="both"/>
      </w:pPr>
      <w:r>
        <w:rPr>
          <w:rFonts w:ascii="Times New Roman"/>
          <w:b w:val="false"/>
          <w:i w:val="false"/>
          <w:color w:val="000000"/>
          <w:sz w:val="28"/>
        </w:rPr>
        <w:t>
      (подпись) (фамилия, имя, отчество) (при его наличии)</w:t>
      </w:r>
    </w:p>
    <w:bookmarkEnd w:id="269"/>
    <w:bookmarkStart w:name="z313" w:id="270"/>
    <w:p>
      <w:pPr>
        <w:spacing w:after="0"/>
        <w:ind w:left="0"/>
        <w:jc w:val="both"/>
      </w:pPr>
      <w:r>
        <w:rPr>
          <w:rFonts w:ascii="Times New Roman"/>
          <w:b w:val="false"/>
          <w:i w:val="false"/>
          <w:color w:val="000000"/>
          <w:sz w:val="28"/>
        </w:rPr>
        <w:t>
      Место печати</w:t>
      </w:r>
    </w:p>
    <w:bookmarkEnd w:id="270"/>
    <w:bookmarkStart w:name="z314" w:id="271"/>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71"/>
    <w:bookmarkStart w:name="z315" w:id="272"/>
    <w:p>
      <w:pPr>
        <w:spacing w:after="0"/>
        <w:ind w:left="0"/>
        <w:jc w:val="both"/>
      </w:pPr>
      <w:r>
        <w:rPr>
          <w:rFonts w:ascii="Times New Roman"/>
          <w:b w:val="false"/>
          <w:i w:val="false"/>
          <w:color w:val="000000"/>
          <w:sz w:val="28"/>
        </w:rPr>
        <w:t>
      ______________________________________________</w:t>
      </w:r>
    </w:p>
    <w:bookmarkEnd w:id="272"/>
    <w:bookmarkStart w:name="z316" w:id="273"/>
    <w:p>
      <w:pPr>
        <w:spacing w:after="0"/>
        <w:ind w:left="0"/>
        <w:jc w:val="both"/>
      </w:pPr>
      <w:r>
        <w:rPr>
          <w:rFonts w:ascii="Times New Roman"/>
          <w:b w:val="false"/>
          <w:i w:val="false"/>
          <w:color w:val="000000"/>
          <w:sz w:val="28"/>
        </w:rPr>
        <w:t>
      (подпись) (фамилия, имя, отчество) (при его наличии)</w:t>
      </w:r>
    </w:p>
    <w:bookmarkEnd w:id="273"/>
    <w:bookmarkStart w:name="z317" w:id="274"/>
    <w:p>
      <w:pPr>
        <w:spacing w:after="0"/>
        <w:ind w:left="0"/>
        <w:jc w:val="both"/>
      </w:pPr>
      <w:r>
        <w:rPr>
          <w:rFonts w:ascii="Times New Roman"/>
          <w:b w:val="false"/>
          <w:i w:val="false"/>
          <w:color w:val="000000"/>
          <w:sz w:val="28"/>
        </w:rPr>
        <w:t>
      Место штампа</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20" w:id="275"/>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275"/>
    <w:bookmarkStart w:name="z321" w:id="276"/>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276"/>
    <w:bookmarkStart w:name="z322" w:id="277"/>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77"/>
    <w:bookmarkStart w:name="z323" w:id="278"/>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78"/>
    <w:bookmarkStart w:name="z324" w:id="279"/>
    <w:p>
      <w:pPr>
        <w:spacing w:after="0"/>
        <w:ind w:left="0"/>
        <w:jc w:val="both"/>
      </w:pPr>
      <w:r>
        <w:rPr>
          <w:rFonts w:ascii="Times New Roman"/>
          <w:b w:val="false"/>
          <w:i w:val="false"/>
          <w:color w:val="000000"/>
          <w:sz w:val="28"/>
        </w:rPr>
        <w:t>
      ____________________________________________________________________</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80"/>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80"/>
    <w:bookmarkStart w:name="z326"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327" w:id="282"/>
    <w:p>
      <w:pPr>
        <w:spacing w:after="0"/>
        <w:ind w:left="0"/>
        <w:jc w:val="both"/>
      </w:pPr>
      <w:r>
        <w:rPr>
          <w:rFonts w:ascii="Times New Roman"/>
          <w:b w:val="false"/>
          <w:i w:val="false"/>
          <w:color w:val="000000"/>
          <w:sz w:val="28"/>
        </w:rPr>
        <w:t>
      (подпись) (фамилия, имя, отчество) (при его наличии)</w:t>
      </w:r>
    </w:p>
    <w:bookmarkEnd w:id="282"/>
    <w:bookmarkStart w:name="z328" w:id="283"/>
    <w:p>
      <w:pPr>
        <w:spacing w:after="0"/>
        <w:ind w:left="0"/>
        <w:jc w:val="both"/>
      </w:pPr>
      <w:r>
        <w:rPr>
          <w:rFonts w:ascii="Times New Roman"/>
          <w:b w:val="false"/>
          <w:i w:val="false"/>
          <w:color w:val="000000"/>
          <w:sz w:val="28"/>
        </w:rPr>
        <w:t>
      Место печати</w:t>
      </w:r>
    </w:p>
    <w:bookmarkEnd w:id="283"/>
    <w:bookmarkStart w:name="z329" w:id="284"/>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84"/>
    <w:bookmarkStart w:name="z330" w:id="285"/>
    <w:p>
      <w:pPr>
        <w:spacing w:after="0"/>
        <w:ind w:left="0"/>
        <w:jc w:val="both"/>
      </w:pPr>
      <w:r>
        <w:rPr>
          <w:rFonts w:ascii="Times New Roman"/>
          <w:b w:val="false"/>
          <w:i w:val="false"/>
          <w:color w:val="000000"/>
          <w:sz w:val="28"/>
        </w:rPr>
        <w:t>
      ______________________________________________</w:t>
      </w:r>
    </w:p>
    <w:bookmarkEnd w:id="285"/>
    <w:bookmarkStart w:name="z331" w:id="286"/>
    <w:p>
      <w:pPr>
        <w:spacing w:after="0"/>
        <w:ind w:left="0"/>
        <w:jc w:val="both"/>
      </w:pPr>
      <w:r>
        <w:rPr>
          <w:rFonts w:ascii="Times New Roman"/>
          <w:b w:val="false"/>
          <w:i w:val="false"/>
          <w:color w:val="000000"/>
          <w:sz w:val="28"/>
        </w:rPr>
        <w:t>
      (подпись) (фамилия, имя, отчество) (при его наличии)</w:t>
      </w:r>
    </w:p>
    <w:bookmarkEnd w:id="286"/>
    <w:bookmarkStart w:name="z332" w:id="287"/>
    <w:p>
      <w:pPr>
        <w:spacing w:after="0"/>
        <w:ind w:left="0"/>
        <w:jc w:val="both"/>
      </w:pPr>
      <w:r>
        <w:rPr>
          <w:rFonts w:ascii="Times New Roman"/>
          <w:b w:val="false"/>
          <w:i w:val="false"/>
          <w:color w:val="000000"/>
          <w:sz w:val="28"/>
        </w:rPr>
        <w:t>
      Место штампа</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35" w:id="288"/>
    <w:p>
      <w:pPr>
        <w:spacing w:after="0"/>
        <w:ind w:left="0"/>
        <w:jc w:val="left"/>
      </w:pPr>
      <w:r>
        <w:rPr>
          <w:rFonts w:ascii="Times New Roman"/>
          <w:b/>
          <w:i w:val="false"/>
          <w:color w:val="000000"/>
        </w:rPr>
        <w:t xml:space="preserve"> В _______________________________________________________________</w:t>
      </w:r>
      <w:r>
        <w:br/>
      </w:r>
      <w:r>
        <w:rPr>
          <w:rFonts w:ascii="Times New Roman"/>
          <w:b/>
          <w:i w:val="false"/>
          <w:color w:val="000000"/>
        </w:rPr>
        <w:t>(государственное казначейство/орган государственного казначейства)</w:t>
      </w:r>
    </w:p>
    <w:bookmarkEnd w:id="288"/>
    <w:bookmarkStart w:name="z336" w:id="289"/>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генеральному подрядчику в рамках казначейского сопровождения, государственных закупок от "___" __________ ______ года</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внесенный в государственный регистр, телефон,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счета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90"/>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290"/>
    <w:bookmarkStart w:name="z338" w:id="291"/>
    <w:p>
      <w:pPr>
        <w:spacing w:after="0"/>
        <w:ind w:left="0"/>
        <w:jc w:val="both"/>
      </w:pPr>
      <w:r>
        <w:rPr>
          <w:rFonts w:ascii="Times New Roman"/>
          <w:b w:val="false"/>
          <w:i w:val="false"/>
          <w:color w:val="000000"/>
          <w:sz w:val="28"/>
        </w:rPr>
        <w:t>
      _______________________________________________  (подпись) (расшифровка подписи)</w:t>
      </w:r>
    </w:p>
    <w:bookmarkEnd w:id="291"/>
    <w:bookmarkStart w:name="z339" w:id="292"/>
    <w:p>
      <w:pPr>
        <w:spacing w:after="0"/>
        <w:ind w:left="0"/>
        <w:jc w:val="both"/>
      </w:pPr>
      <w:r>
        <w:rPr>
          <w:rFonts w:ascii="Times New Roman"/>
          <w:b w:val="false"/>
          <w:i w:val="false"/>
          <w:color w:val="000000"/>
          <w:sz w:val="28"/>
        </w:rPr>
        <w:t>
      Место печати</w:t>
      </w:r>
    </w:p>
    <w:bookmarkEnd w:id="292"/>
    <w:bookmarkStart w:name="z340" w:id="293"/>
    <w:p>
      <w:pPr>
        <w:spacing w:after="0"/>
        <w:ind w:left="0"/>
        <w:jc w:val="both"/>
      </w:pPr>
      <w:r>
        <w:rPr>
          <w:rFonts w:ascii="Times New Roman"/>
          <w:b w:val="false"/>
          <w:i w:val="false"/>
          <w:color w:val="000000"/>
          <w:sz w:val="28"/>
        </w:rPr>
        <w:t>
      Отметка ответственного исполнителя</w:t>
      </w:r>
    </w:p>
    <w:bookmarkEnd w:id="293"/>
    <w:bookmarkStart w:name="z341" w:id="294"/>
    <w:p>
      <w:pPr>
        <w:spacing w:after="0"/>
        <w:ind w:left="0"/>
        <w:jc w:val="both"/>
      </w:pPr>
      <w:r>
        <w:rPr>
          <w:rFonts w:ascii="Times New Roman"/>
          <w:b w:val="false"/>
          <w:i w:val="false"/>
          <w:color w:val="000000"/>
          <w:sz w:val="28"/>
        </w:rPr>
        <w:t>
      _______________________________ открыт "___" _______ ________ года</w:t>
      </w:r>
    </w:p>
    <w:bookmarkEnd w:id="294"/>
    <w:bookmarkStart w:name="z342" w:id="295"/>
    <w:p>
      <w:pPr>
        <w:spacing w:after="0"/>
        <w:ind w:left="0"/>
        <w:jc w:val="both"/>
      </w:pPr>
      <w:r>
        <w:rPr>
          <w:rFonts w:ascii="Times New Roman"/>
          <w:b w:val="false"/>
          <w:i w:val="false"/>
          <w:color w:val="000000"/>
          <w:sz w:val="28"/>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bookmarkEnd w:id="295"/>
    <w:bookmarkStart w:name="z343" w:id="296"/>
    <w:p>
      <w:pPr>
        <w:spacing w:after="0"/>
        <w:ind w:left="0"/>
        <w:jc w:val="both"/>
      </w:pPr>
      <w:r>
        <w:rPr>
          <w:rFonts w:ascii="Times New Roman"/>
          <w:b w:val="false"/>
          <w:i w:val="false"/>
          <w:color w:val="000000"/>
          <w:sz w:val="28"/>
        </w:rPr>
        <w:t>
      _______________________________ открыт "___" ______ _________ года</w:t>
      </w:r>
    </w:p>
    <w:bookmarkEnd w:id="296"/>
    <w:bookmarkStart w:name="z344" w:id="297"/>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bookmarkEnd w:id="297"/>
    <w:p>
      <w:pPr>
        <w:spacing w:after="0"/>
        <w:ind w:left="0"/>
        <w:jc w:val="both"/>
      </w:pPr>
      <w:bookmarkStart w:name="z345" w:id="298"/>
      <w:r>
        <w:rPr>
          <w:rFonts w:ascii="Times New Roman"/>
          <w:b w:val="false"/>
          <w:i w:val="false"/>
          <w:color w:val="000000"/>
          <w:sz w:val="28"/>
        </w:rPr>
        <w:t xml:space="preserve">
      Ответственный исполнитель _______________________________  </w:t>
      </w:r>
    </w:p>
    <w:bookmarkEnd w:id="298"/>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48" w:id="299"/>
    <w:p>
      <w:pPr>
        <w:spacing w:after="0"/>
        <w:ind w:left="0"/>
        <w:jc w:val="both"/>
      </w:pPr>
      <w:r>
        <w:rPr>
          <w:rFonts w:ascii="Times New Roman"/>
          <w:b w:val="false"/>
          <w:i w:val="false"/>
          <w:color w:val="000000"/>
          <w:sz w:val="28"/>
        </w:rPr>
        <w:t>
      Заказчик в рамках казначейского сопровождения</w:t>
      </w:r>
    </w:p>
    <w:bookmarkEnd w:id="299"/>
    <w:bookmarkStart w:name="z349" w:id="300"/>
    <w:p>
      <w:pPr>
        <w:spacing w:after="0"/>
        <w:ind w:left="0"/>
        <w:jc w:val="both"/>
      </w:pPr>
      <w:r>
        <w:rPr>
          <w:rFonts w:ascii="Times New Roman"/>
          <w:b w:val="false"/>
          <w:i w:val="false"/>
          <w:color w:val="000000"/>
          <w:sz w:val="28"/>
        </w:rPr>
        <w:t>
      _________________________________________________________________</w:t>
      </w:r>
    </w:p>
    <w:bookmarkEnd w:id="300"/>
    <w:bookmarkStart w:name="z350" w:id="301"/>
    <w:p>
      <w:pPr>
        <w:spacing w:after="0"/>
        <w:ind w:left="0"/>
        <w:jc w:val="both"/>
      </w:pPr>
      <w:r>
        <w:rPr>
          <w:rFonts w:ascii="Times New Roman"/>
          <w:b w:val="false"/>
          <w:i w:val="false"/>
          <w:color w:val="000000"/>
          <w:sz w:val="28"/>
        </w:rPr>
        <w:t>
      Генеральный подрядчик (поставщик) в рамках казначейского</w:t>
      </w:r>
    </w:p>
    <w:bookmarkEnd w:id="301"/>
    <w:bookmarkStart w:name="z351" w:id="302"/>
    <w:p>
      <w:pPr>
        <w:spacing w:after="0"/>
        <w:ind w:left="0"/>
        <w:jc w:val="both"/>
      </w:pPr>
      <w:r>
        <w:rPr>
          <w:rFonts w:ascii="Times New Roman"/>
          <w:b w:val="false"/>
          <w:i w:val="false"/>
          <w:color w:val="000000"/>
          <w:sz w:val="28"/>
        </w:rPr>
        <w:t>
      сопровождения____________________________________________________</w:t>
      </w:r>
    </w:p>
    <w:bookmarkEnd w:id="302"/>
    <w:bookmarkStart w:name="z352" w:id="303"/>
    <w:p>
      <w:pPr>
        <w:spacing w:after="0"/>
        <w:ind w:left="0"/>
        <w:jc w:val="both"/>
      </w:pPr>
      <w:r>
        <w:rPr>
          <w:rFonts w:ascii="Times New Roman"/>
          <w:b w:val="false"/>
          <w:i w:val="false"/>
          <w:color w:val="000000"/>
          <w:sz w:val="28"/>
        </w:rPr>
        <w:t>
      Объект строительства _________________________________________</w:t>
      </w:r>
    </w:p>
    <w:bookmarkEnd w:id="303"/>
    <w:bookmarkStart w:name="z353" w:id="304"/>
    <w:p>
      <w:pPr>
        <w:spacing w:after="0"/>
        <w:ind w:left="0"/>
        <w:jc w:val="left"/>
      </w:pPr>
      <w:r>
        <w:rPr>
          <w:rFonts w:ascii="Times New Roman"/>
          <w:b/>
          <w:i w:val="false"/>
          <w:color w:val="000000"/>
        </w:rPr>
        <w:t xml:space="preserve"> Платежный сертификат № _____ от "___" ______________ 202_ года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5"/>
          <w:p>
            <w:pPr>
              <w:spacing w:after="20"/>
              <w:ind w:left="20"/>
              <w:jc w:val="both"/>
            </w:pPr>
            <w:r>
              <w:rPr>
                <w:rFonts w:ascii="Times New Roman"/>
                <w:b w:val="false"/>
                <w:i w:val="false"/>
                <w:color w:val="000000"/>
                <w:sz w:val="20"/>
              </w:rPr>
              <w:t>
Документ-обоснование</w:t>
            </w:r>
          </w:p>
          <w:bookmarkEnd w:id="305"/>
          <w:p>
            <w:pPr>
              <w:spacing w:after="20"/>
              <w:ind w:left="20"/>
              <w:jc w:val="both"/>
            </w:pPr>
            <w:r>
              <w:rPr>
                <w:rFonts w:ascii="Times New Roman"/>
                <w:b w:val="false"/>
                <w:i w:val="false"/>
                <w:color w:val="000000"/>
                <w:sz w:val="20"/>
              </w:rPr>
              <w:t>
(при оплате за товары, работы и услуги – номер и дата подтверждающего документа)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06"/>
    <w:p>
      <w:pPr>
        <w:spacing w:after="0"/>
        <w:ind w:left="0"/>
        <w:jc w:val="both"/>
      </w:pPr>
      <w:r>
        <w:rPr>
          <w:rFonts w:ascii="Times New Roman"/>
          <w:b w:val="false"/>
          <w:i w:val="false"/>
          <w:color w:val="000000"/>
          <w:sz w:val="28"/>
        </w:rPr>
        <w:t>
      Заказчик в рамках казначейского сопровождения</w:t>
      </w:r>
    </w:p>
    <w:bookmarkEnd w:id="306"/>
    <w:bookmarkStart w:name="z356" w:id="307"/>
    <w:p>
      <w:pPr>
        <w:spacing w:after="0"/>
        <w:ind w:left="0"/>
        <w:jc w:val="both"/>
      </w:pPr>
      <w:r>
        <w:rPr>
          <w:rFonts w:ascii="Times New Roman"/>
          <w:b w:val="false"/>
          <w:i w:val="false"/>
          <w:color w:val="000000"/>
          <w:sz w:val="28"/>
        </w:rPr>
        <w:t>
      __________________________________________________________________</w:t>
      </w:r>
    </w:p>
    <w:bookmarkEnd w:id="307"/>
    <w:bookmarkStart w:name="z357" w:id="308"/>
    <w:p>
      <w:pPr>
        <w:spacing w:after="0"/>
        <w:ind w:left="0"/>
        <w:jc w:val="both"/>
      </w:pPr>
      <w:r>
        <w:rPr>
          <w:rFonts w:ascii="Times New Roman"/>
          <w:b w:val="false"/>
          <w:i w:val="false"/>
          <w:color w:val="000000"/>
          <w:sz w:val="28"/>
        </w:rPr>
        <w:t>
      фамилия, имя, отчество (при его наличии) подпись</w:t>
      </w:r>
    </w:p>
    <w:bookmarkEnd w:id="308"/>
    <w:bookmarkStart w:name="z358" w:id="309"/>
    <w:p>
      <w:pPr>
        <w:spacing w:after="0"/>
        <w:ind w:left="0"/>
        <w:jc w:val="both"/>
      </w:pPr>
      <w:r>
        <w:rPr>
          <w:rFonts w:ascii="Times New Roman"/>
          <w:b w:val="false"/>
          <w:i w:val="false"/>
          <w:color w:val="000000"/>
          <w:sz w:val="28"/>
        </w:rPr>
        <w:t>
      Место печати</w:t>
      </w:r>
    </w:p>
    <w:bookmarkEnd w:id="309"/>
    <w:bookmarkStart w:name="z359" w:id="310"/>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w:t>
      </w:r>
    </w:p>
    <w:bookmarkEnd w:id="310"/>
    <w:bookmarkStart w:name="z360" w:id="311"/>
    <w:p>
      <w:pPr>
        <w:spacing w:after="0"/>
        <w:ind w:left="0"/>
        <w:jc w:val="both"/>
      </w:pPr>
      <w:r>
        <w:rPr>
          <w:rFonts w:ascii="Times New Roman"/>
          <w:b w:val="false"/>
          <w:i w:val="false"/>
          <w:color w:val="000000"/>
          <w:sz w:val="28"/>
        </w:rPr>
        <w:t>
      ____________________________________________________</w:t>
      </w:r>
    </w:p>
    <w:bookmarkEnd w:id="311"/>
    <w:bookmarkStart w:name="z361" w:id="312"/>
    <w:p>
      <w:pPr>
        <w:spacing w:after="0"/>
        <w:ind w:left="0"/>
        <w:jc w:val="both"/>
      </w:pPr>
      <w:r>
        <w:rPr>
          <w:rFonts w:ascii="Times New Roman"/>
          <w:b w:val="false"/>
          <w:i w:val="false"/>
          <w:color w:val="000000"/>
          <w:sz w:val="28"/>
        </w:rPr>
        <w:t>
      фамилия, имя, отчество (при его наличии) подпись</w:t>
      </w:r>
    </w:p>
    <w:bookmarkEnd w:id="312"/>
    <w:bookmarkStart w:name="z362" w:id="313"/>
    <w:p>
      <w:pPr>
        <w:spacing w:after="0"/>
        <w:ind w:left="0"/>
        <w:jc w:val="both"/>
      </w:pPr>
      <w:r>
        <w:rPr>
          <w:rFonts w:ascii="Times New Roman"/>
          <w:b w:val="false"/>
          <w:i w:val="false"/>
          <w:color w:val="000000"/>
          <w:sz w:val="28"/>
        </w:rPr>
        <w:t>
      Место печати</w:t>
      </w:r>
    </w:p>
    <w:bookmarkEnd w:id="313"/>
    <w:bookmarkStart w:name="z363" w:id="314"/>
    <w:p>
      <w:pPr>
        <w:spacing w:after="0"/>
        <w:ind w:left="0"/>
        <w:jc w:val="both"/>
      </w:pPr>
      <w:r>
        <w:rPr>
          <w:rFonts w:ascii="Times New Roman"/>
          <w:b w:val="false"/>
          <w:i w:val="false"/>
          <w:color w:val="000000"/>
          <w:sz w:val="28"/>
        </w:rPr>
        <w:t xml:space="preserve">
      Примечание: </w:t>
      </w:r>
    </w:p>
    <w:bookmarkEnd w:id="314"/>
    <w:bookmarkStart w:name="z364" w:id="315"/>
    <w:p>
      <w:pPr>
        <w:spacing w:after="0"/>
        <w:ind w:left="0"/>
        <w:jc w:val="both"/>
      </w:pPr>
      <w:r>
        <w:rPr>
          <w:rFonts w:ascii="Times New Roman"/>
          <w:b w:val="false"/>
          <w:i w:val="false"/>
          <w:color w:val="000000"/>
          <w:sz w:val="28"/>
        </w:rPr>
        <w:t>
      *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bookmarkEnd w:id="3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67" w:id="316"/>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государственное казначейство (орган государственного казначейства)</w:t>
      </w:r>
    </w:p>
    <w:bookmarkEnd w:id="316"/>
    <w:bookmarkStart w:name="z368" w:id="317"/>
    <w:p>
      <w:pPr>
        <w:spacing w:after="0"/>
        <w:ind w:left="0"/>
        <w:jc w:val="left"/>
      </w:pPr>
      <w:r>
        <w:rPr>
          <w:rFonts w:ascii="Times New Roman"/>
          <w:b/>
          <w:i w:val="false"/>
          <w:color w:val="000000"/>
        </w:rPr>
        <w:t xml:space="preserve">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18"/>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18"/>
    <w:p>
      <w:pPr>
        <w:spacing w:after="0"/>
        <w:ind w:left="0"/>
        <w:jc w:val="both"/>
      </w:pPr>
      <w:bookmarkStart w:name="z370" w:id="319"/>
      <w:r>
        <w:rPr>
          <w:rFonts w:ascii="Times New Roman"/>
          <w:b w:val="false"/>
          <w:i w:val="false"/>
          <w:color w:val="000000"/>
          <w:sz w:val="28"/>
        </w:rPr>
        <w:t xml:space="preserve">
      __________________________________________________________________  </w:t>
      </w:r>
    </w:p>
    <w:bookmarkEnd w:id="31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71" w:id="320"/>
    <w:p>
      <w:pPr>
        <w:spacing w:after="0"/>
        <w:ind w:left="0"/>
        <w:jc w:val="both"/>
      </w:pPr>
      <w:r>
        <w:rPr>
          <w:rFonts w:ascii="Times New Roman"/>
          <w:b w:val="false"/>
          <w:i w:val="false"/>
          <w:color w:val="000000"/>
          <w:sz w:val="28"/>
        </w:rPr>
        <w:t>
      Место печати</w:t>
      </w:r>
    </w:p>
    <w:bookmarkEnd w:id="3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74" w:id="321"/>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bookmarkEnd w:id="321"/>
    <w:bookmarkStart w:name="z375" w:id="322"/>
    <w:p>
      <w:pPr>
        <w:spacing w:after="0"/>
        <w:ind w:left="0"/>
        <w:jc w:val="both"/>
      </w:pPr>
      <w:r>
        <w:rPr>
          <w:rFonts w:ascii="Times New Roman"/>
          <w:b w:val="false"/>
          <w:i w:val="false"/>
          <w:color w:val="000000"/>
          <w:sz w:val="28"/>
        </w:rPr>
        <w:t>
      Вид бюджета:</w:t>
      </w:r>
    </w:p>
    <w:bookmarkEnd w:id="322"/>
    <w:bookmarkStart w:name="z376" w:id="323"/>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bookmarkEnd w:id="323"/>
    <w:bookmarkStart w:name="z377" w:id="324"/>
    <w:p>
      <w:pPr>
        <w:spacing w:after="0"/>
        <w:ind w:left="0"/>
        <w:jc w:val="both"/>
      </w:pPr>
      <w:r>
        <w:rPr>
          <w:rFonts w:ascii="Times New Roman"/>
          <w:b w:val="false"/>
          <w:i w:val="false"/>
          <w:color w:val="000000"/>
          <w:sz w:val="28"/>
        </w:rPr>
        <w:t>
      Регион: ________________</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договора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25"/>
    <w:p>
      <w:pPr>
        <w:spacing w:after="0"/>
        <w:ind w:left="0"/>
        <w:jc w:val="both"/>
      </w:pPr>
      <w:r>
        <w:rPr>
          <w:rFonts w:ascii="Times New Roman"/>
          <w:b w:val="false"/>
          <w:i w:val="false"/>
          <w:color w:val="000000"/>
          <w:sz w:val="28"/>
        </w:rPr>
        <w:t>
      Руководитель центрального государственного органа/местного уполномоченного</w:t>
      </w:r>
    </w:p>
    <w:bookmarkEnd w:id="325"/>
    <w:bookmarkStart w:name="z379" w:id="326"/>
    <w:p>
      <w:pPr>
        <w:spacing w:after="0"/>
        <w:ind w:left="0"/>
        <w:jc w:val="both"/>
      </w:pPr>
      <w:r>
        <w:rPr>
          <w:rFonts w:ascii="Times New Roman"/>
          <w:b w:val="false"/>
          <w:i w:val="false"/>
          <w:color w:val="000000"/>
          <w:sz w:val="28"/>
        </w:rPr>
        <w:t>
      органа по исполнению бюджета __________________________________________</w:t>
      </w:r>
    </w:p>
    <w:bookmarkEnd w:id="326"/>
    <w:bookmarkStart w:name="z380" w:id="327"/>
    <w:p>
      <w:pPr>
        <w:spacing w:after="0"/>
        <w:ind w:left="0"/>
        <w:jc w:val="both"/>
      </w:pPr>
      <w:r>
        <w:rPr>
          <w:rFonts w:ascii="Times New Roman"/>
          <w:b w:val="false"/>
          <w:i w:val="false"/>
          <w:color w:val="000000"/>
          <w:sz w:val="28"/>
        </w:rPr>
        <w:t>
      фамилия, имя, отечество (при его наличии) подпись</w:t>
      </w:r>
    </w:p>
    <w:bookmarkEnd w:id="327"/>
    <w:bookmarkStart w:name="z381" w:id="328"/>
    <w:p>
      <w:pPr>
        <w:spacing w:after="0"/>
        <w:ind w:left="0"/>
        <w:jc w:val="both"/>
      </w:pPr>
      <w:r>
        <w:rPr>
          <w:rFonts w:ascii="Times New Roman"/>
          <w:b w:val="false"/>
          <w:i w:val="false"/>
          <w:color w:val="000000"/>
          <w:sz w:val="28"/>
        </w:rPr>
        <w:t>
      Место печати</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исполнения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бюджета и его кассового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обслуживания на 2025 год</w:t>
            </w:r>
          </w:p>
        </w:tc>
      </w:tr>
    </w:tbl>
    <w:bookmarkStart w:name="z387" w:id="329"/>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 20__ год</w:t>
            </w:r>
          </w:p>
        </w:tc>
      </w:tr>
    </w:tbl>
    <w:bookmarkStart w:name="z388" w:id="330"/>
    <w:p>
      <w:pPr>
        <w:spacing w:after="0"/>
        <w:ind w:left="0"/>
        <w:jc w:val="both"/>
      </w:pPr>
      <w:r>
        <w:rPr>
          <w:rFonts w:ascii="Times New Roman"/>
          <w:b w:val="false"/>
          <w:i w:val="false"/>
          <w:color w:val="000000"/>
          <w:sz w:val="28"/>
        </w:rPr>
        <w:t>
      Настоящим _____________________________________________________</w:t>
      </w:r>
    </w:p>
    <w:bookmarkEnd w:id="330"/>
    <w:bookmarkStart w:name="z389" w:id="331"/>
    <w:p>
      <w:pPr>
        <w:spacing w:after="0"/>
        <w:ind w:left="0"/>
        <w:jc w:val="both"/>
      </w:pPr>
      <w:r>
        <w:rPr>
          <w:rFonts w:ascii="Times New Roman"/>
          <w:b w:val="false"/>
          <w:i w:val="false"/>
          <w:color w:val="000000"/>
          <w:sz w:val="28"/>
        </w:rPr>
        <w:t>
      (государственное казначейство/орган государственного казначейства)</w:t>
      </w:r>
    </w:p>
    <w:bookmarkEnd w:id="331"/>
    <w:bookmarkStart w:name="z390" w:id="332"/>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33"/>
    <w:p>
      <w:pPr>
        <w:spacing w:after="0"/>
        <w:ind w:left="0"/>
        <w:jc w:val="both"/>
      </w:pPr>
      <w:r>
        <w:rPr>
          <w:rFonts w:ascii="Times New Roman"/>
          <w:b w:val="false"/>
          <w:i w:val="false"/>
          <w:color w:val="000000"/>
          <w:sz w:val="28"/>
        </w:rPr>
        <w:t>
      Руководитель государственного казначейства/органа государственного казначейства ________________________________________________________</w:t>
      </w:r>
    </w:p>
    <w:bookmarkEnd w:id="333"/>
    <w:bookmarkStart w:name="z392" w:id="334"/>
    <w:p>
      <w:pPr>
        <w:spacing w:after="0"/>
        <w:ind w:left="0"/>
        <w:jc w:val="both"/>
      </w:pPr>
      <w:r>
        <w:rPr>
          <w:rFonts w:ascii="Times New Roman"/>
          <w:b w:val="false"/>
          <w:i w:val="false"/>
          <w:color w:val="000000"/>
          <w:sz w:val="28"/>
        </w:rPr>
        <w:t>
      фамилия, имя, отчество (при его наличии) подпись</w:t>
      </w:r>
    </w:p>
    <w:bookmarkEnd w:id="334"/>
    <w:bookmarkStart w:name="z393" w:id="335"/>
    <w:p>
      <w:pPr>
        <w:spacing w:after="0"/>
        <w:ind w:left="0"/>
        <w:jc w:val="both"/>
      </w:pPr>
      <w:r>
        <w:rPr>
          <w:rFonts w:ascii="Times New Roman"/>
          <w:b w:val="false"/>
          <w:i w:val="false"/>
          <w:color w:val="000000"/>
          <w:sz w:val="28"/>
        </w:rPr>
        <w:t>
      Место печати</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396" w:id="336"/>
    <w:p>
      <w:pPr>
        <w:spacing w:after="0"/>
        <w:ind w:left="0"/>
        <w:jc w:val="left"/>
      </w:pPr>
      <w:r>
        <w:rPr>
          <w:rFonts w:ascii="Times New Roman"/>
          <w:b/>
          <w:i w:val="false"/>
          <w:color w:val="000000"/>
        </w:rPr>
        <w:t xml:space="preserve"> Формат платежа МТ-002 для перечисления платежей по обязательным пенсионным взносам, обязательным профессиональным пенсионным взносам, обязательным пенсионным взносам работодателя, добровольным пенсионным взносам и пенсионным выплатам</w:t>
      </w:r>
    </w:p>
    <w:bookmarkEnd w:id="336"/>
    <w:bookmarkStart w:name="z397" w:id="337"/>
    <w:p>
      <w:pPr>
        <w:spacing w:after="0"/>
        <w:ind w:left="0"/>
        <w:jc w:val="both"/>
      </w:pPr>
      <w:r>
        <w:rPr>
          <w:rFonts w:ascii="Times New Roman"/>
          <w:b w:val="false"/>
          <w:i w:val="false"/>
          <w:color w:val="000000"/>
          <w:sz w:val="28"/>
        </w:rPr>
        <w:t>
      {1: F010000000000000000000002}</w:t>
      </w:r>
    </w:p>
    <w:bookmarkEnd w:id="337"/>
    <w:bookmarkStart w:name="z398" w:id="338"/>
    <w:p>
      <w:pPr>
        <w:spacing w:after="0"/>
        <w:ind w:left="0"/>
        <w:jc w:val="both"/>
      </w:pPr>
      <w:r>
        <w:rPr>
          <w:rFonts w:ascii="Times New Roman"/>
          <w:b w:val="false"/>
          <w:i w:val="false"/>
          <w:color w:val="000000"/>
          <w:sz w:val="28"/>
        </w:rPr>
        <w:t>
      {2:I102SGROSS000000U3003}</w:t>
      </w:r>
    </w:p>
    <w:bookmarkEnd w:id="338"/>
    <w:bookmarkStart w:name="z399" w:id="339"/>
    <w:p>
      <w:pPr>
        <w:spacing w:after="0"/>
        <w:ind w:left="0"/>
        <w:jc w:val="both"/>
      </w:pPr>
      <w:r>
        <w:rPr>
          <w:rFonts w:ascii="Times New Roman"/>
          <w:b w:val="false"/>
          <w:i w:val="false"/>
          <w:color w:val="000000"/>
          <w:sz w:val="28"/>
        </w:rPr>
        <w:t>
      {4:</w:t>
      </w:r>
    </w:p>
    <w:bookmarkEnd w:id="339"/>
    <w:bookmarkStart w:name="z400" w:id="340"/>
    <w:p>
      <w:pPr>
        <w:spacing w:after="0"/>
        <w:ind w:left="0"/>
        <w:jc w:val="both"/>
      </w:pPr>
      <w:r>
        <w:rPr>
          <w:rFonts w:ascii="Times New Roman"/>
          <w:b w:val="false"/>
          <w:i w:val="false"/>
          <w:color w:val="000000"/>
          <w:sz w:val="28"/>
        </w:rPr>
        <w:t>
      :20:REFERENCE</w:t>
      </w:r>
    </w:p>
    <w:bookmarkEnd w:id="340"/>
    <w:bookmarkStart w:name="z401" w:id="341"/>
    <w:p>
      <w:pPr>
        <w:spacing w:after="0"/>
        <w:ind w:left="0"/>
        <w:jc w:val="both"/>
      </w:pPr>
      <w:r>
        <w:rPr>
          <w:rFonts w:ascii="Times New Roman"/>
          <w:b w:val="false"/>
          <w:i w:val="false"/>
          <w:color w:val="000000"/>
          <w:sz w:val="28"/>
        </w:rPr>
        <w:t xml:space="preserve">
      :50:/D/Индивидуальный идентификационный код отправителя денег в </w:t>
      </w:r>
    </w:p>
    <w:bookmarkEnd w:id="341"/>
    <w:bookmarkStart w:name="z402" w:id="342"/>
    <w:p>
      <w:pPr>
        <w:spacing w:after="0"/>
        <w:ind w:left="0"/>
        <w:jc w:val="both"/>
      </w:pPr>
      <w:r>
        <w:rPr>
          <w:rFonts w:ascii="Times New Roman"/>
          <w:b w:val="false"/>
          <w:i w:val="false"/>
          <w:color w:val="000000"/>
          <w:sz w:val="28"/>
        </w:rPr>
        <w:t>
      Казначействе</w:t>
      </w:r>
    </w:p>
    <w:bookmarkEnd w:id="342"/>
    <w:bookmarkStart w:name="z403" w:id="343"/>
    <w:p>
      <w:pPr>
        <w:spacing w:after="0"/>
        <w:ind w:left="0"/>
        <w:jc w:val="both"/>
      </w:pPr>
      <w:r>
        <w:rPr>
          <w:rFonts w:ascii="Times New Roman"/>
          <w:b w:val="false"/>
          <w:i w:val="false"/>
          <w:color w:val="000000"/>
          <w:sz w:val="28"/>
        </w:rPr>
        <w:t>
      /NAME/Наименование отправителя денег</w:t>
      </w:r>
    </w:p>
    <w:bookmarkEnd w:id="343"/>
    <w:bookmarkStart w:name="z404" w:id="344"/>
    <w:p>
      <w:pPr>
        <w:spacing w:after="0"/>
        <w:ind w:left="0"/>
        <w:jc w:val="both"/>
      </w:pPr>
      <w:r>
        <w:rPr>
          <w:rFonts w:ascii="Times New Roman"/>
          <w:b w:val="false"/>
          <w:i w:val="false"/>
          <w:color w:val="000000"/>
          <w:sz w:val="28"/>
        </w:rPr>
        <w:t>
      /IDN/Бизнес-идентификационный номер отправителя денег</w:t>
      </w:r>
    </w:p>
    <w:bookmarkEnd w:id="344"/>
    <w:bookmarkStart w:name="z405" w:id="345"/>
    <w:p>
      <w:pPr>
        <w:spacing w:after="0"/>
        <w:ind w:left="0"/>
        <w:jc w:val="both"/>
      </w:pPr>
      <w:r>
        <w:rPr>
          <w:rFonts w:ascii="Times New Roman"/>
          <w:b w:val="false"/>
          <w:i w:val="false"/>
          <w:color w:val="000000"/>
          <w:sz w:val="28"/>
        </w:rPr>
        <w:t>
      /CHIEF/Фамилия, имя, отчество (при его наличии) руководителя учреждения отправителя денег</w:t>
      </w:r>
    </w:p>
    <w:bookmarkEnd w:id="345"/>
    <w:bookmarkStart w:name="z406" w:id="346"/>
    <w:p>
      <w:pPr>
        <w:spacing w:after="0"/>
        <w:ind w:left="0"/>
        <w:jc w:val="both"/>
      </w:pPr>
      <w:r>
        <w:rPr>
          <w:rFonts w:ascii="Times New Roman"/>
          <w:b w:val="false"/>
          <w:i w:val="false"/>
          <w:color w:val="000000"/>
          <w:sz w:val="28"/>
        </w:rPr>
        <w:t>
      /MAINBK/Фамилия, имя, отчество (при его наличии) главного бухгалтера отправителя денег</w:t>
      </w:r>
    </w:p>
    <w:bookmarkEnd w:id="346"/>
    <w:bookmarkStart w:name="z407" w:id="347"/>
    <w:p>
      <w:pPr>
        <w:spacing w:after="0"/>
        <w:ind w:left="0"/>
        <w:jc w:val="both"/>
      </w:pPr>
      <w:r>
        <w:rPr>
          <w:rFonts w:ascii="Times New Roman"/>
          <w:b w:val="false"/>
          <w:i w:val="false"/>
          <w:color w:val="000000"/>
          <w:sz w:val="28"/>
        </w:rPr>
        <w:t xml:space="preserve">
      /IRS/ Признак резидентства отправителя денег </w:t>
      </w:r>
    </w:p>
    <w:bookmarkEnd w:id="347"/>
    <w:bookmarkStart w:name="z408" w:id="348"/>
    <w:p>
      <w:pPr>
        <w:spacing w:after="0"/>
        <w:ind w:left="0"/>
        <w:jc w:val="both"/>
      </w:pPr>
      <w:r>
        <w:rPr>
          <w:rFonts w:ascii="Times New Roman"/>
          <w:b w:val="false"/>
          <w:i w:val="false"/>
          <w:color w:val="000000"/>
          <w:sz w:val="28"/>
        </w:rPr>
        <w:t>
      /SECO/ Сектор экономики отправителя денег</w:t>
      </w:r>
    </w:p>
    <w:bookmarkEnd w:id="348"/>
    <w:bookmarkStart w:name="z409" w:id="349"/>
    <w:p>
      <w:pPr>
        <w:spacing w:after="0"/>
        <w:ind w:left="0"/>
        <w:jc w:val="both"/>
      </w:pPr>
      <w:r>
        <w:rPr>
          <w:rFonts w:ascii="Times New Roman"/>
          <w:b w:val="false"/>
          <w:i w:val="false"/>
          <w:color w:val="000000"/>
          <w:sz w:val="28"/>
        </w:rPr>
        <w:t xml:space="preserve">
      :52B: Банковский идентификационный код отправителя денег в </w:t>
      </w:r>
    </w:p>
    <w:bookmarkEnd w:id="349"/>
    <w:bookmarkStart w:name="z410" w:id="350"/>
    <w:p>
      <w:pPr>
        <w:spacing w:after="0"/>
        <w:ind w:left="0"/>
        <w:jc w:val="both"/>
      </w:pPr>
      <w:r>
        <w:rPr>
          <w:rFonts w:ascii="Times New Roman"/>
          <w:b w:val="false"/>
          <w:i w:val="false"/>
          <w:color w:val="000000"/>
          <w:sz w:val="28"/>
        </w:rPr>
        <w:t xml:space="preserve">
      Казначействе </w:t>
      </w:r>
    </w:p>
    <w:bookmarkEnd w:id="350"/>
    <w:bookmarkStart w:name="z411" w:id="351"/>
    <w:p>
      <w:pPr>
        <w:spacing w:after="0"/>
        <w:ind w:left="0"/>
        <w:jc w:val="both"/>
      </w:pPr>
      <w:r>
        <w:rPr>
          <w:rFonts w:ascii="Times New Roman"/>
          <w:b w:val="false"/>
          <w:i w:val="false"/>
          <w:color w:val="000000"/>
          <w:sz w:val="28"/>
        </w:rPr>
        <w:t>
      :57B: Банковский идентификационный код получателя денег</w:t>
      </w:r>
    </w:p>
    <w:bookmarkEnd w:id="351"/>
    <w:bookmarkStart w:name="z412" w:id="352"/>
    <w:p>
      <w:pPr>
        <w:spacing w:after="0"/>
        <w:ind w:left="0"/>
        <w:jc w:val="both"/>
      </w:pPr>
      <w:r>
        <w:rPr>
          <w:rFonts w:ascii="Times New Roman"/>
          <w:b w:val="false"/>
          <w:i w:val="false"/>
          <w:color w:val="000000"/>
          <w:sz w:val="28"/>
        </w:rPr>
        <w:t xml:space="preserve">
      :59: Индивидуальный идентификационный код получателя денег </w:t>
      </w:r>
    </w:p>
    <w:bookmarkEnd w:id="352"/>
    <w:bookmarkStart w:name="z413" w:id="353"/>
    <w:p>
      <w:pPr>
        <w:spacing w:after="0"/>
        <w:ind w:left="0"/>
        <w:jc w:val="both"/>
      </w:pPr>
      <w:r>
        <w:rPr>
          <w:rFonts w:ascii="Times New Roman"/>
          <w:b w:val="false"/>
          <w:i w:val="false"/>
          <w:color w:val="000000"/>
          <w:sz w:val="28"/>
        </w:rPr>
        <w:t>
      /IDN/Бизнес-идентификационный номер получателя денег</w:t>
      </w:r>
    </w:p>
    <w:bookmarkEnd w:id="353"/>
    <w:bookmarkStart w:name="z414" w:id="354"/>
    <w:p>
      <w:pPr>
        <w:spacing w:after="0"/>
        <w:ind w:left="0"/>
        <w:jc w:val="both"/>
      </w:pPr>
      <w:r>
        <w:rPr>
          <w:rFonts w:ascii="Times New Roman"/>
          <w:b w:val="false"/>
          <w:i w:val="false"/>
          <w:color w:val="000000"/>
          <w:sz w:val="28"/>
        </w:rPr>
        <w:t>
      /NAME/Наименование получателя денег</w:t>
      </w:r>
    </w:p>
    <w:bookmarkEnd w:id="354"/>
    <w:bookmarkStart w:name="z415" w:id="355"/>
    <w:p>
      <w:pPr>
        <w:spacing w:after="0"/>
        <w:ind w:left="0"/>
        <w:jc w:val="both"/>
      </w:pPr>
      <w:r>
        <w:rPr>
          <w:rFonts w:ascii="Times New Roman"/>
          <w:b w:val="false"/>
          <w:i w:val="false"/>
          <w:color w:val="000000"/>
          <w:sz w:val="28"/>
        </w:rPr>
        <w:t>
      /IRS/Признак резидентства получателя денег</w:t>
      </w:r>
    </w:p>
    <w:bookmarkEnd w:id="355"/>
    <w:bookmarkStart w:name="z416" w:id="356"/>
    <w:p>
      <w:pPr>
        <w:spacing w:after="0"/>
        <w:ind w:left="0"/>
        <w:jc w:val="both"/>
      </w:pPr>
      <w:r>
        <w:rPr>
          <w:rFonts w:ascii="Times New Roman"/>
          <w:b w:val="false"/>
          <w:i w:val="false"/>
          <w:color w:val="000000"/>
          <w:sz w:val="28"/>
        </w:rPr>
        <w:t>
      /SECO/Сектор экономики</w:t>
      </w:r>
    </w:p>
    <w:bookmarkEnd w:id="356"/>
    <w:bookmarkStart w:name="z417" w:id="357"/>
    <w:p>
      <w:pPr>
        <w:spacing w:after="0"/>
        <w:ind w:left="0"/>
        <w:jc w:val="both"/>
      </w:pPr>
      <w:r>
        <w:rPr>
          <w:rFonts w:ascii="Times New Roman"/>
          <w:b w:val="false"/>
          <w:i w:val="false"/>
          <w:color w:val="000000"/>
          <w:sz w:val="28"/>
        </w:rPr>
        <w:t>
      :70:</w:t>
      </w:r>
    </w:p>
    <w:bookmarkEnd w:id="357"/>
    <w:bookmarkStart w:name="z418" w:id="358"/>
    <w:p>
      <w:pPr>
        <w:spacing w:after="0"/>
        <w:ind w:left="0"/>
        <w:jc w:val="both"/>
      </w:pPr>
      <w:r>
        <w:rPr>
          <w:rFonts w:ascii="Times New Roman"/>
          <w:b w:val="false"/>
          <w:i w:val="false"/>
          <w:color w:val="000000"/>
          <w:sz w:val="28"/>
        </w:rPr>
        <w:t>
      /NUM/Номер счета к оплате/платежного поручения</w:t>
      </w:r>
    </w:p>
    <w:bookmarkEnd w:id="358"/>
    <w:bookmarkStart w:name="z419" w:id="359"/>
    <w:p>
      <w:pPr>
        <w:spacing w:after="0"/>
        <w:ind w:left="0"/>
        <w:jc w:val="both"/>
      </w:pPr>
      <w:r>
        <w:rPr>
          <w:rFonts w:ascii="Times New Roman"/>
          <w:b w:val="false"/>
          <w:i w:val="false"/>
          <w:color w:val="000000"/>
          <w:sz w:val="28"/>
        </w:rPr>
        <w:t>
      /VO/01</w:t>
      </w:r>
    </w:p>
    <w:bookmarkEnd w:id="359"/>
    <w:bookmarkStart w:name="z420" w:id="360"/>
    <w:p>
      <w:pPr>
        <w:spacing w:after="0"/>
        <w:ind w:left="0"/>
        <w:jc w:val="both"/>
      </w:pPr>
      <w:r>
        <w:rPr>
          <w:rFonts w:ascii="Times New Roman"/>
          <w:b w:val="false"/>
          <w:i w:val="false"/>
          <w:color w:val="000000"/>
          <w:sz w:val="28"/>
        </w:rPr>
        <w:t xml:space="preserve">
      /DATE/Год месяц день счета к оплате/платежного поручения </w:t>
      </w:r>
    </w:p>
    <w:bookmarkEnd w:id="360"/>
    <w:bookmarkStart w:name="z421" w:id="361"/>
    <w:p>
      <w:pPr>
        <w:spacing w:after="0"/>
        <w:ind w:left="0"/>
        <w:jc w:val="both"/>
      </w:pPr>
      <w:r>
        <w:rPr>
          <w:rFonts w:ascii="Times New Roman"/>
          <w:b w:val="false"/>
          <w:i w:val="false"/>
          <w:color w:val="000000"/>
          <w:sz w:val="28"/>
        </w:rPr>
        <w:t>
      /SEND/07</w:t>
      </w:r>
    </w:p>
    <w:bookmarkEnd w:id="361"/>
    <w:bookmarkStart w:name="z422" w:id="362"/>
    <w:p>
      <w:pPr>
        <w:spacing w:after="0"/>
        <w:ind w:left="0"/>
        <w:jc w:val="both"/>
      </w:pPr>
      <w:r>
        <w:rPr>
          <w:rFonts w:ascii="Times New Roman"/>
          <w:b w:val="false"/>
          <w:i w:val="false"/>
          <w:color w:val="000000"/>
          <w:sz w:val="28"/>
        </w:rPr>
        <w:t>
      /KNP/Код назначения платежа</w:t>
      </w:r>
    </w:p>
    <w:bookmarkEnd w:id="362"/>
    <w:bookmarkStart w:name="z423" w:id="363"/>
    <w:p>
      <w:pPr>
        <w:spacing w:after="0"/>
        <w:ind w:left="0"/>
        <w:jc w:val="both"/>
      </w:pPr>
      <w:r>
        <w:rPr>
          <w:rFonts w:ascii="Times New Roman"/>
          <w:b w:val="false"/>
          <w:i w:val="false"/>
          <w:color w:val="000000"/>
          <w:sz w:val="28"/>
        </w:rPr>
        <w:t>
      /PSO/01</w:t>
      </w:r>
    </w:p>
    <w:bookmarkEnd w:id="363"/>
    <w:bookmarkStart w:name="z424" w:id="364"/>
    <w:p>
      <w:pPr>
        <w:spacing w:after="0"/>
        <w:ind w:left="0"/>
        <w:jc w:val="both"/>
      </w:pPr>
      <w:r>
        <w:rPr>
          <w:rFonts w:ascii="Times New Roman"/>
          <w:b w:val="false"/>
          <w:i w:val="false"/>
          <w:color w:val="000000"/>
          <w:sz w:val="28"/>
        </w:rPr>
        <w:t>
      /PRT/05</w:t>
      </w:r>
    </w:p>
    <w:bookmarkEnd w:id="364"/>
    <w:bookmarkStart w:name="z425" w:id="365"/>
    <w:p>
      <w:pPr>
        <w:spacing w:after="0"/>
        <w:ind w:left="0"/>
        <w:jc w:val="both"/>
      </w:pPr>
      <w:r>
        <w:rPr>
          <w:rFonts w:ascii="Times New Roman"/>
          <w:b w:val="false"/>
          <w:i w:val="false"/>
          <w:color w:val="000000"/>
          <w:sz w:val="28"/>
        </w:rPr>
        <w:t>
      /ASSIGN/Назначение платежа</w:t>
      </w:r>
    </w:p>
    <w:bookmarkEnd w:id="365"/>
    <w:bookmarkStart w:name="z426" w:id="366"/>
    <w:p>
      <w:pPr>
        <w:spacing w:after="0"/>
        <w:ind w:left="0"/>
        <w:jc w:val="both"/>
      </w:pPr>
      <w:r>
        <w:rPr>
          <w:rFonts w:ascii="Times New Roman"/>
          <w:b w:val="false"/>
          <w:i w:val="false"/>
          <w:color w:val="000000"/>
          <w:sz w:val="28"/>
        </w:rPr>
        <w:t xml:space="preserve">
      :21: Порядковый номер </w:t>
      </w:r>
    </w:p>
    <w:bookmarkEnd w:id="366"/>
    <w:bookmarkStart w:name="z427" w:id="367"/>
    <w:p>
      <w:pPr>
        <w:spacing w:after="0"/>
        <w:ind w:left="0"/>
        <w:jc w:val="both"/>
      </w:pPr>
      <w:r>
        <w:rPr>
          <w:rFonts w:ascii="Times New Roman"/>
          <w:b w:val="false"/>
          <w:i w:val="false"/>
          <w:color w:val="000000"/>
          <w:sz w:val="28"/>
        </w:rPr>
        <w:t>
      :32B: KZTСумма</w:t>
      </w:r>
    </w:p>
    <w:bookmarkEnd w:id="367"/>
    <w:bookmarkStart w:name="z428" w:id="368"/>
    <w:p>
      <w:pPr>
        <w:spacing w:after="0"/>
        <w:ind w:left="0"/>
        <w:jc w:val="both"/>
      </w:pPr>
      <w:r>
        <w:rPr>
          <w:rFonts w:ascii="Times New Roman"/>
          <w:b w:val="false"/>
          <w:i w:val="false"/>
          <w:color w:val="000000"/>
          <w:sz w:val="28"/>
        </w:rPr>
        <w:t>
      :70:</w:t>
      </w:r>
    </w:p>
    <w:bookmarkEnd w:id="368"/>
    <w:bookmarkStart w:name="z429" w:id="369"/>
    <w:p>
      <w:pPr>
        <w:spacing w:after="0"/>
        <w:ind w:left="0"/>
        <w:jc w:val="both"/>
      </w:pPr>
      <w:r>
        <w:rPr>
          <w:rFonts w:ascii="Times New Roman"/>
          <w:b w:val="false"/>
          <w:i w:val="false"/>
          <w:color w:val="000000"/>
          <w:sz w:val="28"/>
        </w:rPr>
        <w:t xml:space="preserve">
      /OPV/C(P,E,V,D) </w:t>
      </w:r>
    </w:p>
    <w:bookmarkEnd w:id="369"/>
    <w:bookmarkStart w:name="z430" w:id="370"/>
    <w:p>
      <w:pPr>
        <w:spacing w:after="0"/>
        <w:ind w:left="0"/>
        <w:jc w:val="both"/>
      </w:pPr>
      <w:r>
        <w:rPr>
          <w:rFonts w:ascii="Times New Roman"/>
          <w:b w:val="false"/>
          <w:i w:val="false"/>
          <w:color w:val="000000"/>
          <w:sz w:val="28"/>
        </w:rPr>
        <w:t>
      /FM/Фамилия</w:t>
      </w:r>
    </w:p>
    <w:bookmarkEnd w:id="370"/>
    <w:bookmarkStart w:name="z431" w:id="371"/>
    <w:p>
      <w:pPr>
        <w:spacing w:after="0"/>
        <w:ind w:left="0"/>
        <w:jc w:val="both"/>
      </w:pPr>
      <w:r>
        <w:rPr>
          <w:rFonts w:ascii="Times New Roman"/>
          <w:b w:val="false"/>
          <w:i w:val="false"/>
          <w:color w:val="000000"/>
          <w:sz w:val="28"/>
        </w:rPr>
        <w:t>
      /NM/Имя</w:t>
      </w:r>
    </w:p>
    <w:bookmarkEnd w:id="371"/>
    <w:bookmarkStart w:name="z432" w:id="372"/>
    <w:p>
      <w:pPr>
        <w:spacing w:after="0"/>
        <w:ind w:left="0"/>
        <w:jc w:val="both"/>
      </w:pPr>
      <w:r>
        <w:rPr>
          <w:rFonts w:ascii="Times New Roman"/>
          <w:b w:val="false"/>
          <w:i w:val="false"/>
          <w:color w:val="000000"/>
          <w:sz w:val="28"/>
        </w:rPr>
        <w:t>
      /FT/Отчество (при его наличии)</w:t>
      </w:r>
    </w:p>
    <w:bookmarkEnd w:id="372"/>
    <w:bookmarkStart w:name="z433" w:id="373"/>
    <w:p>
      <w:pPr>
        <w:spacing w:after="0"/>
        <w:ind w:left="0"/>
        <w:jc w:val="both"/>
      </w:pPr>
      <w:r>
        <w:rPr>
          <w:rFonts w:ascii="Times New Roman"/>
          <w:b w:val="false"/>
          <w:i w:val="false"/>
          <w:color w:val="000000"/>
          <w:sz w:val="28"/>
        </w:rPr>
        <w:t>
      /DT/Год месяц день рождения</w:t>
      </w:r>
    </w:p>
    <w:bookmarkEnd w:id="373"/>
    <w:bookmarkStart w:name="z434" w:id="374"/>
    <w:p>
      <w:pPr>
        <w:spacing w:after="0"/>
        <w:ind w:left="0"/>
        <w:jc w:val="both"/>
      </w:pPr>
      <w:r>
        <w:rPr>
          <w:rFonts w:ascii="Times New Roman"/>
          <w:b w:val="false"/>
          <w:i w:val="false"/>
          <w:color w:val="000000"/>
          <w:sz w:val="28"/>
        </w:rPr>
        <w:t>
      /IDN/Индивидуальный идентификационный номер</w:t>
      </w:r>
    </w:p>
    <w:bookmarkEnd w:id="374"/>
    <w:bookmarkStart w:name="z435" w:id="375"/>
    <w:p>
      <w:pPr>
        <w:spacing w:after="0"/>
        <w:ind w:left="0"/>
        <w:jc w:val="both"/>
      </w:pPr>
      <w:r>
        <w:rPr>
          <w:rFonts w:ascii="Times New Roman"/>
          <w:b w:val="false"/>
          <w:i w:val="false"/>
          <w:color w:val="000000"/>
          <w:sz w:val="28"/>
        </w:rPr>
        <w:t>
      /PERIOD/ Месяц год платежа</w:t>
      </w:r>
    </w:p>
    <w:bookmarkEnd w:id="375"/>
    <w:bookmarkStart w:name="z436" w:id="376"/>
    <w:p>
      <w:pPr>
        <w:spacing w:after="0"/>
        <w:ind w:left="0"/>
        <w:jc w:val="both"/>
      </w:pPr>
      <w:r>
        <w:rPr>
          <w:rFonts w:ascii="Times New Roman"/>
          <w:b w:val="false"/>
          <w:i w:val="false"/>
          <w:color w:val="000000"/>
          <w:sz w:val="28"/>
        </w:rPr>
        <w:t>
      :21: Порядковый номер</w:t>
      </w:r>
    </w:p>
    <w:bookmarkEnd w:id="376"/>
    <w:bookmarkStart w:name="z437" w:id="377"/>
    <w:p>
      <w:pPr>
        <w:spacing w:after="0"/>
        <w:ind w:left="0"/>
        <w:jc w:val="both"/>
      </w:pPr>
      <w:r>
        <w:rPr>
          <w:rFonts w:ascii="Times New Roman"/>
          <w:b w:val="false"/>
          <w:i w:val="false"/>
          <w:color w:val="000000"/>
          <w:sz w:val="28"/>
        </w:rPr>
        <w:t>
      :32B: KZTСумма</w:t>
      </w:r>
    </w:p>
    <w:bookmarkEnd w:id="377"/>
    <w:bookmarkStart w:name="z438" w:id="378"/>
    <w:p>
      <w:pPr>
        <w:spacing w:after="0"/>
        <w:ind w:left="0"/>
        <w:jc w:val="both"/>
      </w:pPr>
      <w:r>
        <w:rPr>
          <w:rFonts w:ascii="Times New Roman"/>
          <w:b w:val="false"/>
          <w:i w:val="false"/>
          <w:color w:val="000000"/>
          <w:sz w:val="28"/>
        </w:rPr>
        <w:t>
      :70:</w:t>
      </w:r>
    </w:p>
    <w:bookmarkEnd w:id="378"/>
    <w:bookmarkStart w:name="z439" w:id="379"/>
    <w:p>
      <w:pPr>
        <w:spacing w:after="0"/>
        <w:ind w:left="0"/>
        <w:jc w:val="both"/>
      </w:pPr>
      <w:r>
        <w:rPr>
          <w:rFonts w:ascii="Times New Roman"/>
          <w:b w:val="false"/>
          <w:i w:val="false"/>
          <w:color w:val="000000"/>
          <w:sz w:val="28"/>
        </w:rPr>
        <w:t>
      /OPV/C(P,E,V,D)</w:t>
      </w:r>
    </w:p>
    <w:bookmarkEnd w:id="379"/>
    <w:bookmarkStart w:name="z440" w:id="380"/>
    <w:p>
      <w:pPr>
        <w:spacing w:after="0"/>
        <w:ind w:left="0"/>
        <w:jc w:val="both"/>
      </w:pPr>
      <w:r>
        <w:rPr>
          <w:rFonts w:ascii="Times New Roman"/>
          <w:b w:val="false"/>
          <w:i w:val="false"/>
          <w:color w:val="000000"/>
          <w:sz w:val="28"/>
        </w:rPr>
        <w:t>
      /FM/Фамилия</w:t>
      </w:r>
    </w:p>
    <w:bookmarkEnd w:id="380"/>
    <w:bookmarkStart w:name="z441" w:id="381"/>
    <w:p>
      <w:pPr>
        <w:spacing w:after="0"/>
        <w:ind w:left="0"/>
        <w:jc w:val="both"/>
      </w:pPr>
      <w:r>
        <w:rPr>
          <w:rFonts w:ascii="Times New Roman"/>
          <w:b w:val="false"/>
          <w:i w:val="false"/>
          <w:color w:val="000000"/>
          <w:sz w:val="28"/>
        </w:rPr>
        <w:t>
      /NM/Имя</w:t>
      </w:r>
    </w:p>
    <w:bookmarkEnd w:id="381"/>
    <w:bookmarkStart w:name="z442" w:id="382"/>
    <w:p>
      <w:pPr>
        <w:spacing w:after="0"/>
        <w:ind w:left="0"/>
        <w:jc w:val="both"/>
      </w:pPr>
      <w:r>
        <w:rPr>
          <w:rFonts w:ascii="Times New Roman"/>
          <w:b w:val="false"/>
          <w:i w:val="false"/>
          <w:color w:val="000000"/>
          <w:sz w:val="28"/>
        </w:rPr>
        <w:t>
      /FT/Отчество (при его наличии)</w:t>
      </w:r>
    </w:p>
    <w:bookmarkEnd w:id="382"/>
    <w:bookmarkStart w:name="z443" w:id="383"/>
    <w:p>
      <w:pPr>
        <w:spacing w:after="0"/>
        <w:ind w:left="0"/>
        <w:jc w:val="both"/>
      </w:pPr>
      <w:r>
        <w:rPr>
          <w:rFonts w:ascii="Times New Roman"/>
          <w:b w:val="false"/>
          <w:i w:val="false"/>
          <w:color w:val="000000"/>
          <w:sz w:val="28"/>
        </w:rPr>
        <w:t>
      /DT/Год месяц день рождения</w:t>
      </w:r>
    </w:p>
    <w:bookmarkEnd w:id="383"/>
    <w:bookmarkStart w:name="z444" w:id="384"/>
    <w:p>
      <w:pPr>
        <w:spacing w:after="0"/>
        <w:ind w:left="0"/>
        <w:jc w:val="both"/>
      </w:pPr>
      <w:r>
        <w:rPr>
          <w:rFonts w:ascii="Times New Roman"/>
          <w:b w:val="false"/>
          <w:i w:val="false"/>
          <w:color w:val="000000"/>
          <w:sz w:val="28"/>
        </w:rPr>
        <w:t>
      /IDN/Индивидуальный идентификационный номер</w:t>
      </w:r>
    </w:p>
    <w:bookmarkEnd w:id="384"/>
    <w:bookmarkStart w:name="z445" w:id="385"/>
    <w:p>
      <w:pPr>
        <w:spacing w:after="0"/>
        <w:ind w:left="0"/>
        <w:jc w:val="both"/>
      </w:pPr>
      <w:r>
        <w:rPr>
          <w:rFonts w:ascii="Times New Roman"/>
          <w:b w:val="false"/>
          <w:i w:val="false"/>
          <w:color w:val="000000"/>
          <w:sz w:val="28"/>
        </w:rPr>
        <w:t>
      /PERIOD/ Месяц год платежа</w:t>
      </w:r>
    </w:p>
    <w:bookmarkEnd w:id="385"/>
    <w:bookmarkStart w:name="z446" w:id="386"/>
    <w:p>
      <w:pPr>
        <w:spacing w:after="0"/>
        <w:ind w:left="0"/>
        <w:jc w:val="both"/>
      </w:pPr>
      <w:r>
        <w:rPr>
          <w:rFonts w:ascii="Times New Roman"/>
          <w:b w:val="false"/>
          <w:i w:val="false"/>
          <w:color w:val="000000"/>
          <w:sz w:val="28"/>
        </w:rPr>
        <w:t>
      :32A: Год месяц день платежаKZTИтоговая сумма</w:t>
      </w:r>
    </w:p>
    <w:bookmarkEnd w:id="386"/>
    <w:bookmarkStart w:name="z447" w:id="387"/>
    <w:p>
      <w:pPr>
        <w:spacing w:after="0"/>
        <w:ind w:left="0"/>
        <w:jc w:val="both"/>
      </w:pPr>
      <w:r>
        <w:rPr>
          <w:rFonts w:ascii="Times New Roman"/>
          <w:b w:val="false"/>
          <w:i w:val="false"/>
          <w:color w:val="000000"/>
          <w:sz w:val="28"/>
        </w:rPr>
        <w:t>
      -}</w:t>
      </w:r>
    </w:p>
    <w:bookmarkEnd w:id="387"/>
    <w:bookmarkStart w:name="z448" w:id="388"/>
    <w:p>
      <w:pPr>
        <w:spacing w:after="0"/>
        <w:ind w:left="0"/>
        <w:jc w:val="both"/>
      </w:pPr>
      <w:r>
        <w:rPr>
          <w:rFonts w:ascii="Times New Roman"/>
          <w:b w:val="false"/>
          <w:i w:val="false"/>
          <w:color w:val="000000"/>
          <w:sz w:val="28"/>
        </w:rPr>
        <w:t>
      Примечание:</w:t>
      </w:r>
    </w:p>
    <w:bookmarkEnd w:id="388"/>
    <w:bookmarkStart w:name="z449" w:id="389"/>
    <w:p>
      <w:pPr>
        <w:spacing w:after="0"/>
        <w:ind w:left="0"/>
        <w:jc w:val="both"/>
      </w:pPr>
      <w:r>
        <w:rPr>
          <w:rFonts w:ascii="Times New Roman"/>
          <w:b w:val="false"/>
          <w:i w:val="false"/>
          <w:color w:val="000000"/>
          <w:sz w:val="28"/>
        </w:rPr>
        <w:t>
      /OPV/C – при перечислении обязательных пенсионных взносов;</w:t>
      </w:r>
    </w:p>
    <w:bookmarkEnd w:id="389"/>
    <w:bookmarkStart w:name="z450" w:id="390"/>
    <w:p>
      <w:pPr>
        <w:spacing w:after="0"/>
        <w:ind w:left="0"/>
        <w:jc w:val="both"/>
      </w:pPr>
      <w:r>
        <w:rPr>
          <w:rFonts w:ascii="Times New Roman"/>
          <w:b w:val="false"/>
          <w:i w:val="false"/>
          <w:color w:val="000000"/>
          <w:sz w:val="28"/>
        </w:rPr>
        <w:t>
      /OPV/P – при перечислении обязательных профессиональных пенсионных взносов;</w:t>
      </w:r>
    </w:p>
    <w:bookmarkEnd w:id="390"/>
    <w:bookmarkStart w:name="z451" w:id="391"/>
    <w:p>
      <w:pPr>
        <w:spacing w:after="0"/>
        <w:ind w:left="0"/>
        <w:jc w:val="both"/>
      </w:pPr>
      <w:r>
        <w:rPr>
          <w:rFonts w:ascii="Times New Roman"/>
          <w:b w:val="false"/>
          <w:i w:val="false"/>
          <w:color w:val="000000"/>
          <w:sz w:val="28"/>
        </w:rPr>
        <w:t>
      /OPV/E – при перечислении обязательных пенсионных взносов работодателей;</w:t>
      </w:r>
    </w:p>
    <w:bookmarkEnd w:id="391"/>
    <w:bookmarkStart w:name="z452" w:id="392"/>
    <w:p>
      <w:pPr>
        <w:spacing w:after="0"/>
        <w:ind w:left="0"/>
        <w:jc w:val="both"/>
      </w:pPr>
      <w:r>
        <w:rPr>
          <w:rFonts w:ascii="Times New Roman"/>
          <w:b w:val="false"/>
          <w:i w:val="false"/>
          <w:color w:val="000000"/>
          <w:sz w:val="28"/>
        </w:rPr>
        <w:t>
      /OPV/V – при перечислении добровольных пенсионных взносов;</w:t>
      </w:r>
    </w:p>
    <w:bookmarkEnd w:id="392"/>
    <w:bookmarkStart w:name="z453" w:id="393"/>
    <w:p>
      <w:pPr>
        <w:spacing w:after="0"/>
        <w:ind w:left="0"/>
        <w:jc w:val="both"/>
      </w:pPr>
      <w:r>
        <w:rPr>
          <w:rFonts w:ascii="Times New Roman"/>
          <w:b w:val="false"/>
          <w:i w:val="false"/>
          <w:color w:val="000000"/>
          <w:sz w:val="28"/>
        </w:rPr>
        <w:t>
      /OPV/D – при перечислении пенсионных выплат.</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456" w:id="394"/>
    <w:p>
      <w:pPr>
        <w:spacing w:after="0"/>
        <w:ind w:left="0"/>
        <w:jc w:val="left"/>
      </w:pPr>
      <w:r>
        <w:rPr>
          <w:rFonts w:ascii="Times New Roman"/>
          <w:b/>
          <w:i w:val="false"/>
          <w:color w:val="000000"/>
        </w:rPr>
        <w:t xml:space="preserve"> Формат платежа МТ-005 для перечисления платежей по отчислениям и (или) взносов на обязательное социальное медицинское страхование</w:t>
      </w:r>
    </w:p>
    <w:bookmarkEnd w:id="394"/>
    <w:bookmarkStart w:name="z457" w:id="395"/>
    <w:p>
      <w:pPr>
        <w:spacing w:after="0"/>
        <w:ind w:left="0"/>
        <w:jc w:val="both"/>
      </w:pPr>
      <w:r>
        <w:rPr>
          <w:rFonts w:ascii="Times New Roman"/>
          <w:b w:val="false"/>
          <w:i w:val="false"/>
          <w:color w:val="000000"/>
          <w:sz w:val="28"/>
        </w:rPr>
        <w:t>
      {1: F010000000000000000000005}</w:t>
      </w:r>
    </w:p>
    <w:bookmarkEnd w:id="395"/>
    <w:bookmarkStart w:name="z458" w:id="396"/>
    <w:p>
      <w:pPr>
        <w:spacing w:after="0"/>
        <w:ind w:left="0"/>
        <w:jc w:val="both"/>
      </w:pPr>
      <w:r>
        <w:rPr>
          <w:rFonts w:ascii="Times New Roman"/>
          <w:b w:val="false"/>
          <w:i w:val="false"/>
          <w:color w:val="000000"/>
          <w:sz w:val="28"/>
        </w:rPr>
        <w:t>
      {2:I102SGROSS000000U3003}</w:t>
      </w:r>
    </w:p>
    <w:bookmarkEnd w:id="396"/>
    <w:bookmarkStart w:name="z459" w:id="397"/>
    <w:p>
      <w:pPr>
        <w:spacing w:after="0"/>
        <w:ind w:left="0"/>
        <w:jc w:val="both"/>
      </w:pPr>
      <w:r>
        <w:rPr>
          <w:rFonts w:ascii="Times New Roman"/>
          <w:b w:val="false"/>
          <w:i w:val="false"/>
          <w:color w:val="000000"/>
          <w:sz w:val="28"/>
        </w:rPr>
        <w:t>
      {4:</w:t>
      </w:r>
    </w:p>
    <w:bookmarkEnd w:id="397"/>
    <w:bookmarkStart w:name="z460" w:id="398"/>
    <w:p>
      <w:pPr>
        <w:spacing w:after="0"/>
        <w:ind w:left="0"/>
        <w:jc w:val="both"/>
      </w:pPr>
      <w:r>
        <w:rPr>
          <w:rFonts w:ascii="Times New Roman"/>
          <w:b w:val="false"/>
          <w:i w:val="false"/>
          <w:color w:val="000000"/>
          <w:sz w:val="28"/>
        </w:rPr>
        <w:t>
      :20:REFERENCE</w:t>
      </w:r>
    </w:p>
    <w:bookmarkEnd w:id="398"/>
    <w:bookmarkStart w:name="z461" w:id="399"/>
    <w:p>
      <w:pPr>
        <w:spacing w:after="0"/>
        <w:ind w:left="0"/>
        <w:jc w:val="both"/>
      </w:pPr>
      <w:r>
        <w:rPr>
          <w:rFonts w:ascii="Times New Roman"/>
          <w:b w:val="false"/>
          <w:i w:val="false"/>
          <w:color w:val="000000"/>
          <w:sz w:val="28"/>
        </w:rPr>
        <w:t>
      :50:/D/ Индивидуальный идентификационный код отправителя денег в Казначействе</w:t>
      </w:r>
    </w:p>
    <w:bookmarkEnd w:id="399"/>
    <w:bookmarkStart w:name="z462" w:id="400"/>
    <w:p>
      <w:pPr>
        <w:spacing w:after="0"/>
        <w:ind w:left="0"/>
        <w:jc w:val="both"/>
      </w:pPr>
      <w:r>
        <w:rPr>
          <w:rFonts w:ascii="Times New Roman"/>
          <w:b w:val="false"/>
          <w:i w:val="false"/>
          <w:color w:val="000000"/>
          <w:sz w:val="28"/>
        </w:rPr>
        <w:t>
      /NAME/ Наименование отправителя денег</w:t>
      </w:r>
    </w:p>
    <w:bookmarkEnd w:id="400"/>
    <w:bookmarkStart w:name="z463" w:id="401"/>
    <w:p>
      <w:pPr>
        <w:spacing w:after="0"/>
        <w:ind w:left="0"/>
        <w:jc w:val="both"/>
      </w:pPr>
      <w:r>
        <w:rPr>
          <w:rFonts w:ascii="Times New Roman"/>
          <w:b w:val="false"/>
          <w:i w:val="false"/>
          <w:color w:val="000000"/>
          <w:sz w:val="28"/>
        </w:rPr>
        <w:t>
      /IDN/ Бизнес-идентификационный номер отправителя денег</w:t>
      </w:r>
    </w:p>
    <w:bookmarkEnd w:id="401"/>
    <w:bookmarkStart w:name="z464" w:id="402"/>
    <w:p>
      <w:pPr>
        <w:spacing w:after="0"/>
        <w:ind w:left="0"/>
        <w:jc w:val="both"/>
      </w:pPr>
      <w:r>
        <w:rPr>
          <w:rFonts w:ascii="Times New Roman"/>
          <w:b w:val="false"/>
          <w:i w:val="false"/>
          <w:color w:val="000000"/>
          <w:sz w:val="28"/>
        </w:rPr>
        <w:t>
      /CHIEF/ Фамилия, имя, отчество (при его наличии) руководителя учреждения отправителя денег</w:t>
      </w:r>
    </w:p>
    <w:bookmarkEnd w:id="402"/>
    <w:bookmarkStart w:name="z465" w:id="403"/>
    <w:p>
      <w:pPr>
        <w:spacing w:after="0"/>
        <w:ind w:left="0"/>
        <w:jc w:val="both"/>
      </w:pPr>
      <w:r>
        <w:rPr>
          <w:rFonts w:ascii="Times New Roman"/>
          <w:b w:val="false"/>
          <w:i w:val="false"/>
          <w:color w:val="000000"/>
          <w:sz w:val="28"/>
        </w:rPr>
        <w:t>
      /MAINBK/ Фамилия, имя, отчество (при его наличии) главного бухгалтера отправителя денег</w:t>
      </w:r>
    </w:p>
    <w:bookmarkEnd w:id="403"/>
    <w:bookmarkStart w:name="z466" w:id="404"/>
    <w:p>
      <w:pPr>
        <w:spacing w:after="0"/>
        <w:ind w:left="0"/>
        <w:jc w:val="both"/>
      </w:pPr>
      <w:r>
        <w:rPr>
          <w:rFonts w:ascii="Times New Roman"/>
          <w:b w:val="false"/>
          <w:i w:val="false"/>
          <w:color w:val="000000"/>
          <w:sz w:val="28"/>
        </w:rPr>
        <w:t>
      /IRS/Признак резидентства отправителя денег</w:t>
      </w:r>
    </w:p>
    <w:bookmarkEnd w:id="404"/>
    <w:bookmarkStart w:name="z467" w:id="405"/>
    <w:p>
      <w:pPr>
        <w:spacing w:after="0"/>
        <w:ind w:left="0"/>
        <w:jc w:val="both"/>
      </w:pPr>
      <w:r>
        <w:rPr>
          <w:rFonts w:ascii="Times New Roman"/>
          <w:b w:val="false"/>
          <w:i w:val="false"/>
          <w:color w:val="000000"/>
          <w:sz w:val="28"/>
        </w:rPr>
        <w:t>
      /SECO/ Сектор экономики отправителя денег</w:t>
      </w:r>
    </w:p>
    <w:bookmarkEnd w:id="405"/>
    <w:bookmarkStart w:name="z468" w:id="406"/>
    <w:p>
      <w:pPr>
        <w:spacing w:after="0"/>
        <w:ind w:left="0"/>
        <w:jc w:val="both"/>
      </w:pPr>
      <w:r>
        <w:rPr>
          <w:rFonts w:ascii="Times New Roman"/>
          <w:b w:val="false"/>
          <w:i w:val="false"/>
          <w:color w:val="000000"/>
          <w:sz w:val="28"/>
        </w:rPr>
        <w:t xml:space="preserve">
      :52B: Банковский идентификационный код отправителя денег в Казначействе </w:t>
      </w:r>
    </w:p>
    <w:bookmarkEnd w:id="406"/>
    <w:bookmarkStart w:name="z469" w:id="407"/>
    <w:p>
      <w:pPr>
        <w:spacing w:after="0"/>
        <w:ind w:left="0"/>
        <w:jc w:val="both"/>
      </w:pPr>
      <w:r>
        <w:rPr>
          <w:rFonts w:ascii="Times New Roman"/>
          <w:b w:val="false"/>
          <w:i w:val="false"/>
          <w:color w:val="000000"/>
          <w:sz w:val="28"/>
        </w:rPr>
        <w:t>
      :57B: Бизнес-идентификационный номер получателя денег</w:t>
      </w:r>
    </w:p>
    <w:bookmarkEnd w:id="407"/>
    <w:bookmarkStart w:name="z470" w:id="408"/>
    <w:p>
      <w:pPr>
        <w:spacing w:after="0"/>
        <w:ind w:left="0"/>
        <w:jc w:val="both"/>
      </w:pPr>
      <w:r>
        <w:rPr>
          <w:rFonts w:ascii="Times New Roman"/>
          <w:b w:val="false"/>
          <w:i w:val="false"/>
          <w:color w:val="000000"/>
          <w:sz w:val="28"/>
        </w:rPr>
        <w:t>
      :59: : Индивидуальный идентификационный код получателя денег</w:t>
      </w:r>
    </w:p>
    <w:bookmarkEnd w:id="408"/>
    <w:bookmarkStart w:name="z471" w:id="409"/>
    <w:p>
      <w:pPr>
        <w:spacing w:after="0"/>
        <w:ind w:left="0"/>
        <w:jc w:val="both"/>
      </w:pPr>
      <w:r>
        <w:rPr>
          <w:rFonts w:ascii="Times New Roman"/>
          <w:b w:val="false"/>
          <w:i w:val="false"/>
          <w:color w:val="000000"/>
          <w:sz w:val="28"/>
        </w:rPr>
        <w:t>
      /IDN/ Бизнес-идентификационный номер получателя денег</w:t>
      </w:r>
    </w:p>
    <w:bookmarkEnd w:id="409"/>
    <w:bookmarkStart w:name="z472" w:id="410"/>
    <w:p>
      <w:pPr>
        <w:spacing w:after="0"/>
        <w:ind w:left="0"/>
        <w:jc w:val="both"/>
      </w:pPr>
      <w:r>
        <w:rPr>
          <w:rFonts w:ascii="Times New Roman"/>
          <w:b w:val="false"/>
          <w:i w:val="false"/>
          <w:color w:val="000000"/>
          <w:sz w:val="28"/>
        </w:rPr>
        <w:t>
      /NAME/Наименование получателя денег</w:t>
      </w:r>
    </w:p>
    <w:bookmarkEnd w:id="410"/>
    <w:bookmarkStart w:name="z473" w:id="411"/>
    <w:p>
      <w:pPr>
        <w:spacing w:after="0"/>
        <w:ind w:left="0"/>
        <w:jc w:val="both"/>
      </w:pPr>
      <w:r>
        <w:rPr>
          <w:rFonts w:ascii="Times New Roman"/>
          <w:b w:val="false"/>
          <w:i w:val="false"/>
          <w:color w:val="000000"/>
          <w:sz w:val="28"/>
        </w:rPr>
        <w:t>
      /IRS/Признак резиденства получателя денег</w:t>
      </w:r>
    </w:p>
    <w:bookmarkEnd w:id="411"/>
    <w:bookmarkStart w:name="z474" w:id="412"/>
    <w:p>
      <w:pPr>
        <w:spacing w:after="0"/>
        <w:ind w:left="0"/>
        <w:jc w:val="both"/>
      </w:pPr>
      <w:r>
        <w:rPr>
          <w:rFonts w:ascii="Times New Roman"/>
          <w:b w:val="false"/>
          <w:i w:val="false"/>
          <w:color w:val="000000"/>
          <w:sz w:val="28"/>
        </w:rPr>
        <w:t>
      /SECO/ Сектор экономики/ получателя денег</w:t>
      </w:r>
    </w:p>
    <w:bookmarkEnd w:id="412"/>
    <w:bookmarkStart w:name="z475" w:id="413"/>
    <w:p>
      <w:pPr>
        <w:spacing w:after="0"/>
        <w:ind w:left="0"/>
        <w:jc w:val="both"/>
      </w:pPr>
      <w:r>
        <w:rPr>
          <w:rFonts w:ascii="Times New Roman"/>
          <w:b w:val="false"/>
          <w:i w:val="false"/>
          <w:color w:val="000000"/>
          <w:sz w:val="28"/>
        </w:rPr>
        <w:t>
      :70:</w:t>
      </w:r>
    </w:p>
    <w:bookmarkEnd w:id="413"/>
    <w:bookmarkStart w:name="z476" w:id="414"/>
    <w:p>
      <w:pPr>
        <w:spacing w:after="0"/>
        <w:ind w:left="0"/>
        <w:jc w:val="both"/>
      </w:pPr>
      <w:r>
        <w:rPr>
          <w:rFonts w:ascii="Times New Roman"/>
          <w:b w:val="false"/>
          <w:i w:val="false"/>
          <w:color w:val="000000"/>
          <w:sz w:val="28"/>
        </w:rPr>
        <w:t>
      /NUM/ Номер счета к оплате/платежного поручения</w:t>
      </w:r>
    </w:p>
    <w:bookmarkEnd w:id="414"/>
    <w:bookmarkStart w:name="z477" w:id="415"/>
    <w:p>
      <w:pPr>
        <w:spacing w:after="0"/>
        <w:ind w:left="0"/>
        <w:jc w:val="both"/>
      </w:pPr>
      <w:r>
        <w:rPr>
          <w:rFonts w:ascii="Times New Roman"/>
          <w:b w:val="false"/>
          <w:i w:val="false"/>
          <w:color w:val="000000"/>
          <w:sz w:val="28"/>
        </w:rPr>
        <w:t>
      /VO/01</w:t>
      </w:r>
    </w:p>
    <w:bookmarkEnd w:id="415"/>
    <w:bookmarkStart w:name="z478" w:id="416"/>
    <w:p>
      <w:pPr>
        <w:spacing w:after="0"/>
        <w:ind w:left="0"/>
        <w:jc w:val="both"/>
      </w:pPr>
      <w:r>
        <w:rPr>
          <w:rFonts w:ascii="Times New Roman"/>
          <w:b w:val="false"/>
          <w:i w:val="false"/>
          <w:color w:val="000000"/>
          <w:sz w:val="28"/>
        </w:rPr>
        <w:t>
      /DATE/ Год месяц день счета к оплате/платежного поручения</w:t>
      </w:r>
    </w:p>
    <w:bookmarkEnd w:id="416"/>
    <w:bookmarkStart w:name="z479" w:id="417"/>
    <w:p>
      <w:pPr>
        <w:spacing w:after="0"/>
        <w:ind w:left="0"/>
        <w:jc w:val="both"/>
      </w:pPr>
      <w:r>
        <w:rPr>
          <w:rFonts w:ascii="Times New Roman"/>
          <w:b w:val="false"/>
          <w:i w:val="false"/>
          <w:color w:val="000000"/>
          <w:sz w:val="28"/>
        </w:rPr>
        <w:t>
      /SEND/07</w:t>
      </w:r>
    </w:p>
    <w:bookmarkEnd w:id="417"/>
    <w:bookmarkStart w:name="z480" w:id="418"/>
    <w:p>
      <w:pPr>
        <w:spacing w:after="0"/>
        <w:ind w:left="0"/>
        <w:jc w:val="both"/>
      </w:pPr>
      <w:r>
        <w:rPr>
          <w:rFonts w:ascii="Times New Roman"/>
          <w:b w:val="false"/>
          <w:i w:val="false"/>
          <w:color w:val="000000"/>
          <w:sz w:val="28"/>
        </w:rPr>
        <w:t>
      /KNP/Код назначения платежа</w:t>
      </w:r>
    </w:p>
    <w:bookmarkEnd w:id="418"/>
    <w:bookmarkStart w:name="z481" w:id="419"/>
    <w:p>
      <w:pPr>
        <w:spacing w:after="0"/>
        <w:ind w:left="0"/>
        <w:jc w:val="both"/>
      </w:pPr>
      <w:r>
        <w:rPr>
          <w:rFonts w:ascii="Times New Roman"/>
          <w:b w:val="false"/>
          <w:i w:val="false"/>
          <w:color w:val="000000"/>
          <w:sz w:val="28"/>
        </w:rPr>
        <w:t>
      /PSO/01</w:t>
      </w:r>
    </w:p>
    <w:bookmarkEnd w:id="419"/>
    <w:bookmarkStart w:name="z482" w:id="420"/>
    <w:p>
      <w:pPr>
        <w:spacing w:after="0"/>
        <w:ind w:left="0"/>
        <w:jc w:val="both"/>
      </w:pPr>
      <w:r>
        <w:rPr>
          <w:rFonts w:ascii="Times New Roman"/>
          <w:b w:val="false"/>
          <w:i w:val="false"/>
          <w:color w:val="000000"/>
          <w:sz w:val="28"/>
        </w:rPr>
        <w:t>
      /PRT/05</w:t>
      </w:r>
    </w:p>
    <w:bookmarkEnd w:id="420"/>
    <w:bookmarkStart w:name="z483" w:id="421"/>
    <w:p>
      <w:pPr>
        <w:spacing w:after="0"/>
        <w:ind w:left="0"/>
        <w:jc w:val="both"/>
      </w:pPr>
      <w:r>
        <w:rPr>
          <w:rFonts w:ascii="Times New Roman"/>
          <w:b w:val="false"/>
          <w:i w:val="false"/>
          <w:color w:val="000000"/>
          <w:sz w:val="28"/>
        </w:rPr>
        <w:t>
      /ASSIGN/Назначение платежа</w:t>
      </w:r>
    </w:p>
    <w:bookmarkEnd w:id="421"/>
    <w:bookmarkStart w:name="z484" w:id="422"/>
    <w:p>
      <w:pPr>
        <w:spacing w:after="0"/>
        <w:ind w:left="0"/>
        <w:jc w:val="both"/>
      </w:pPr>
      <w:r>
        <w:rPr>
          <w:rFonts w:ascii="Times New Roman"/>
          <w:b w:val="false"/>
          <w:i w:val="false"/>
          <w:color w:val="000000"/>
          <w:sz w:val="28"/>
        </w:rPr>
        <w:t>
      :21:Порядковый номер</w:t>
      </w:r>
    </w:p>
    <w:bookmarkEnd w:id="422"/>
    <w:bookmarkStart w:name="z485" w:id="423"/>
    <w:p>
      <w:pPr>
        <w:spacing w:after="0"/>
        <w:ind w:left="0"/>
        <w:jc w:val="both"/>
      </w:pPr>
      <w:r>
        <w:rPr>
          <w:rFonts w:ascii="Times New Roman"/>
          <w:b w:val="false"/>
          <w:i w:val="false"/>
          <w:color w:val="000000"/>
          <w:sz w:val="28"/>
        </w:rPr>
        <w:t>
      :32B:KZTСумма</w:t>
      </w:r>
    </w:p>
    <w:bookmarkEnd w:id="423"/>
    <w:bookmarkStart w:name="z486" w:id="424"/>
    <w:p>
      <w:pPr>
        <w:spacing w:after="0"/>
        <w:ind w:left="0"/>
        <w:jc w:val="both"/>
      </w:pPr>
      <w:r>
        <w:rPr>
          <w:rFonts w:ascii="Times New Roman"/>
          <w:b w:val="false"/>
          <w:i w:val="false"/>
          <w:color w:val="000000"/>
          <w:sz w:val="28"/>
        </w:rPr>
        <w:t>
      :70:</w:t>
      </w:r>
    </w:p>
    <w:bookmarkEnd w:id="424"/>
    <w:bookmarkStart w:name="z487" w:id="425"/>
    <w:p>
      <w:pPr>
        <w:spacing w:after="0"/>
        <w:ind w:left="0"/>
        <w:jc w:val="both"/>
      </w:pPr>
      <w:r>
        <w:rPr>
          <w:rFonts w:ascii="Times New Roman"/>
          <w:b w:val="false"/>
          <w:i w:val="false"/>
          <w:color w:val="000000"/>
          <w:sz w:val="28"/>
        </w:rPr>
        <w:t>
      /OPV/R(M)</w:t>
      </w:r>
    </w:p>
    <w:bookmarkEnd w:id="425"/>
    <w:bookmarkStart w:name="z488" w:id="426"/>
    <w:p>
      <w:pPr>
        <w:spacing w:after="0"/>
        <w:ind w:left="0"/>
        <w:jc w:val="both"/>
      </w:pPr>
      <w:r>
        <w:rPr>
          <w:rFonts w:ascii="Times New Roman"/>
          <w:b w:val="false"/>
          <w:i w:val="false"/>
          <w:color w:val="000000"/>
          <w:sz w:val="28"/>
        </w:rPr>
        <w:t>
      /FM/Фамилия</w:t>
      </w:r>
    </w:p>
    <w:bookmarkEnd w:id="426"/>
    <w:bookmarkStart w:name="z489" w:id="427"/>
    <w:p>
      <w:pPr>
        <w:spacing w:after="0"/>
        <w:ind w:left="0"/>
        <w:jc w:val="both"/>
      </w:pPr>
      <w:r>
        <w:rPr>
          <w:rFonts w:ascii="Times New Roman"/>
          <w:b w:val="false"/>
          <w:i w:val="false"/>
          <w:color w:val="000000"/>
          <w:sz w:val="28"/>
        </w:rPr>
        <w:t>
      /NM/Имя</w:t>
      </w:r>
    </w:p>
    <w:bookmarkEnd w:id="427"/>
    <w:bookmarkStart w:name="z490" w:id="428"/>
    <w:p>
      <w:pPr>
        <w:spacing w:after="0"/>
        <w:ind w:left="0"/>
        <w:jc w:val="both"/>
      </w:pPr>
      <w:r>
        <w:rPr>
          <w:rFonts w:ascii="Times New Roman"/>
          <w:b w:val="false"/>
          <w:i w:val="false"/>
          <w:color w:val="000000"/>
          <w:sz w:val="28"/>
        </w:rPr>
        <w:t>
      /FT/Отчество (при его наличии)</w:t>
      </w:r>
    </w:p>
    <w:bookmarkEnd w:id="428"/>
    <w:bookmarkStart w:name="z491" w:id="429"/>
    <w:p>
      <w:pPr>
        <w:spacing w:after="0"/>
        <w:ind w:left="0"/>
        <w:jc w:val="both"/>
      </w:pPr>
      <w:r>
        <w:rPr>
          <w:rFonts w:ascii="Times New Roman"/>
          <w:b w:val="false"/>
          <w:i w:val="false"/>
          <w:color w:val="000000"/>
          <w:sz w:val="28"/>
        </w:rPr>
        <w:t>
      /DT/Год месяц день рождения</w:t>
      </w:r>
    </w:p>
    <w:bookmarkEnd w:id="429"/>
    <w:bookmarkStart w:name="z492" w:id="430"/>
    <w:p>
      <w:pPr>
        <w:spacing w:after="0"/>
        <w:ind w:left="0"/>
        <w:jc w:val="both"/>
      </w:pPr>
      <w:r>
        <w:rPr>
          <w:rFonts w:ascii="Times New Roman"/>
          <w:b w:val="false"/>
          <w:i w:val="false"/>
          <w:color w:val="000000"/>
          <w:sz w:val="28"/>
        </w:rPr>
        <w:t>
      /IDN/ Индивидуальный идентификационный номер</w:t>
      </w:r>
    </w:p>
    <w:bookmarkEnd w:id="430"/>
    <w:bookmarkStart w:name="z493" w:id="431"/>
    <w:p>
      <w:pPr>
        <w:spacing w:after="0"/>
        <w:ind w:left="0"/>
        <w:jc w:val="both"/>
      </w:pPr>
      <w:r>
        <w:rPr>
          <w:rFonts w:ascii="Times New Roman"/>
          <w:b w:val="false"/>
          <w:i w:val="false"/>
          <w:color w:val="000000"/>
          <w:sz w:val="28"/>
        </w:rPr>
        <w:t>
      /PERIOD/Месяц год платежа</w:t>
      </w:r>
    </w:p>
    <w:bookmarkEnd w:id="431"/>
    <w:bookmarkStart w:name="z494" w:id="432"/>
    <w:p>
      <w:pPr>
        <w:spacing w:after="0"/>
        <w:ind w:left="0"/>
        <w:jc w:val="both"/>
      </w:pPr>
      <w:r>
        <w:rPr>
          <w:rFonts w:ascii="Times New Roman"/>
          <w:b w:val="false"/>
          <w:i w:val="false"/>
          <w:color w:val="000000"/>
          <w:sz w:val="28"/>
        </w:rPr>
        <w:t>
      :21: Порядковый номер</w:t>
      </w:r>
    </w:p>
    <w:bookmarkEnd w:id="432"/>
    <w:bookmarkStart w:name="z495" w:id="433"/>
    <w:p>
      <w:pPr>
        <w:spacing w:after="0"/>
        <w:ind w:left="0"/>
        <w:jc w:val="both"/>
      </w:pPr>
      <w:r>
        <w:rPr>
          <w:rFonts w:ascii="Times New Roman"/>
          <w:b w:val="false"/>
          <w:i w:val="false"/>
          <w:color w:val="000000"/>
          <w:sz w:val="28"/>
        </w:rPr>
        <w:t>
      :32B:KZT Сумма</w:t>
      </w:r>
    </w:p>
    <w:bookmarkEnd w:id="433"/>
    <w:bookmarkStart w:name="z496" w:id="434"/>
    <w:p>
      <w:pPr>
        <w:spacing w:after="0"/>
        <w:ind w:left="0"/>
        <w:jc w:val="both"/>
      </w:pPr>
      <w:r>
        <w:rPr>
          <w:rFonts w:ascii="Times New Roman"/>
          <w:b w:val="false"/>
          <w:i w:val="false"/>
          <w:color w:val="000000"/>
          <w:sz w:val="28"/>
        </w:rPr>
        <w:t>
      :70:</w:t>
      </w:r>
    </w:p>
    <w:bookmarkEnd w:id="434"/>
    <w:bookmarkStart w:name="z497" w:id="435"/>
    <w:p>
      <w:pPr>
        <w:spacing w:after="0"/>
        <w:ind w:left="0"/>
        <w:jc w:val="both"/>
      </w:pPr>
      <w:r>
        <w:rPr>
          <w:rFonts w:ascii="Times New Roman"/>
          <w:b w:val="false"/>
          <w:i w:val="false"/>
          <w:color w:val="000000"/>
          <w:sz w:val="28"/>
        </w:rPr>
        <w:t>
      /OPV/R(M)</w:t>
      </w:r>
    </w:p>
    <w:bookmarkEnd w:id="435"/>
    <w:bookmarkStart w:name="z498" w:id="436"/>
    <w:p>
      <w:pPr>
        <w:spacing w:after="0"/>
        <w:ind w:left="0"/>
        <w:jc w:val="both"/>
      </w:pPr>
      <w:r>
        <w:rPr>
          <w:rFonts w:ascii="Times New Roman"/>
          <w:b w:val="false"/>
          <w:i w:val="false"/>
          <w:color w:val="000000"/>
          <w:sz w:val="28"/>
        </w:rPr>
        <w:t>
      /FM/Фамилия</w:t>
      </w:r>
    </w:p>
    <w:bookmarkEnd w:id="436"/>
    <w:bookmarkStart w:name="z499" w:id="437"/>
    <w:p>
      <w:pPr>
        <w:spacing w:after="0"/>
        <w:ind w:left="0"/>
        <w:jc w:val="both"/>
      </w:pPr>
      <w:r>
        <w:rPr>
          <w:rFonts w:ascii="Times New Roman"/>
          <w:b w:val="false"/>
          <w:i w:val="false"/>
          <w:color w:val="000000"/>
          <w:sz w:val="28"/>
        </w:rPr>
        <w:t>
      /NM/Имя</w:t>
      </w:r>
    </w:p>
    <w:bookmarkEnd w:id="437"/>
    <w:bookmarkStart w:name="z500" w:id="438"/>
    <w:p>
      <w:pPr>
        <w:spacing w:after="0"/>
        <w:ind w:left="0"/>
        <w:jc w:val="both"/>
      </w:pPr>
      <w:r>
        <w:rPr>
          <w:rFonts w:ascii="Times New Roman"/>
          <w:b w:val="false"/>
          <w:i w:val="false"/>
          <w:color w:val="000000"/>
          <w:sz w:val="28"/>
        </w:rPr>
        <w:t>
      /FT/Отчество (при его наличии)</w:t>
      </w:r>
    </w:p>
    <w:bookmarkEnd w:id="438"/>
    <w:bookmarkStart w:name="z501" w:id="439"/>
    <w:p>
      <w:pPr>
        <w:spacing w:after="0"/>
        <w:ind w:left="0"/>
        <w:jc w:val="both"/>
      </w:pPr>
      <w:r>
        <w:rPr>
          <w:rFonts w:ascii="Times New Roman"/>
          <w:b w:val="false"/>
          <w:i w:val="false"/>
          <w:color w:val="000000"/>
          <w:sz w:val="28"/>
        </w:rPr>
        <w:t>
      /DT/Год месяц день рождения</w:t>
      </w:r>
    </w:p>
    <w:bookmarkEnd w:id="439"/>
    <w:bookmarkStart w:name="z502" w:id="440"/>
    <w:p>
      <w:pPr>
        <w:spacing w:after="0"/>
        <w:ind w:left="0"/>
        <w:jc w:val="both"/>
      </w:pPr>
      <w:r>
        <w:rPr>
          <w:rFonts w:ascii="Times New Roman"/>
          <w:b w:val="false"/>
          <w:i w:val="false"/>
          <w:color w:val="000000"/>
          <w:sz w:val="28"/>
        </w:rPr>
        <w:t>
      /IDN/ Индивидуальный идентификационный номер</w:t>
      </w:r>
    </w:p>
    <w:bookmarkEnd w:id="440"/>
    <w:bookmarkStart w:name="z503" w:id="441"/>
    <w:p>
      <w:pPr>
        <w:spacing w:after="0"/>
        <w:ind w:left="0"/>
        <w:jc w:val="both"/>
      </w:pPr>
      <w:r>
        <w:rPr>
          <w:rFonts w:ascii="Times New Roman"/>
          <w:b w:val="false"/>
          <w:i w:val="false"/>
          <w:color w:val="000000"/>
          <w:sz w:val="28"/>
        </w:rPr>
        <w:t>
      /PERIOD/ Месяц год платежа</w:t>
      </w:r>
    </w:p>
    <w:bookmarkEnd w:id="441"/>
    <w:bookmarkStart w:name="z504" w:id="442"/>
    <w:p>
      <w:pPr>
        <w:spacing w:after="0"/>
        <w:ind w:left="0"/>
        <w:jc w:val="both"/>
      </w:pPr>
      <w:r>
        <w:rPr>
          <w:rFonts w:ascii="Times New Roman"/>
          <w:b w:val="false"/>
          <w:i w:val="false"/>
          <w:color w:val="000000"/>
          <w:sz w:val="28"/>
        </w:rPr>
        <w:t xml:space="preserve">
      :32A:Год месяц день платежа </w:t>
      </w:r>
    </w:p>
    <w:bookmarkEnd w:id="442"/>
    <w:bookmarkStart w:name="z505" w:id="443"/>
    <w:p>
      <w:pPr>
        <w:spacing w:after="0"/>
        <w:ind w:left="0"/>
        <w:jc w:val="both"/>
      </w:pPr>
      <w:r>
        <w:rPr>
          <w:rFonts w:ascii="Times New Roman"/>
          <w:b w:val="false"/>
          <w:i w:val="false"/>
          <w:color w:val="000000"/>
          <w:sz w:val="28"/>
        </w:rPr>
        <w:t>
      KZT Итоговая сумма</w:t>
      </w:r>
    </w:p>
    <w:bookmarkEnd w:id="443"/>
    <w:bookmarkStart w:name="z506" w:id="444"/>
    <w:p>
      <w:pPr>
        <w:spacing w:after="0"/>
        <w:ind w:left="0"/>
        <w:jc w:val="both"/>
      </w:pPr>
      <w:r>
        <w:rPr>
          <w:rFonts w:ascii="Times New Roman"/>
          <w:b w:val="false"/>
          <w:i w:val="false"/>
          <w:color w:val="000000"/>
          <w:sz w:val="28"/>
        </w:rPr>
        <w:t>
      -}</w:t>
      </w:r>
    </w:p>
    <w:bookmarkEnd w:id="444"/>
    <w:bookmarkStart w:name="z507" w:id="445"/>
    <w:p>
      <w:pPr>
        <w:spacing w:after="0"/>
        <w:ind w:left="0"/>
        <w:jc w:val="both"/>
      </w:pPr>
      <w:r>
        <w:rPr>
          <w:rFonts w:ascii="Times New Roman"/>
          <w:b w:val="false"/>
          <w:i w:val="false"/>
          <w:color w:val="000000"/>
          <w:sz w:val="28"/>
        </w:rPr>
        <w:t>
      Примечание:</w:t>
      </w:r>
    </w:p>
    <w:bookmarkEnd w:id="445"/>
    <w:bookmarkStart w:name="z508" w:id="446"/>
    <w:p>
      <w:pPr>
        <w:spacing w:after="0"/>
        <w:ind w:left="0"/>
        <w:jc w:val="both"/>
      </w:pPr>
      <w:r>
        <w:rPr>
          <w:rFonts w:ascii="Times New Roman"/>
          <w:b w:val="false"/>
          <w:i w:val="false"/>
          <w:color w:val="000000"/>
          <w:sz w:val="28"/>
        </w:rPr>
        <w:t>
      /OPV/R – при перечислении платежей по отчислениям на обязательное социальное медицинское страхование;</w:t>
      </w:r>
    </w:p>
    <w:bookmarkEnd w:id="446"/>
    <w:bookmarkStart w:name="z509" w:id="447"/>
    <w:p>
      <w:pPr>
        <w:spacing w:after="0"/>
        <w:ind w:left="0"/>
        <w:jc w:val="both"/>
      </w:pPr>
      <w:r>
        <w:rPr>
          <w:rFonts w:ascii="Times New Roman"/>
          <w:b w:val="false"/>
          <w:i w:val="false"/>
          <w:color w:val="000000"/>
          <w:sz w:val="28"/>
        </w:rPr>
        <w:t>
      /OPV/М – при перечислении платежей по взносам на обязательное социальное медицинское страхование.</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512" w:id="448"/>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(наименование органа государственных доходов)</w:t>
      </w:r>
    </w:p>
    <w:bookmarkEnd w:id="448"/>
    <w:bookmarkStart w:name="z513" w:id="449"/>
    <w:p>
      <w:pPr>
        <w:spacing w:after="0"/>
        <w:ind w:left="0"/>
        <w:jc w:val="left"/>
      </w:pPr>
      <w:r>
        <w:rPr>
          <w:rFonts w:ascii="Times New Roman"/>
          <w:b/>
          <w:i w:val="false"/>
          <w:color w:val="000000"/>
        </w:rPr>
        <w:t xml:space="preserve"> Сведения о проведенных платежах генеральным подрядчиком в рамках казначейского сопровождения "___" ______________ ____ года</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 w:id="450"/>
    <w:p>
      <w:pPr>
        <w:spacing w:after="0"/>
        <w:ind w:left="0"/>
        <w:jc w:val="both"/>
      </w:pPr>
      <w:r>
        <w:rPr>
          <w:rFonts w:ascii="Times New Roman"/>
          <w:b w:val="false"/>
          <w:i w:val="false"/>
          <w:color w:val="000000"/>
          <w:sz w:val="28"/>
        </w:rPr>
        <w:t>
      Руководитель органа государственного казначейства</w:t>
      </w:r>
    </w:p>
    <w:bookmarkEnd w:id="450"/>
    <w:p>
      <w:pPr>
        <w:spacing w:after="0"/>
        <w:ind w:left="0"/>
        <w:jc w:val="both"/>
      </w:pPr>
      <w:bookmarkStart w:name="z515" w:id="451"/>
      <w:r>
        <w:rPr>
          <w:rFonts w:ascii="Times New Roman"/>
          <w:b w:val="false"/>
          <w:i w:val="false"/>
          <w:color w:val="000000"/>
          <w:sz w:val="28"/>
        </w:rPr>
        <w:t xml:space="preserve">
      __________________________________________________________________  </w:t>
      </w:r>
    </w:p>
    <w:bookmarkEnd w:id="45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16" w:id="452"/>
    <w:p>
      <w:pPr>
        <w:spacing w:after="0"/>
        <w:ind w:left="0"/>
        <w:jc w:val="both"/>
      </w:pPr>
      <w:r>
        <w:rPr>
          <w:rFonts w:ascii="Times New Roman"/>
          <w:b w:val="false"/>
          <w:i w:val="false"/>
          <w:color w:val="000000"/>
          <w:sz w:val="28"/>
        </w:rPr>
        <w:t>
      Место печати</w:t>
      </w:r>
    </w:p>
    <w:bookmarkEnd w:id="452"/>
    <w:bookmarkStart w:name="z517" w:id="453"/>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453"/>
    <w:p>
      <w:pPr>
        <w:spacing w:after="0"/>
        <w:ind w:left="0"/>
        <w:jc w:val="both"/>
      </w:pPr>
      <w:bookmarkStart w:name="z518" w:id="454"/>
      <w:r>
        <w:rPr>
          <w:rFonts w:ascii="Times New Roman"/>
          <w:b w:val="false"/>
          <w:i w:val="false"/>
          <w:color w:val="000000"/>
          <w:sz w:val="28"/>
        </w:rPr>
        <w:t xml:space="preserve">
      __________________________________________________________________  </w:t>
      </w:r>
    </w:p>
    <w:bookmarkEnd w:id="454"/>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19" w:id="455"/>
    <w:p>
      <w:pPr>
        <w:spacing w:after="0"/>
        <w:ind w:left="0"/>
        <w:jc w:val="both"/>
      </w:pPr>
      <w:r>
        <w:rPr>
          <w:rFonts w:ascii="Times New Roman"/>
          <w:b w:val="false"/>
          <w:i w:val="false"/>
          <w:color w:val="000000"/>
          <w:sz w:val="28"/>
        </w:rPr>
        <w:t>
      Место штампа</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bl>
    <w:bookmarkStart w:name="z522" w:id="456"/>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 xml:space="preserve">(наименование органа государственного казначейства/органа  </w:t>
      </w:r>
      <w:r>
        <w:br/>
      </w:r>
      <w:r>
        <w:rPr>
          <w:rFonts w:ascii="Times New Roman"/>
          <w:b/>
          <w:i w:val="false"/>
          <w:color w:val="000000"/>
        </w:rPr>
        <w:t>государственных доходов)</w:t>
      </w:r>
    </w:p>
    <w:bookmarkEnd w:id="456"/>
    <w:bookmarkStart w:name="z523" w:id="457"/>
    <w:p>
      <w:pPr>
        <w:spacing w:after="0"/>
        <w:ind w:left="0"/>
        <w:jc w:val="left"/>
      </w:pPr>
      <w:r>
        <w:rPr>
          <w:rFonts w:ascii="Times New Roman"/>
          <w:b/>
          <w:i w:val="false"/>
          <w:color w:val="000000"/>
        </w:rPr>
        <w:t xml:space="preserve"> Перечень контрагентов (поставщик, субподрядчик) в рамках казначейского сопровождения от "___" ______________ _____ года</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4" w:id="458"/>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bookmarkEnd w:id="458"/>
    <w:p>
      <w:pPr>
        <w:spacing w:after="0"/>
        <w:ind w:left="0"/>
        <w:jc w:val="both"/>
      </w:pPr>
      <w:bookmarkStart w:name="z525" w:id="459"/>
      <w:r>
        <w:rPr>
          <w:rFonts w:ascii="Times New Roman"/>
          <w:b w:val="false"/>
          <w:i w:val="false"/>
          <w:color w:val="000000"/>
          <w:sz w:val="28"/>
        </w:rPr>
        <w:t xml:space="preserve">
      ____________________________________________________________________  </w:t>
      </w:r>
    </w:p>
    <w:bookmarkEnd w:id="45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26" w:id="460"/>
    <w:p>
      <w:pPr>
        <w:spacing w:after="0"/>
        <w:ind w:left="0"/>
        <w:jc w:val="both"/>
      </w:pPr>
      <w:r>
        <w:rPr>
          <w:rFonts w:ascii="Times New Roman"/>
          <w:b w:val="false"/>
          <w:i w:val="false"/>
          <w:color w:val="000000"/>
          <w:sz w:val="28"/>
        </w:rPr>
        <w:t>
      Место печати</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Правилам исполнения</w:t>
            </w:r>
            <w:r>
              <w:br/>
            </w:r>
            <w:r>
              <w:rPr>
                <w:rFonts w:ascii="Times New Roman"/>
                <w:b w:val="false"/>
                <w:i w:val="false"/>
                <w:color w:val="000000"/>
                <w:sz w:val="20"/>
              </w:rPr>
              <w:t>бюджета и его кассового</w:t>
            </w:r>
            <w:r>
              <w:br/>
            </w:r>
            <w:r>
              <w:rPr>
                <w:rFonts w:ascii="Times New Roman"/>
                <w:b w:val="false"/>
                <w:i w:val="false"/>
                <w:color w:val="000000"/>
                <w:sz w:val="20"/>
              </w:rPr>
              <w:t>обслуживания на 2025 год</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