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3ee17" w14:textId="503ee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финансов Республики Казахстан от 6 мая 2025 года № 219 "Об утверждении Классификатора перечня товаров (работ, услуг) государственных учреждений, содержащихся за счет республиканского или местного бюджета, деньги от реализации которых остаются в их распоряжении"</w:t>
      </w:r>
    </w:p>
    <w:p>
      <w:pPr>
        <w:spacing w:after="0"/>
        <w:ind w:left="0"/>
        <w:jc w:val="both"/>
      </w:pPr>
      <w:r>
        <w:rPr>
          <w:rFonts w:ascii="Times New Roman"/>
          <w:b w:val="false"/>
          <w:i w:val="false"/>
          <w:color w:val="000000"/>
          <w:sz w:val="28"/>
        </w:rPr>
        <w:t>Приказ и.о. Министра финансов Республики Казахстан от 5 августа 2025 года № 423</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6 мая 2025 года № 219 "Об утверждении Классификатора перечня товаров (работ, услуг) государственных учреждений, содержащихся за счет республиканского или местного бюджета, деньги от реализации которых остаются в их распоряжении"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Классификаторе</w:t>
      </w:r>
      <w:r>
        <w:rPr>
          <w:rFonts w:ascii="Times New Roman"/>
          <w:b w:val="false"/>
          <w:i w:val="false"/>
          <w:color w:val="000000"/>
          <w:sz w:val="28"/>
        </w:rPr>
        <w:t xml:space="preserve"> перечня товаров (работ, услуг) государственных учреждений, содержащихся за счет республиканского или местного бюджета, деньги от реализации которых остаются в их распоряжении, утвержденном указанным приказом:</w:t>
      </w:r>
    </w:p>
    <w:bookmarkEnd w:id="2"/>
    <w:bookmarkStart w:name="z7" w:id="3"/>
    <w:p>
      <w:pPr>
        <w:spacing w:after="0"/>
        <w:ind w:left="0"/>
        <w:jc w:val="both"/>
      </w:pPr>
      <w:r>
        <w:rPr>
          <w:rFonts w:ascii="Times New Roman"/>
          <w:b w:val="false"/>
          <w:i w:val="false"/>
          <w:color w:val="000000"/>
          <w:sz w:val="28"/>
        </w:rPr>
        <w:t>
      в наименовании раздела "Услуги, предоставляемые государственными учреждениями в сфере сортоиспытания сельскохозяйственных растений" внесено изменение на казахском языке, текст на русском языке не изменяется;</w:t>
      </w:r>
    </w:p>
    <w:bookmarkEnd w:id="3"/>
    <w:bookmarkStart w:name="z8" w:id="4"/>
    <w:p>
      <w:pPr>
        <w:spacing w:after="0"/>
        <w:ind w:left="0"/>
        <w:jc w:val="both"/>
      </w:pPr>
      <w:r>
        <w:rPr>
          <w:rFonts w:ascii="Times New Roman"/>
          <w:b w:val="false"/>
          <w:i w:val="false"/>
          <w:color w:val="000000"/>
          <w:sz w:val="28"/>
        </w:rPr>
        <w:t>
      строку 1 раздела "Услуги, предоставляемые государственными учреждениями в сфере сортоиспытания сельскохозяйственных растений" изложить в следующей редакции:</w:t>
      </w:r>
    </w:p>
    <w:bookmarkEnd w:id="4"/>
    <w:bookmarkStart w:name="z9" w:id="5"/>
    <w:p>
      <w:pPr>
        <w:spacing w:after="0"/>
        <w:ind w:left="0"/>
        <w:jc w:val="both"/>
      </w:pPr>
      <w:r>
        <w:rPr>
          <w:rFonts w:ascii="Times New Roman"/>
          <w:b w:val="false"/>
          <w:i w:val="false"/>
          <w:color w:val="000000"/>
          <w:sz w:val="28"/>
        </w:rPr>
        <w:t>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предоставляемые государственными учреждениями в сфере сортоиспытания сельскохозяйственных растений</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бюджета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товаров (работ, услуг)/источники образования денег от реализации товаров (работ, услуг)</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Направления использования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Подфункция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программ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това ро (раб от, усл уг)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продукции, полученной в результате проведения сортоиспытания сельскохозяйственных растений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 w:id="6"/>
          <w:p>
            <w:pPr>
              <w:spacing w:after="20"/>
              <w:ind w:left="20"/>
              <w:jc w:val="both"/>
            </w:pPr>
            <w:r>
              <w:rPr>
                <w:rFonts w:ascii="Times New Roman"/>
                <w:b w:val="false"/>
                <w:i w:val="false"/>
                <w:color w:val="000000"/>
                <w:sz w:val="20"/>
              </w:rPr>
              <w:t>
1) проведение сельскохозяйственных работ и лабораторных исследований на сортоиспытательных станциях и участках;</w:t>
            </w:r>
          </w:p>
          <w:bookmarkEnd w:id="6"/>
          <w:p>
            <w:pPr>
              <w:spacing w:after="20"/>
              <w:ind w:left="20"/>
              <w:jc w:val="both"/>
            </w:pPr>
            <w:r>
              <w:rPr>
                <w:rFonts w:ascii="Times New Roman"/>
                <w:b w:val="false"/>
                <w:i w:val="false"/>
                <w:color w:val="000000"/>
                <w:sz w:val="20"/>
              </w:rPr>
              <w:t>
</w:t>
            </w:r>
            <w:r>
              <w:rPr>
                <w:rFonts w:ascii="Times New Roman"/>
                <w:b w:val="false"/>
                <w:i w:val="false"/>
                <w:color w:val="000000"/>
                <w:sz w:val="20"/>
              </w:rPr>
              <w:t>2) приобретение транспортных средств, сельскохозяйственной техники, тракторов, комбайнов, силовых машин и оборудований, машин-генераторов, рабочих машин и оборудований, измерительных приборов, регулирующих приборов и устройств, лабораторного оборудования, компьютерного оборудования, прочих машин и оборудований, инструментов механизированных и немеханизированных орудий труда общего назначения, производственного инвентаря и принадлежностей, хозяйственного инвентаря, предметов противопожарного назначения, прочего производственного и хозяйственного инвентаря и инструментов;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проведение научных исследований в сфере сортоиспытания сельскохозяйственных растений;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4) оплата труда внештатных сезонных специалистов и рабочих, технического персонала, привлекаемых государственным учреждением в сфере сортоиспытания для проведения сельскохозяйственных и лабораторных работ в сфере сортоиспытания;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приобретение топлива, горюче-смазочных материалов (масло, тосол, дрова, уголь, торф, бензин, керосин, мазут, автол и другие горюче-смазочные материалы), талонов на горюче-смазочные материалы, а также оплата услуг по погрузке, разгрузке, транспортировке и хранению топлива всех видов;</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приобретение прочих материалов (посадочный материал, семена, удобрения, пестициды, технические носители информации, почтовые марки, маркированные конверты, бланочная продукция, журналы регистраций входящей (исходящей) корреспонденции, картриджи, тонеры);</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приобретение лекарственных средств, изделий медицинского назначения, аптечек (аптечек для автомобилей);</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приобретение строительных материалов, используемых в процессе строительства и монтажных работ (рукан (рубероид), смесители, раковины, унитазы, душевые кабинки, ванны, дверной блок, оконный блок, коннектор, кабель-канал, двери, ручки на двери, дверной доводчик, замок врезной, розетки, выключатели, линолеум, ковролан);</w:t>
            </w:r>
          </w:p>
          <w:p>
            <w:pPr>
              <w:spacing w:after="20"/>
              <w:ind w:left="20"/>
              <w:jc w:val="both"/>
            </w:pPr>
            <w:r>
              <w:rPr>
                <w:rFonts w:ascii="Times New Roman"/>
                <w:b w:val="false"/>
                <w:i w:val="false"/>
                <w:color w:val="000000"/>
                <w:sz w:val="20"/>
              </w:rPr>
              <w:t>
</w:t>
            </w:r>
            <w:r>
              <w:rPr>
                <w:rFonts w:ascii="Times New Roman"/>
                <w:b w:val="false"/>
                <w:i w:val="false"/>
                <w:color w:val="000000"/>
                <w:sz w:val="20"/>
              </w:rPr>
              <w:t>9) приобретение хозяйственных материалов (электрических сетевых фильтров, удлинителей, посуд, чистящих, дезинфицирующих, моющих средств для содержания помещений, освежителей воздуха, мешков для мусора; ветоши, перчаток хозяйственных, черенков для лопат, батареек, шпагатов, шлангов, туалетной бумаги, бумажных полотенец, принадлежностей для уборки помещений, канцелярских принадлежностей, специальной одежды, коробок, мешков для семян);</w:t>
            </w:r>
          </w:p>
          <w:p>
            <w:pPr>
              <w:spacing w:after="20"/>
              <w:ind w:left="20"/>
              <w:jc w:val="both"/>
            </w:pPr>
            <w:r>
              <w:rPr>
                <w:rFonts w:ascii="Times New Roman"/>
                <w:b w:val="false"/>
                <w:i w:val="false"/>
                <w:color w:val="000000"/>
                <w:sz w:val="20"/>
              </w:rPr>
              <w:t>
</w:t>
            </w:r>
            <w:r>
              <w:rPr>
                <w:rFonts w:ascii="Times New Roman"/>
                <w:b w:val="false"/>
                <w:i w:val="false"/>
                <w:color w:val="000000"/>
                <w:sz w:val="20"/>
              </w:rPr>
              <w:t>10) оплата услуг всех видов связи, в том числе интернет-связи, коммунальных услуг, аренды помещений и зданий, по агрохимическому обследованию почв и проведению мелиоративных мероприятий, по поверке весового и специализированного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11) приобретение подписных изданий, научной, методической и специальной литературы;</w:t>
            </w:r>
          </w:p>
          <w:p>
            <w:pPr>
              <w:spacing w:after="20"/>
              <w:ind w:left="20"/>
              <w:jc w:val="both"/>
            </w:pPr>
            <w:r>
              <w:rPr>
                <w:rFonts w:ascii="Times New Roman"/>
                <w:b w:val="false"/>
                <w:i w:val="false"/>
                <w:color w:val="000000"/>
                <w:sz w:val="20"/>
              </w:rPr>
              <w:t>
</w:t>
            </w:r>
            <w:r>
              <w:rPr>
                <w:rFonts w:ascii="Times New Roman"/>
                <w:b w:val="false"/>
                <w:i w:val="false"/>
                <w:color w:val="000000"/>
                <w:sz w:val="20"/>
              </w:rPr>
              <w:t>12) издание научных, методических материалов и официальных бюллетеней;</w:t>
            </w:r>
          </w:p>
          <w:p>
            <w:pPr>
              <w:spacing w:after="20"/>
              <w:ind w:left="20"/>
              <w:jc w:val="both"/>
            </w:pPr>
            <w:r>
              <w:rPr>
                <w:rFonts w:ascii="Times New Roman"/>
                <w:b w:val="false"/>
                <w:i w:val="false"/>
                <w:color w:val="000000"/>
                <w:sz w:val="20"/>
              </w:rPr>
              <w:t>
</w:t>
            </w:r>
            <w:r>
              <w:rPr>
                <w:rFonts w:ascii="Times New Roman"/>
                <w:b w:val="false"/>
                <w:i w:val="false"/>
                <w:color w:val="000000"/>
                <w:sz w:val="20"/>
              </w:rPr>
              <w:t>13) подготовка и повышение квалификации специалистов;</w:t>
            </w:r>
          </w:p>
          <w:p>
            <w:pPr>
              <w:spacing w:after="20"/>
              <w:ind w:left="20"/>
              <w:jc w:val="both"/>
            </w:pPr>
            <w:r>
              <w:rPr>
                <w:rFonts w:ascii="Times New Roman"/>
                <w:b w:val="false"/>
                <w:i w:val="false"/>
                <w:color w:val="000000"/>
                <w:sz w:val="20"/>
              </w:rPr>
              <w:t>
</w:t>
            </w:r>
            <w:r>
              <w:rPr>
                <w:rFonts w:ascii="Times New Roman"/>
                <w:b w:val="false"/>
                <w:i w:val="false"/>
                <w:color w:val="000000"/>
                <w:sz w:val="20"/>
              </w:rPr>
              <w:t>14) оплата услуг по переводу иностранной корреспонденции и научной документации;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15) проведение массовых мероприятий по рекламе и пропаганде перспективных и ценных сортов сельскохозяйственных растений (дни поля, семинары, выставки, экскурсии, презентации);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16) текущий ремонт зданий, сооружений и объектов, связанных с функционированием государственного учреждения в сфере сортоиспытания (общестроительные работы, гидроизоляционные работы, работы по монтажу электропроводов и установке электроарматуры, электромонтажные работы по установке оборудования электросвязи, установка электрооборудования в здании, проведение линий локальной сети (электричества), газификация, монтаж (установка), демонтаж водопроводного счетчика, электросчетчика, силового щитка, электроавтомата, трансформатора, сплит-систем, газового счетчика, установка лабораторного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17) техническое обслуживание, текущий ремонт отопительной, канализационной, водопроводной системы, сварочные работы, водопроводные работы, установку заборов и оград, ставней и навесов, ворот, монтаж (установку) кондиционера, антенн для зданий;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18) штукатурные, малярные работы, стекольные работы, установку перегородок в помещении;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19) приобретение запасных частей, предназначенных для ремонта и замены изношенных частей в оборудовании, тракторах, комбайнах, транспортных средствах (автомобильные двигатели, аккумулятор, аккумуляторные батареи, трос, маховик, сальники, реле, водяной насос, крестовина, амортизаторы и другие запасные части), компьютерной техники (материнская плата, жесткий диск, кулер, оперативное запоминающее устройство, блок питания);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20) командировочные расходы работников государственного учреждения в сфере сортоиспытания и технического персонала, в пределах и в том числе за пределами Республики Казахстан, в пределах норм возмещения командировочных расходов согласно трудовому законодательству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21) поощрение работников государственного учреждения в сфере сортоиспытания за трудовые показатели;</w:t>
            </w:r>
          </w:p>
          <w:p>
            <w:pPr>
              <w:spacing w:after="20"/>
              <w:ind w:left="20"/>
              <w:jc w:val="both"/>
            </w:pPr>
            <w:r>
              <w:rPr>
                <w:rFonts w:ascii="Times New Roman"/>
                <w:b w:val="false"/>
                <w:i w:val="false"/>
                <w:color w:val="000000"/>
                <w:sz w:val="20"/>
              </w:rPr>
              <w:t>
</w:t>
            </w:r>
            <w:r>
              <w:rPr>
                <w:rFonts w:ascii="Times New Roman"/>
                <w:b w:val="false"/>
                <w:i w:val="false"/>
                <w:color w:val="000000"/>
                <w:sz w:val="20"/>
              </w:rPr>
              <w:t>22) оплата услуг по разработке и экспертизе проектной (технико-экономического обоснования) документации, изготовлению топографической съемки земельного участка, разработке землеустроительного проекта, установлению на местности границ земельного участка, изготовлению и выдаче идентификационного документа на земельный участок;</w:t>
            </w:r>
          </w:p>
          <w:p>
            <w:pPr>
              <w:spacing w:after="20"/>
              <w:ind w:left="20"/>
              <w:jc w:val="both"/>
            </w:pPr>
            <w:r>
              <w:rPr>
                <w:rFonts w:ascii="Times New Roman"/>
                <w:b w:val="false"/>
                <w:i w:val="false"/>
                <w:color w:val="000000"/>
                <w:sz w:val="20"/>
              </w:rPr>
              <w:t>
</w:t>
            </w:r>
            <w:r>
              <w:rPr>
                <w:rFonts w:ascii="Times New Roman"/>
                <w:b w:val="false"/>
                <w:i w:val="false"/>
                <w:color w:val="000000"/>
                <w:sz w:val="20"/>
              </w:rPr>
              <w:t>23) затраты на аренду транспортных средств для проведения сельскохозяйственных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24) текущие затраты (штрафы, неустойка, комиссионные платежи, вступительные взносы, государственная пошлина, налоги и другие обязательные платежи в бюджет, пеня и штрафы по ним (кроме социального налога));</w:t>
            </w:r>
          </w:p>
          <w:p>
            <w:pPr>
              <w:spacing w:after="20"/>
              <w:ind w:left="20"/>
              <w:jc w:val="both"/>
            </w:pPr>
            <w:r>
              <w:rPr>
                <w:rFonts w:ascii="Times New Roman"/>
                <w:b w:val="false"/>
                <w:i w:val="false"/>
                <w:color w:val="000000"/>
                <w:sz w:val="20"/>
              </w:rPr>
              <w:t>
</w:t>
            </w:r>
            <w:r>
              <w:rPr>
                <w:rFonts w:ascii="Times New Roman"/>
                <w:b w:val="false"/>
                <w:i w:val="false"/>
                <w:color w:val="000000"/>
                <w:sz w:val="20"/>
              </w:rPr>
              <w:t>25) затраты на приобретение помещений, зданий, сооружений, передаточных устройств, а также оформление земли, на которой размещены помещения, здания и сооружения;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26) приобретение и установка офисного оборудования, офисной техники, информационных систем и программного обеспечения, антивирусной программы, специального программного обеспечения автоматической обработки данных результатов в сфере сортоиспытания сельскохозяйственных растений;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27) оплата услуг по техническому осмотру, обязательному страхованию гражданско-правовой ответственности владельцев транспортных средств;</w:t>
            </w:r>
          </w:p>
          <w:p>
            <w:pPr>
              <w:spacing w:after="20"/>
              <w:ind w:left="20"/>
              <w:jc w:val="both"/>
            </w:pPr>
            <w:r>
              <w:rPr>
                <w:rFonts w:ascii="Times New Roman"/>
                <w:b w:val="false"/>
                <w:i w:val="false"/>
                <w:color w:val="000000"/>
                <w:sz w:val="20"/>
              </w:rPr>
              <w:t>
</w:t>
            </w:r>
            <w:r>
              <w:rPr>
                <w:rFonts w:ascii="Times New Roman"/>
                <w:b w:val="false"/>
                <w:i w:val="false"/>
                <w:color w:val="000000"/>
                <w:sz w:val="20"/>
              </w:rPr>
              <w:t>28) оплата услуг по установке, обслуживанию программного обеспечения Webkassa 2.0, консультационных услуг по поддержке программного обеспечения, обработке данных, созданию баз данных, техническому обслуживанию веб-порталов в сфере государственного сортоиспытания;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29) оплата услуг по вывозу твердых бытовых отходов, услуг дезинфекции, дезинсекции, дератизации;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30) оплата услуг по диагностике, ремонту транспортных средств, замене автомобильного масла, монтажу шин, замене резины, техническому обслуживанию транспортных средств;</w:t>
            </w:r>
          </w:p>
          <w:p>
            <w:pPr>
              <w:spacing w:after="20"/>
              <w:ind w:left="20"/>
              <w:jc w:val="both"/>
            </w:pPr>
            <w:r>
              <w:rPr>
                <w:rFonts w:ascii="Times New Roman"/>
                <w:b w:val="false"/>
                <w:i w:val="false"/>
                <w:color w:val="000000"/>
                <w:sz w:val="20"/>
              </w:rPr>
              <w:t>
</w:t>
            </w:r>
            <w:r>
              <w:rPr>
                <w:rFonts w:ascii="Times New Roman"/>
                <w:b w:val="false"/>
                <w:i w:val="false"/>
                <w:color w:val="000000"/>
                <w:sz w:val="20"/>
              </w:rPr>
              <w:t>31) оплата за установку приборов учета электроэнергии, воды, газа с прохождением государственной проверки и программированием;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32) изготовление баннера, бланков, твердых папок, благодарственных писем, грамот, специальных журналов, штампов, стендов;</w:t>
            </w:r>
          </w:p>
          <w:p>
            <w:pPr>
              <w:spacing w:after="20"/>
              <w:ind w:left="20"/>
              <w:jc w:val="both"/>
            </w:pPr>
            <w:r>
              <w:rPr>
                <w:rFonts w:ascii="Times New Roman"/>
                <w:b w:val="false"/>
                <w:i w:val="false"/>
                <w:color w:val="000000"/>
                <w:sz w:val="20"/>
              </w:rPr>
              <w:t>
</w:t>
            </w:r>
            <w:r>
              <w:rPr>
                <w:rFonts w:ascii="Times New Roman"/>
                <w:b w:val="false"/>
                <w:i w:val="false"/>
                <w:color w:val="000000"/>
                <w:sz w:val="20"/>
              </w:rPr>
              <w:t>33) оплата услуг по ремонту, сборке, установке, обслуживанию офисной техники, компьютеров и периферийных устройств, принтера, серверного оборудования, копировального аппарата, факса, оборудования для систем пожарной сигнализации и огнетушителей;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34) представительские расходы;</w:t>
            </w:r>
          </w:p>
          <w:p>
            <w:pPr>
              <w:spacing w:after="20"/>
              <w:ind w:left="20"/>
              <w:jc w:val="both"/>
            </w:pPr>
            <w:r>
              <w:rPr>
                <w:rFonts w:ascii="Times New Roman"/>
                <w:b w:val="false"/>
                <w:i w:val="false"/>
                <w:color w:val="000000"/>
                <w:sz w:val="20"/>
              </w:rPr>
              <w:t>
</w:t>
            </w:r>
            <w:r>
              <w:rPr>
                <w:rFonts w:ascii="Times New Roman"/>
                <w:b w:val="false"/>
                <w:i w:val="false"/>
                <w:color w:val="000000"/>
                <w:sz w:val="20"/>
              </w:rPr>
              <w:t>35) оплата обязательных пенсионных взносов работодателей;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36) добровольное исполнение исполнительного документа государственным учреждением до предъявления инкассового распоряжения в территориальное подразделение казначейства;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37) оплата гарантийного взноса;</w:t>
            </w:r>
          </w:p>
          <w:p>
            <w:pPr>
              <w:spacing w:after="20"/>
              <w:ind w:left="20"/>
              <w:jc w:val="both"/>
            </w:pPr>
            <w:r>
              <w:rPr>
                <w:rFonts w:ascii="Times New Roman"/>
                <w:b w:val="false"/>
                <w:i w:val="false"/>
                <w:color w:val="000000"/>
                <w:sz w:val="20"/>
              </w:rPr>
              <w:t>
</w:t>
            </w:r>
            <w:r>
              <w:rPr>
                <w:rFonts w:ascii="Times New Roman"/>
                <w:b w:val="false"/>
                <w:i w:val="false"/>
                <w:color w:val="000000"/>
                <w:sz w:val="20"/>
              </w:rPr>
              <w:t>38) оплата услуг по хранению зерна;</w:t>
            </w:r>
          </w:p>
          <w:p>
            <w:pPr>
              <w:spacing w:after="20"/>
              <w:ind w:left="20"/>
              <w:jc w:val="both"/>
            </w:pPr>
            <w:r>
              <w:rPr>
                <w:rFonts w:ascii="Times New Roman"/>
                <w:b w:val="false"/>
                <w:i w:val="false"/>
                <w:color w:val="000000"/>
                <w:sz w:val="20"/>
              </w:rPr>
              <w:t>
</w:t>
            </w:r>
            <w:r>
              <w:rPr>
                <w:rFonts w:ascii="Times New Roman"/>
                <w:b w:val="false"/>
                <w:i w:val="false"/>
                <w:color w:val="000000"/>
                <w:sz w:val="20"/>
              </w:rPr>
              <w:t>39) абонентская плата за годовое обслуживание лицевого счета клиента в регистраторской информационной системе;</w:t>
            </w:r>
          </w:p>
          <w:p>
            <w:pPr>
              <w:spacing w:after="20"/>
              <w:ind w:left="20"/>
              <w:jc w:val="both"/>
            </w:pPr>
            <w:r>
              <w:rPr>
                <w:rFonts w:ascii="Times New Roman"/>
                <w:b w:val="false"/>
                <w:i w:val="false"/>
                <w:color w:val="000000"/>
                <w:sz w:val="20"/>
              </w:rPr>
              <w:t>
40) оплата стоимости работ органа по аккредитации по проведению оценок (112, 116, 121, 122, 123, 124, 131, 135, 136, 144, 149, 151, 152, 153, 156, 157, 158, 159, 161, 162, 165, 169, 412, 413, 414, 416, 419 и 421).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Статья 25</w:t>
            </w:r>
            <w:r>
              <w:rPr>
                <w:rFonts w:ascii="Times New Roman"/>
                <w:b w:val="false"/>
                <w:i w:val="false"/>
                <w:color w:val="000000"/>
                <w:sz w:val="20"/>
              </w:rPr>
              <w:t xml:space="preserve"> Закона Республики Казахстан "Об охране селекционных достижений", </w:t>
            </w:r>
            <w:r>
              <w:rPr>
                <w:rFonts w:ascii="Times New Roman"/>
                <w:b w:val="false"/>
                <w:i w:val="false"/>
                <w:color w:val="000000"/>
                <w:sz w:val="20"/>
              </w:rPr>
              <w:t>статья 23-4</w:t>
            </w:r>
            <w:r>
              <w:rPr>
                <w:rFonts w:ascii="Times New Roman"/>
                <w:b w:val="false"/>
                <w:i w:val="false"/>
                <w:color w:val="000000"/>
                <w:sz w:val="20"/>
              </w:rPr>
              <w:t xml:space="preserve"> Закона Республики Казахстан "О семеноводстве", </w:t>
            </w:r>
            <w:r>
              <w:rPr>
                <w:rFonts w:ascii="Times New Roman"/>
                <w:b w:val="false"/>
                <w:i w:val="false"/>
                <w:color w:val="000000"/>
                <w:sz w:val="20"/>
              </w:rPr>
              <w:t>приказ</w:t>
            </w:r>
            <w:r>
              <w:rPr>
                <w:rFonts w:ascii="Times New Roman"/>
                <w:b w:val="false"/>
                <w:i w:val="false"/>
                <w:color w:val="000000"/>
                <w:sz w:val="20"/>
              </w:rPr>
              <w:t xml:space="preserve"> Министра сельского хозяйства Республики Казахстан от 29 апреля 2025 года № 135 "Об утверждении Правил осуществления платных видов деятельности по реализации товаров (работ, услуг) государственным учреждением в сфере сортоиспытания, использования им денег от реализации товаров (работ, услуг), остающихся в его распоряжении" (зарегистрирован в Реестре государственной регистрации нормативных правовых актов под № 36050).</w:t>
            </w:r>
          </w:p>
        </w:tc>
      </w:tr>
    </w:tbl>
    <w:bookmarkStart w:name="z49" w:id="7"/>
    <w:p>
      <w:pPr>
        <w:spacing w:after="0"/>
        <w:ind w:left="0"/>
        <w:jc w:val="both"/>
      </w:pPr>
      <w:r>
        <w:rPr>
          <w:rFonts w:ascii="Times New Roman"/>
          <w:b w:val="false"/>
          <w:i w:val="false"/>
          <w:color w:val="000000"/>
          <w:sz w:val="28"/>
        </w:rPr>
        <w:t>
      ";</w:t>
      </w:r>
    </w:p>
    <w:bookmarkEnd w:id="7"/>
    <w:bookmarkStart w:name="z50" w:id="8"/>
    <w:p>
      <w:pPr>
        <w:spacing w:after="0"/>
        <w:ind w:left="0"/>
        <w:jc w:val="both"/>
      </w:pPr>
      <w:r>
        <w:rPr>
          <w:rFonts w:ascii="Times New Roman"/>
          <w:b w:val="false"/>
          <w:i w:val="false"/>
          <w:color w:val="000000"/>
          <w:sz w:val="28"/>
        </w:rPr>
        <w:t>
      раздел "Услуги, предоставляемые государственными учреждениями Вооруженных Сил, специализирующимися в области спорта" изложить в следующей редакции:</w:t>
      </w:r>
    </w:p>
    <w:bookmarkEnd w:id="8"/>
    <w:bookmarkStart w:name="z51" w:id="9"/>
    <w:p>
      <w:pPr>
        <w:spacing w:after="0"/>
        <w:ind w:left="0"/>
        <w:jc w:val="both"/>
      </w:pPr>
      <w:r>
        <w:rPr>
          <w:rFonts w:ascii="Times New Roman"/>
          <w:b w:val="false"/>
          <w:i w:val="false"/>
          <w:color w:val="000000"/>
          <w:sz w:val="28"/>
        </w:rPr>
        <w:t>
      "</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предоставляемые государственными учреждениями Вооруженных Сил, в сфере спорта</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бюд жета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товаров (работ, услуг)/источники образования денег от реализации товаров (работ, услуг)</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Направления использования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цио наль ная гру ппа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 фун кция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 нистр атор прог рамм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 рамма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 прог рамма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това ров (раб от, усл уг)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Физкультурно-оздоровительные и спортивные услуги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10"/>
          <w:p>
            <w:pPr>
              <w:spacing w:after="20"/>
              <w:ind w:left="20"/>
              <w:jc w:val="both"/>
            </w:pPr>
            <w:r>
              <w:rPr>
                <w:rFonts w:ascii="Times New Roman"/>
                <w:b w:val="false"/>
                <w:i w:val="false"/>
                <w:color w:val="000000"/>
                <w:sz w:val="20"/>
              </w:rPr>
              <w:t>
1) укрепление материально-технической (учебно-материальной) базы;</w:t>
            </w:r>
          </w:p>
          <w:bookmarkEnd w:id="10"/>
          <w:p>
            <w:pPr>
              <w:spacing w:after="20"/>
              <w:ind w:left="20"/>
              <w:jc w:val="both"/>
            </w:pPr>
            <w:r>
              <w:rPr>
                <w:rFonts w:ascii="Times New Roman"/>
                <w:b w:val="false"/>
                <w:i w:val="false"/>
                <w:color w:val="000000"/>
                <w:sz w:val="20"/>
              </w:rPr>
              <w:t>
</w:t>
            </w:r>
            <w:r>
              <w:rPr>
                <w:rFonts w:ascii="Times New Roman"/>
                <w:b w:val="false"/>
                <w:i w:val="false"/>
                <w:color w:val="000000"/>
                <w:sz w:val="20"/>
              </w:rPr>
              <w:t>2) приобретение оборудования, имущества и инвентаря (в том числе мебели);</w:t>
            </w:r>
          </w:p>
          <w:p>
            <w:pPr>
              <w:spacing w:after="20"/>
              <w:ind w:left="20"/>
              <w:jc w:val="both"/>
            </w:pPr>
            <w:r>
              <w:rPr>
                <w:rFonts w:ascii="Times New Roman"/>
                <w:b w:val="false"/>
                <w:i w:val="false"/>
                <w:color w:val="000000"/>
                <w:sz w:val="20"/>
              </w:rPr>
              <w:t>
</w:t>
            </w:r>
            <w:r>
              <w:rPr>
                <w:rFonts w:ascii="Times New Roman"/>
                <w:b w:val="false"/>
                <w:i w:val="false"/>
                <w:color w:val="000000"/>
                <w:sz w:val="20"/>
              </w:rPr>
              <w:t>3) хозяйственные расходы (оплата услуг связи, коммунальных услуг, приобретение предметов и материалов для текущих и хозяйственных целей, расходы на приобретение товаров (канцелярских), эксплуатационные расходы оборудования и техники);</w:t>
            </w:r>
          </w:p>
          <w:p>
            <w:pPr>
              <w:spacing w:after="20"/>
              <w:ind w:left="20"/>
              <w:jc w:val="both"/>
            </w:pPr>
            <w:r>
              <w:rPr>
                <w:rFonts w:ascii="Times New Roman"/>
                <w:b w:val="false"/>
                <w:i w:val="false"/>
                <w:color w:val="000000"/>
                <w:sz w:val="20"/>
              </w:rPr>
              <w:t>
</w:t>
            </w:r>
            <w:r>
              <w:rPr>
                <w:rFonts w:ascii="Times New Roman"/>
                <w:b w:val="false"/>
                <w:i w:val="false"/>
                <w:color w:val="000000"/>
                <w:sz w:val="20"/>
              </w:rPr>
              <w:t>4) реконструкция и капитальный (текущий) ремонт зданий и сооружений, а также оплата услуг по обслуживанию зданий и сооружений;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командировочные расходы внутри страны и за ее пределами, связанные с проведением исследований, стажировок, курсов, участием в выставках, семинарах, научных конференциях, дистанционных советах, в том числе международных, в пределах норм возмещения командировочных расходов, установленных законодательством Республики Казахстан, а также проведение совместной работы Казахстана и иностранных государств;</w:t>
            </w:r>
          </w:p>
          <w:p>
            <w:pPr>
              <w:spacing w:after="20"/>
              <w:ind w:left="20"/>
              <w:jc w:val="both"/>
            </w:pPr>
            <w:r>
              <w:rPr>
                <w:rFonts w:ascii="Times New Roman"/>
                <w:b w:val="false"/>
                <w:i w:val="false"/>
                <w:color w:val="000000"/>
                <w:sz w:val="20"/>
              </w:rPr>
              <w:t>
</w:t>
            </w:r>
            <w:r>
              <w:rPr>
                <w:rFonts w:ascii="Times New Roman"/>
                <w:b w:val="false"/>
                <w:i w:val="false"/>
                <w:color w:val="000000"/>
                <w:sz w:val="20"/>
              </w:rPr>
              <w:t>6) банковские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7) внесение для обеспечения исполнения договора о государственных закупках и суммы через электронный кошелек;</w:t>
            </w:r>
          </w:p>
          <w:p>
            <w:pPr>
              <w:spacing w:after="20"/>
              <w:ind w:left="20"/>
              <w:jc w:val="both"/>
            </w:pPr>
            <w:r>
              <w:rPr>
                <w:rFonts w:ascii="Times New Roman"/>
                <w:b w:val="false"/>
                <w:i w:val="false"/>
                <w:color w:val="000000"/>
                <w:sz w:val="20"/>
              </w:rPr>
              <w:t>
</w:t>
            </w:r>
            <w:r>
              <w:rPr>
                <w:rFonts w:ascii="Times New Roman"/>
                <w:b w:val="false"/>
                <w:i w:val="false"/>
                <w:color w:val="000000"/>
                <w:sz w:val="20"/>
              </w:rPr>
              <w:t>8) установление доплат, надбавок, премий и выплат стимулирующего характера в размере до 30 % от дохода при выполнении плана дохода;</w:t>
            </w:r>
          </w:p>
          <w:p>
            <w:pPr>
              <w:spacing w:after="20"/>
              <w:ind w:left="20"/>
              <w:jc w:val="both"/>
            </w:pPr>
            <w:r>
              <w:rPr>
                <w:rFonts w:ascii="Times New Roman"/>
                <w:b w:val="false"/>
                <w:i w:val="false"/>
                <w:color w:val="000000"/>
                <w:sz w:val="20"/>
              </w:rPr>
              <w:t>
</w:t>
            </w:r>
            <w:r>
              <w:rPr>
                <w:rFonts w:ascii="Times New Roman"/>
                <w:b w:val="false"/>
                <w:i w:val="false"/>
                <w:color w:val="000000"/>
                <w:sz w:val="20"/>
              </w:rPr>
              <w:t>9) оплата неустойки, начисленной в соответствии с условиями договора закупа услуг в рамках государственных закупок;</w:t>
            </w:r>
          </w:p>
          <w:p>
            <w:pPr>
              <w:spacing w:after="20"/>
              <w:ind w:left="20"/>
              <w:jc w:val="both"/>
            </w:pPr>
            <w:r>
              <w:rPr>
                <w:rFonts w:ascii="Times New Roman"/>
                <w:b w:val="false"/>
                <w:i w:val="false"/>
                <w:color w:val="000000"/>
                <w:sz w:val="20"/>
              </w:rPr>
              <w:t>
</w:t>
            </w:r>
            <w:r>
              <w:rPr>
                <w:rFonts w:ascii="Times New Roman"/>
                <w:b w:val="false"/>
                <w:i w:val="false"/>
                <w:color w:val="000000"/>
                <w:sz w:val="20"/>
              </w:rPr>
              <w:t>10) оплата транспортных услуг;</w:t>
            </w:r>
          </w:p>
          <w:p>
            <w:pPr>
              <w:spacing w:after="20"/>
              <w:ind w:left="20"/>
              <w:jc w:val="both"/>
            </w:pPr>
            <w:r>
              <w:rPr>
                <w:rFonts w:ascii="Times New Roman"/>
                <w:b w:val="false"/>
                <w:i w:val="false"/>
                <w:color w:val="000000"/>
                <w:sz w:val="20"/>
              </w:rPr>
              <w:t>
</w:t>
            </w:r>
            <w:r>
              <w:rPr>
                <w:rFonts w:ascii="Times New Roman"/>
                <w:b w:val="false"/>
                <w:i w:val="false"/>
                <w:color w:val="000000"/>
                <w:sz w:val="20"/>
              </w:rPr>
              <w:t>11) оплата представительских расходов;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12) аренда помещений, транспортных средств и оборудований, приобретение учебных пособий, наглядных материалов для проведения обучения по заказам (заявкам) физических и юридических лиц;</w:t>
            </w:r>
          </w:p>
          <w:p>
            <w:pPr>
              <w:spacing w:after="20"/>
              <w:ind w:left="20"/>
              <w:jc w:val="both"/>
            </w:pPr>
            <w:r>
              <w:rPr>
                <w:rFonts w:ascii="Times New Roman"/>
                <w:b w:val="false"/>
                <w:i w:val="false"/>
                <w:color w:val="000000"/>
                <w:sz w:val="20"/>
              </w:rPr>
              <w:t>
</w:t>
            </w:r>
            <w:r>
              <w:rPr>
                <w:rFonts w:ascii="Times New Roman"/>
                <w:b w:val="false"/>
                <w:i w:val="false"/>
                <w:color w:val="000000"/>
                <w:sz w:val="20"/>
              </w:rPr>
              <w:t>13) проведение обучающих семинаров, конференций, а также повышение квалификации специалистам по физической подготовке Вооруженных Сил, тренерам и инструкторам</w:t>
            </w:r>
          </w:p>
          <w:p>
            <w:pPr>
              <w:spacing w:after="20"/>
              <w:ind w:left="20"/>
              <w:jc w:val="both"/>
            </w:pPr>
            <w:r>
              <w:rPr>
                <w:rFonts w:ascii="Times New Roman"/>
                <w:b w:val="false"/>
                <w:i w:val="false"/>
                <w:color w:val="000000"/>
                <w:sz w:val="20"/>
              </w:rPr>
              <w:t>
</w:t>
            </w:r>
            <w:r>
              <w:rPr>
                <w:rFonts w:ascii="Times New Roman"/>
                <w:b w:val="false"/>
                <w:i w:val="false"/>
                <w:color w:val="000000"/>
                <w:sz w:val="20"/>
              </w:rPr>
              <w:t>14) проведение кофе-брейков, приобретение сувенирной продукции, денежное вознаграждение в рамках выставок, семинаров, конференций, в том числе международных, круглых столов, конкурсов;</w:t>
            </w:r>
          </w:p>
          <w:p>
            <w:pPr>
              <w:spacing w:after="20"/>
              <w:ind w:left="20"/>
              <w:jc w:val="both"/>
            </w:pPr>
            <w:r>
              <w:rPr>
                <w:rFonts w:ascii="Times New Roman"/>
                <w:b w:val="false"/>
                <w:i w:val="false"/>
                <w:color w:val="000000"/>
                <w:sz w:val="20"/>
              </w:rPr>
              <w:t>
</w:t>
            </w:r>
            <w:r>
              <w:rPr>
                <w:rFonts w:ascii="Times New Roman"/>
                <w:b w:val="false"/>
                <w:i w:val="false"/>
                <w:color w:val="000000"/>
                <w:sz w:val="20"/>
              </w:rPr>
              <w:t>15) проведение республиканских и международных спортивных мероприятий;</w:t>
            </w:r>
          </w:p>
          <w:p>
            <w:pPr>
              <w:spacing w:after="20"/>
              <w:ind w:left="20"/>
              <w:jc w:val="both"/>
            </w:pPr>
            <w:r>
              <w:rPr>
                <w:rFonts w:ascii="Times New Roman"/>
                <w:b w:val="false"/>
                <w:i w:val="false"/>
                <w:color w:val="000000"/>
                <w:sz w:val="20"/>
              </w:rPr>
              <w:t>
</w:t>
            </w:r>
            <w:r>
              <w:rPr>
                <w:rFonts w:ascii="Times New Roman"/>
                <w:b w:val="false"/>
                <w:i w:val="false"/>
                <w:color w:val="000000"/>
                <w:sz w:val="20"/>
              </w:rPr>
              <w:t>16) содержание столовых (заработная плата, приобретение продуктов питания, приобретение оборудования и инвентаря, капитальный ремонт);</w:t>
            </w:r>
          </w:p>
          <w:p>
            <w:pPr>
              <w:spacing w:after="20"/>
              <w:ind w:left="20"/>
              <w:jc w:val="both"/>
            </w:pPr>
            <w:r>
              <w:rPr>
                <w:rFonts w:ascii="Times New Roman"/>
                <w:b w:val="false"/>
                <w:i w:val="false"/>
                <w:color w:val="000000"/>
                <w:sz w:val="20"/>
              </w:rPr>
              <w:t>
</w:t>
            </w:r>
            <w:r>
              <w:rPr>
                <w:rFonts w:ascii="Times New Roman"/>
                <w:b w:val="false"/>
                <w:i w:val="false"/>
                <w:color w:val="000000"/>
                <w:sz w:val="20"/>
              </w:rPr>
              <w:t>17) оздоровительные мероприятия;</w:t>
            </w:r>
          </w:p>
          <w:p>
            <w:pPr>
              <w:spacing w:after="20"/>
              <w:ind w:left="20"/>
              <w:jc w:val="both"/>
            </w:pPr>
            <w:r>
              <w:rPr>
                <w:rFonts w:ascii="Times New Roman"/>
                <w:b w:val="false"/>
                <w:i w:val="false"/>
                <w:color w:val="000000"/>
                <w:sz w:val="20"/>
              </w:rPr>
              <w:t>
</w:t>
            </w:r>
            <w:r>
              <w:rPr>
                <w:rFonts w:ascii="Times New Roman"/>
                <w:b w:val="false"/>
                <w:i w:val="false"/>
                <w:color w:val="000000"/>
                <w:sz w:val="20"/>
              </w:rPr>
              <w:t>18) покрытие расходов по питанию участников соревнований, оплата труда арбитров (судей) и медицинских работников;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19) представительские расходы на проживание и питание участников стран независимых государств и зарубежных стран;</w:t>
            </w:r>
          </w:p>
          <w:p>
            <w:pPr>
              <w:spacing w:after="20"/>
              <w:ind w:left="20"/>
              <w:jc w:val="both"/>
            </w:pPr>
            <w:r>
              <w:rPr>
                <w:rFonts w:ascii="Times New Roman"/>
                <w:b w:val="false"/>
                <w:i w:val="false"/>
                <w:color w:val="000000"/>
                <w:sz w:val="20"/>
              </w:rPr>
              <w:t>
</w:t>
            </w:r>
            <w:r>
              <w:rPr>
                <w:rFonts w:ascii="Times New Roman"/>
                <w:b w:val="false"/>
                <w:i w:val="false"/>
                <w:color w:val="000000"/>
                <w:sz w:val="20"/>
              </w:rPr>
              <w:t>20) взносы за участие в спортивных мероприятиях.</w:t>
            </w:r>
          </w:p>
          <w:p>
            <w:pPr>
              <w:spacing w:after="20"/>
              <w:ind w:left="20"/>
              <w:jc w:val="both"/>
            </w:pPr>
            <w:r>
              <w:rPr>
                <w:rFonts w:ascii="Times New Roman"/>
                <w:b w:val="false"/>
                <w:i w:val="false"/>
                <w:color w:val="000000"/>
                <w:sz w:val="20"/>
              </w:rPr>
              <w:t>
 (111, 112, 113, 116, 121, 122, 124, 131, 135, 136, 141, 142, 144, 149, 151, 152, 153, 154, 159, 161, 162, 169, 324, 414, 416, 419).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Пункт 2</w:t>
            </w:r>
            <w:r>
              <w:rPr>
                <w:rFonts w:ascii="Times New Roman"/>
                <w:b w:val="false"/>
                <w:i w:val="false"/>
                <w:color w:val="000000"/>
                <w:sz w:val="20"/>
              </w:rPr>
              <w:t xml:space="preserve"> статьи 24 Закона Республики Казахстан "Об обороне и Вооруженных Силах Республики Казахстан", </w:t>
            </w:r>
            <w:r>
              <w:rPr>
                <w:rFonts w:ascii="Times New Roman"/>
                <w:b w:val="false"/>
                <w:i w:val="false"/>
                <w:color w:val="000000"/>
                <w:sz w:val="20"/>
              </w:rPr>
              <w:t>приказ</w:t>
            </w:r>
            <w:r>
              <w:rPr>
                <w:rFonts w:ascii="Times New Roman"/>
                <w:b w:val="false"/>
                <w:i w:val="false"/>
                <w:color w:val="000000"/>
                <w:sz w:val="20"/>
              </w:rPr>
              <w:t xml:space="preserve"> временно исполняющего обязанности Министра обороны Республики Казахстан от 27 мая 2025 года № 622 "Об утверждении Правил реализации государственными учреждениями Вооруженных Сил товаров (работ, услуг) и использования денег от их реализации".</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организации и проведению спортивных мероприятий с физическими и юридическими лицами, не имеющими ведомственной принадлежности к Вооруженным Силам (организация и проведение соревнований, специальных комплексных спортивных мероприятий)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предоставлению спортивного инвентаря и спортивных сооружений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подготовке спортсменов и тренеров с последующей реализацией условий их перехода в иные физкультурно-спортивные организации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медицинской реабилитации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питанием участников мероприятий, проводимых в учреждении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Гостиничные услуги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услуг по специальной (занятия по горной (альпинистской) на базе учебно-тренировочного центра города Алматы и водолазной подготовке на базе учебно-тренировочного центра Панфилово и огневой подготовке на базе учебно-тренировочного центра города Алматы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организации отдыха (в том числе оздоровительного), обеспечению питания участников мероприятий, проводимых учреждением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организации и проведению развлечений и туристической деятельности на базе учебно-тренировочного центра города Щучинск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аренды столовых и буфетов, при государственном учреждении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организации фото и видео съемки, монтажа видео роликов спортивных мероприятий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розничной торговли (в том числе торгово-дистанционным способом) спортивной одежды, инвентаря сувенирной продукции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услуг автомобильного и специализированного транспорта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bl>
    <w:bookmarkStart w:name="z72" w:id="11"/>
    <w:p>
      <w:pPr>
        <w:spacing w:after="0"/>
        <w:ind w:left="0"/>
        <w:jc w:val="both"/>
      </w:pPr>
      <w:r>
        <w:rPr>
          <w:rFonts w:ascii="Times New Roman"/>
          <w:b w:val="false"/>
          <w:i w:val="false"/>
          <w:color w:val="000000"/>
          <w:sz w:val="28"/>
        </w:rPr>
        <w:t>
      ";</w:t>
      </w:r>
    </w:p>
    <w:bookmarkEnd w:id="11"/>
    <w:bookmarkStart w:name="z73" w:id="12"/>
    <w:p>
      <w:pPr>
        <w:spacing w:after="0"/>
        <w:ind w:left="0"/>
        <w:jc w:val="both"/>
      </w:pPr>
      <w:r>
        <w:rPr>
          <w:rFonts w:ascii="Times New Roman"/>
          <w:b w:val="false"/>
          <w:i w:val="false"/>
          <w:color w:val="000000"/>
          <w:sz w:val="28"/>
        </w:rPr>
        <w:t>
      раздел "Услуги, предоставляемые военными учебными заведениями Министерства обороны Республики Казахстан в сфере образования" изложить в следующей редакции:</w:t>
      </w:r>
    </w:p>
    <w:bookmarkEnd w:id="12"/>
    <w:bookmarkStart w:name="z74" w:id="13"/>
    <w:p>
      <w:pPr>
        <w:spacing w:after="0"/>
        <w:ind w:left="0"/>
        <w:jc w:val="both"/>
      </w:pPr>
      <w:r>
        <w:rPr>
          <w:rFonts w:ascii="Times New Roman"/>
          <w:b w:val="false"/>
          <w:i w:val="false"/>
          <w:color w:val="000000"/>
          <w:sz w:val="28"/>
        </w:rPr>
        <w:t>
      "</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предоставляемые государственными учреждениями Вооруженных Сил, в сфере образования и науки на платной основе</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бюд жета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товаров (работ, услуг)/источники образования денег от реализации товаров (работ, услуг)</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Направления использования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14"/>
          <w:p>
            <w:pPr>
              <w:spacing w:after="20"/>
              <w:ind w:left="20"/>
              <w:jc w:val="both"/>
            </w:pPr>
            <w:r>
              <w:rPr>
                <w:rFonts w:ascii="Times New Roman"/>
                <w:b w:val="false"/>
                <w:i w:val="false"/>
                <w:color w:val="000000"/>
                <w:sz w:val="20"/>
              </w:rPr>
              <w:t>
Функ цио наль ная</w:t>
            </w:r>
          </w:p>
          <w:bookmarkEnd w:id="14"/>
          <w:p>
            <w:pPr>
              <w:spacing w:after="20"/>
              <w:ind w:left="20"/>
              <w:jc w:val="both"/>
            </w:pPr>
            <w:r>
              <w:rPr>
                <w:rFonts w:ascii="Times New Roman"/>
                <w:b w:val="false"/>
                <w:i w:val="false"/>
                <w:color w:val="000000"/>
                <w:sz w:val="20"/>
              </w:rPr>
              <w:t>
гру ппа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 функ ция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 нистр атор прог рамм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 рамма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 прог рамма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това ров (раб от, усл уг)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15"/>
          <w:p>
            <w:pPr>
              <w:spacing w:after="20"/>
              <w:ind w:left="20"/>
              <w:jc w:val="both"/>
            </w:pPr>
            <w:r>
              <w:rPr>
                <w:rFonts w:ascii="Times New Roman"/>
                <w:b w:val="false"/>
                <w:i w:val="false"/>
                <w:color w:val="000000"/>
                <w:sz w:val="20"/>
              </w:rPr>
              <w:t>
РБ</w:t>
            </w:r>
          </w:p>
          <w:bookmarkEnd w:id="15"/>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16"/>
          <w:p>
            <w:pPr>
              <w:spacing w:after="20"/>
              <w:ind w:left="20"/>
              <w:jc w:val="both"/>
            </w:pPr>
            <w:r>
              <w:rPr>
                <w:rFonts w:ascii="Times New Roman"/>
                <w:b w:val="false"/>
                <w:i w:val="false"/>
                <w:color w:val="000000"/>
                <w:sz w:val="20"/>
              </w:rPr>
              <w:t>
04</w:t>
            </w:r>
          </w:p>
          <w:bookmarkEnd w:id="16"/>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17"/>
          <w:p>
            <w:pPr>
              <w:spacing w:after="20"/>
              <w:ind w:left="20"/>
              <w:jc w:val="both"/>
            </w:pPr>
            <w:r>
              <w:rPr>
                <w:rFonts w:ascii="Times New Roman"/>
                <w:b w:val="false"/>
                <w:i w:val="false"/>
                <w:color w:val="000000"/>
                <w:sz w:val="20"/>
              </w:rPr>
              <w:t>
6</w:t>
            </w:r>
          </w:p>
          <w:bookmarkEnd w:id="17"/>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18"/>
          <w:p>
            <w:pPr>
              <w:spacing w:after="20"/>
              <w:ind w:left="20"/>
              <w:jc w:val="both"/>
            </w:pPr>
            <w:r>
              <w:rPr>
                <w:rFonts w:ascii="Times New Roman"/>
                <w:b w:val="false"/>
                <w:i w:val="false"/>
                <w:color w:val="000000"/>
                <w:sz w:val="20"/>
              </w:rPr>
              <w:t>
208</w:t>
            </w:r>
          </w:p>
          <w:bookmarkEnd w:id="18"/>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19"/>
          <w:p>
            <w:pPr>
              <w:spacing w:after="20"/>
              <w:ind w:left="20"/>
              <w:jc w:val="both"/>
            </w:pPr>
            <w:r>
              <w:rPr>
                <w:rFonts w:ascii="Times New Roman"/>
                <w:b w:val="false"/>
                <w:i w:val="false"/>
                <w:color w:val="000000"/>
                <w:sz w:val="20"/>
              </w:rPr>
              <w:t>
011</w:t>
            </w:r>
          </w:p>
          <w:bookmarkEnd w:id="19"/>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20"/>
          <w:p>
            <w:pPr>
              <w:spacing w:after="20"/>
              <w:ind w:left="20"/>
              <w:jc w:val="both"/>
            </w:pPr>
            <w:r>
              <w:rPr>
                <w:rFonts w:ascii="Times New Roman"/>
                <w:b w:val="false"/>
                <w:i w:val="false"/>
                <w:color w:val="000000"/>
                <w:sz w:val="20"/>
              </w:rPr>
              <w:t>
000</w:t>
            </w:r>
          </w:p>
          <w:bookmarkEnd w:id="20"/>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101</w:t>
            </w:r>
          </w:p>
          <w:p>
            <w:pPr>
              <w:spacing w:after="20"/>
              <w:ind w:left="20"/>
              <w:jc w:val="both"/>
            </w:pPr>
            <w:r>
              <w:rPr>
                <w:rFonts w:ascii="Times New Roman"/>
                <w:b w:val="false"/>
                <w:i w:val="false"/>
                <w:color w:val="000000"/>
                <w:sz w:val="20"/>
              </w:rPr>
              <w:t>
</w:t>
            </w:r>
            <w:r>
              <w:rPr>
                <w:rFonts w:ascii="Times New Roman"/>
                <w:b w:val="false"/>
                <w:i w:val="false"/>
                <w:color w:val="000000"/>
                <w:sz w:val="20"/>
              </w:rPr>
              <w:t>108</w:t>
            </w:r>
          </w:p>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(или) реализация учебно-методической, издательской и полиграфической продукции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21"/>
          <w:p>
            <w:pPr>
              <w:spacing w:after="20"/>
              <w:ind w:left="20"/>
              <w:jc w:val="both"/>
            </w:pPr>
            <w:r>
              <w:rPr>
                <w:rFonts w:ascii="Times New Roman"/>
                <w:b w:val="false"/>
                <w:i w:val="false"/>
                <w:color w:val="000000"/>
                <w:sz w:val="20"/>
              </w:rPr>
              <w:t>
1) укрепление материально-технической (учебно-материальной) базы;</w:t>
            </w:r>
          </w:p>
          <w:bookmarkEnd w:id="21"/>
          <w:p>
            <w:pPr>
              <w:spacing w:after="20"/>
              <w:ind w:left="20"/>
              <w:jc w:val="both"/>
            </w:pPr>
            <w:r>
              <w:rPr>
                <w:rFonts w:ascii="Times New Roman"/>
                <w:b w:val="false"/>
                <w:i w:val="false"/>
                <w:color w:val="000000"/>
                <w:sz w:val="20"/>
              </w:rPr>
              <w:t>
</w:t>
            </w:r>
            <w:r>
              <w:rPr>
                <w:rFonts w:ascii="Times New Roman"/>
                <w:b w:val="false"/>
                <w:i w:val="false"/>
                <w:color w:val="000000"/>
                <w:sz w:val="20"/>
              </w:rPr>
              <w:t>2) приобретение оборудования, имущества и инвентаря (в том числе мебели);</w:t>
            </w:r>
          </w:p>
          <w:p>
            <w:pPr>
              <w:spacing w:after="20"/>
              <w:ind w:left="20"/>
              <w:jc w:val="both"/>
            </w:pPr>
            <w:r>
              <w:rPr>
                <w:rFonts w:ascii="Times New Roman"/>
                <w:b w:val="false"/>
                <w:i w:val="false"/>
                <w:color w:val="000000"/>
                <w:sz w:val="20"/>
              </w:rPr>
              <w:t>
</w:t>
            </w:r>
            <w:r>
              <w:rPr>
                <w:rFonts w:ascii="Times New Roman"/>
                <w:b w:val="false"/>
                <w:i w:val="false"/>
                <w:color w:val="000000"/>
                <w:sz w:val="20"/>
              </w:rPr>
              <w:t>3) хозяйственные расходы (оплата услуг связи, коммунальных услуг, приобретение предметов и материалов для текущих и хозяйственных целей, расходы на приобретение товаров (канцелярских), эксплуатационные расходы оборудования и техники);</w:t>
            </w:r>
          </w:p>
          <w:p>
            <w:pPr>
              <w:spacing w:after="20"/>
              <w:ind w:left="20"/>
              <w:jc w:val="both"/>
            </w:pPr>
            <w:r>
              <w:rPr>
                <w:rFonts w:ascii="Times New Roman"/>
                <w:b w:val="false"/>
                <w:i w:val="false"/>
                <w:color w:val="000000"/>
                <w:sz w:val="20"/>
              </w:rPr>
              <w:t>
</w:t>
            </w:r>
            <w:r>
              <w:rPr>
                <w:rFonts w:ascii="Times New Roman"/>
                <w:b w:val="false"/>
                <w:i w:val="false"/>
                <w:color w:val="000000"/>
                <w:sz w:val="20"/>
              </w:rPr>
              <w:t>4) реконструкция и капитальный (текущий) ремонт зданий и сооружений, а также оплата услуг по обслуживанию зданий и сооружений;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командировочные расходы внутри страны и за ее пределами, связанные с проведением исследований, стажировок, курсов, участием в выставках, семинарах, научных конференциях, дистанционных советах, в том числе международных, в пределах норм возмещения командировочных расходов, установленных законодательством Республики Казахстан, а также проведение совместной работы Казахстана и иностранных государств;</w:t>
            </w:r>
          </w:p>
          <w:p>
            <w:pPr>
              <w:spacing w:after="20"/>
              <w:ind w:left="20"/>
              <w:jc w:val="both"/>
            </w:pPr>
            <w:r>
              <w:rPr>
                <w:rFonts w:ascii="Times New Roman"/>
                <w:b w:val="false"/>
                <w:i w:val="false"/>
                <w:color w:val="000000"/>
                <w:sz w:val="20"/>
              </w:rPr>
              <w:t>
</w:t>
            </w:r>
            <w:r>
              <w:rPr>
                <w:rFonts w:ascii="Times New Roman"/>
                <w:b w:val="false"/>
                <w:i w:val="false"/>
                <w:color w:val="000000"/>
                <w:sz w:val="20"/>
              </w:rPr>
              <w:t>6) банковские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7) внесение для обеспечения исполнения договора о государственных закупках и суммы через электронный кошелек;</w:t>
            </w:r>
          </w:p>
          <w:p>
            <w:pPr>
              <w:spacing w:after="20"/>
              <w:ind w:left="20"/>
              <w:jc w:val="both"/>
            </w:pPr>
            <w:r>
              <w:rPr>
                <w:rFonts w:ascii="Times New Roman"/>
                <w:b w:val="false"/>
                <w:i w:val="false"/>
                <w:color w:val="000000"/>
                <w:sz w:val="20"/>
              </w:rPr>
              <w:t>
</w:t>
            </w:r>
            <w:r>
              <w:rPr>
                <w:rFonts w:ascii="Times New Roman"/>
                <w:b w:val="false"/>
                <w:i w:val="false"/>
                <w:color w:val="000000"/>
                <w:sz w:val="20"/>
              </w:rPr>
              <w:t>8) установление доплат, надбавок, премий и выплат стимулирующего характера в размере до 30 % от дохода при выполнении плана дохода;</w:t>
            </w:r>
          </w:p>
          <w:p>
            <w:pPr>
              <w:spacing w:after="20"/>
              <w:ind w:left="20"/>
              <w:jc w:val="both"/>
            </w:pPr>
            <w:r>
              <w:rPr>
                <w:rFonts w:ascii="Times New Roman"/>
                <w:b w:val="false"/>
                <w:i w:val="false"/>
                <w:color w:val="000000"/>
                <w:sz w:val="20"/>
              </w:rPr>
              <w:t>
</w:t>
            </w:r>
            <w:r>
              <w:rPr>
                <w:rFonts w:ascii="Times New Roman"/>
                <w:b w:val="false"/>
                <w:i w:val="false"/>
                <w:color w:val="000000"/>
                <w:sz w:val="20"/>
              </w:rPr>
              <w:t>9) оплата неустойки, начисленной в соответствии с условиями договора закупа услуг в рамках государственных закупок;</w:t>
            </w:r>
          </w:p>
          <w:p>
            <w:pPr>
              <w:spacing w:after="20"/>
              <w:ind w:left="20"/>
              <w:jc w:val="both"/>
            </w:pPr>
            <w:r>
              <w:rPr>
                <w:rFonts w:ascii="Times New Roman"/>
                <w:b w:val="false"/>
                <w:i w:val="false"/>
                <w:color w:val="000000"/>
                <w:sz w:val="20"/>
              </w:rPr>
              <w:t>
</w:t>
            </w:r>
            <w:r>
              <w:rPr>
                <w:rFonts w:ascii="Times New Roman"/>
                <w:b w:val="false"/>
                <w:i w:val="false"/>
                <w:color w:val="000000"/>
                <w:sz w:val="20"/>
              </w:rPr>
              <w:t>10) оплата транспортных услуг;</w:t>
            </w:r>
          </w:p>
          <w:p>
            <w:pPr>
              <w:spacing w:after="20"/>
              <w:ind w:left="20"/>
              <w:jc w:val="both"/>
            </w:pPr>
            <w:r>
              <w:rPr>
                <w:rFonts w:ascii="Times New Roman"/>
                <w:b w:val="false"/>
                <w:i w:val="false"/>
                <w:color w:val="000000"/>
                <w:sz w:val="20"/>
              </w:rPr>
              <w:t>
</w:t>
            </w:r>
            <w:r>
              <w:rPr>
                <w:rFonts w:ascii="Times New Roman"/>
                <w:b w:val="false"/>
                <w:i w:val="false"/>
                <w:color w:val="000000"/>
                <w:sz w:val="20"/>
              </w:rPr>
              <w:t>11) оплата представительских расходов;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12) вознаграждение за труд руководителя и членов исследовательской группы, участвующих в проведении научного исследования, наемных работников (профессорско-преподавательского состава), оказывающих платные образовательные услуги, включая начисление всех налогов и других обязательных платежей в бюджет;</w:t>
            </w:r>
          </w:p>
          <w:p>
            <w:pPr>
              <w:spacing w:after="20"/>
              <w:ind w:left="20"/>
              <w:jc w:val="both"/>
            </w:pPr>
            <w:r>
              <w:rPr>
                <w:rFonts w:ascii="Times New Roman"/>
                <w:b w:val="false"/>
                <w:i w:val="false"/>
                <w:color w:val="000000"/>
                <w:sz w:val="20"/>
              </w:rPr>
              <w:t>
</w:t>
            </w:r>
            <w:r>
              <w:rPr>
                <w:rFonts w:ascii="Times New Roman"/>
                <w:b w:val="false"/>
                <w:i w:val="false"/>
                <w:color w:val="000000"/>
                <w:sz w:val="20"/>
              </w:rPr>
              <w:t>13) услуги научных лабораторий коллективного пользования, иных лабораторий, прочих организаций, необходимые для выполнения исследований, в том числе организационные взносы для участия</w:t>
            </w:r>
          </w:p>
          <w:p>
            <w:pPr>
              <w:spacing w:after="20"/>
              <w:ind w:left="20"/>
              <w:jc w:val="both"/>
            </w:pPr>
            <w:r>
              <w:rPr>
                <w:rFonts w:ascii="Times New Roman"/>
                <w:b w:val="false"/>
                <w:i w:val="false"/>
                <w:color w:val="000000"/>
                <w:sz w:val="20"/>
              </w:rPr>
              <w:t>
</w:t>
            </w:r>
            <w:r>
              <w:rPr>
                <w:rFonts w:ascii="Times New Roman"/>
                <w:b w:val="false"/>
                <w:i w:val="false"/>
                <w:color w:val="000000"/>
                <w:sz w:val="20"/>
              </w:rPr>
              <w:t>в конференциях;</w:t>
            </w:r>
          </w:p>
          <w:p>
            <w:pPr>
              <w:spacing w:after="20"/>
              <w:ind w:left="20"/>
              <w:jc w:val="both"/>
            </w:pPr>
            <w:r>
              <w:rPr>
                <w:rFonts w:ascii="Times New Roman"/>
                <w:b w:val="false"/>
                <w:i w:val="false"/>
                <w:color w:val="000000"/>
                <w:sz w:val="20"/>
              </w:rPr>
              <w:t>
</w:t>
            </w:r>
            <w:r>
              <w:rPr>
                <w:rFonts w:ascii="Times New Roman"/>
                <w:b w:val="false"/>
                <w:i w:val="false"/>
                <w:color w:val="000000"/>
                <w:sz w:val="20"/>
              </w:rPr>
              <w:t>14) приобретение расходных материалов, оборудования, техники и программного обеспечения для проведения исследований, а также на их содержание;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15) подготовка публикаций и опубликование результатов научных исследований;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16) корректура в рамках проведения научных исследований;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17) приобретение абонементов стороннего пользователя, в том числе для использования отечественных и зарубежных электронных баз данных (ресурсов), оборудования и расходных материалов технопарков в рамках проведения научных исследований;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18) аренда лабораторий коллективного пользования и научно-экспериментальной базы сторонних организаций;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19) аренда помещений, оборудования и техники для проведения исследований;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20) организация учебного процесса по дополнительным учебным программам;</w:t>
            </w:r>
          </w:p>
          <w:p>
            <w:pPr>
              <w:spacing w:after="20"/>
              <w:ind w:left="20"/>
              <w:jc w:val="both"/>
            </w:pPr>
            <w:r>
              <w:rPr>
                <w:rFonts w:ascii="Times New Roman"/>
                <w:b w:val="false"/>
                <w:i w:val="false"/>
                <w:color w:val="000000"/>
                <w:sz w:val="20"/>
              </w:rPr>
              <w:t>
</w:t>
            </w:r>
            <w:r>
              <w:rPr>
                <w:rFonts w:ascii="Times New Roman"/>
                <w:b w:val="false"/>
                <w:i w:val="false"/>
                <w:color w:val="000000"/>
                <w:sz w:val="20"/>
              </w:rPr>
              <w:t>21) приобретение электронных коллекций и баз данных для пополнения библиотечных фондов;</w:t>
            </w:r>
          </w:p>
          <w:p>
            <w:pPr>
              <w:spacing w:after="20"/>
              <w:ind w:left="20"/>
              <w:jc w:val="both"/>
            </w:pPr>
            <w:r>
              <w:rPr>
                <w:rFonts w:ascii="Times New Roman"/>
                <w:b w:val="false"/>
                <w:i w:val="false"/>
                <w:color w:val="000000"/>
                <w:sz w:val="20"/>
              </w:rPr>
              <w:t>
</w:t>
            </w:r>
            <w:r>
              <w:rPr>
                <w:rFonts w:ascii="Times New Roman"/>
                <w:b w:val="false"/>
                <w:i w:val="false"/>
                <w:color w:val="000000"/>
                <w:sz w:val="20"/>
              </w:rPr>
              <w:t>22) изготовление видеороликов, видеофильмов, аудиозаписей для учебных и научных целей;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23) проведение кофе-брейков, приобретение сувенирной продукции, памятных подарков в рамках конференций, семинаров, круглых столов, конкурсов, соревнований, олимпиад, в том числе международных;</w:t>
            </w:r>
          </w:p>
          <w:p>
            <w:pPr>
              <w:spacing w:after="20"/>
              <w:ind w:left="20"/>
              <w:jc w:val="both"/>
            </w:pPr>
            <w:r>
              <w:rPr>
                <w:rFonts w:ascii="Times New Roman"/>
                <w:b w:val="false"/>
                <w:i w:val="false"/>
                <w:color w:val="000000"/>
                <w:sz w:val="20"/>
              </w:rPr>
              <w:t>
</w:t>
            </w:r>
            <w:r>
              <w:rPr>
                <w:rFonts w:ascii="Times New Roman"/>
                <w:b w:val="false"/>
                <w:i w:val="false"/>
                <w:color w:val="000000"/>
                <w:sz w:val="20"/>
              </w:rPr>
              <w:t>24) приобретение расходных материалов и оборудования в целях изготовления издательской и полиграфической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25) покрытие расходов по питанию участников соревнований, олимпиад, в том числе международных;</w:t>
            </w:r>
          </w:p>
          <w:p>
            <w:pPr>
              <w:spacing w:after="20"/>
              <w:ind w:left="20"/>
              <w:jc w:val="both"/>
            </w:pPr>
            <w:r>
              <w:rPr>
                <w:rFonts w:ascii="Times New Roman"/>
                <w:b w:val="false"/>
                <w:i w:val="false"/>
                <w:color w:val="000000"/>
                <w:sz w:val="20"/>
              </w:rPr>
              <w:t>
</w:t>
            </w:r>
            <w:r>
              <w:rPr>
                <w:rFonts w:ascii="Times New Roman"/>
                <w:b w:val="false"/>
                <w:i w:val="false"/>
                <w:color w:val="000000"/>
                <w:sz w:val="20"/>
              </w:rPr>
              <w:t>26) приобретение учебных пособий, наглядных материалов для учебного процесса;</w:t>
            </w:r>
          </w:p>
          <w:p>
            <w:pPr>
              <w:spacing w:after="20"/>
              <w:ind w:left="20"/>
              <w:jc w:val="both"/>
            </w:pPr>
            <w:r>
              <w:rPr>
                <w:rFonts w:ascii="Times New Roman"/>
                <w:b w:val="false"/>
                <w:i w:val="false"/>
                <w:color w:val="000000"/>
                <w:sz w:val="20"/>
              </w:rPr>
              <w:t>
</w:t>
            </w:r>
            <w:r>
              <w:rPr>
                <w:rFonts w:ascii="Times New Roman"/>
                <w:b w:val="false"/>
                <w:i w:val="false"/>
                <w:color w:val="000000"/>
                <w:sz w:val="20"/>
              </w:rPr>
              <w:t>27) проведение обучающих тренингов, семинаров;</w:t>
            </w:r>
          </w:p>
          <w:p>
            <w:pPr>
              <w:spacing w:after="20"/>
              <w:ind w:left="20"/>
              <w:jc w:val="both"/>
            </w:pPr>
            <w:r>
              <w:rPr>
                <w:rFonts w:ascii="Times New Roman"/>
                <w:b w:val="false"/>
                <w:i w:val="false"/>
                <w:color w:val="000000"/>
                <w:sz w:val="20"/>
              </w:rPr>
              <w:t>
28) оплата труда членов диссертационных советов и исследовательской группы по проведению научных исследований, включая зарубежных ученых, молодых ученых (постдокторантов, студентов докторантуры, магистратуры и бакалавриата (111, 112, 113, 116, 121, 122, 124, 131, 135, 136, 141, 142, 143, 144, 149, 151, 152, 153, 154, 156, 157, 159, 161, 162, 169, 324, 413, 414, 416, 419, 421).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2 статьи 24 Закона Республики Казахстан "Об обороне и Вооруженных Силах Республики Казахстан", приказ временно исполняющего обязанности Министра обороны Республики Казахстан от 27 мая 2025 года № 622 "Об утверждении Правил реализации государственными учреждениями Вооруженных Сил товаров (работ, услуг) и использования денег от их реализации".</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22"/>
          <w:p>
            <w:pPr>
              <w:spacing w:after="20"/>
              <w:ind w:left="20"/>
              <w:jc w:val="both"/>
            </w:pPr>
            <w:r>
              <w:rPr>
                <w:rFonts w:ascii="Times New Roman"/>
                <w:b w:val="false"/>
                <w:i w:val="false"/>
                <w:color w:val="000000"/>
                <w:sz w:val="20"/>
              </w:rPr>
              <w:t xml:space="preserve">
РБ </w:t>
            </w:r>
          </w:p>
          <w:bookmarkEnd w:id="22"/>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РБ </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23"/>
          <w:p>
            <w:pPr>
              <w:spacing w:after="20"/>
              <w:ind w:left="20"/>
              <w:jc w:val="both"/>
            </w:pPr>
            <w:r>
              <w:rPr>
                <w:rFonts w:ascii="Times New Roman"/>
                <w:b w:val="false"/>
                <w:i w:val="false"/>
                <w:color w:val="000000"/>
                <w:sz w:val="20"/>
              </w:rPr>
              <w:t>
04</w:t>
            </w:r>
          </w:p>
          <w:bookmarkEnd w:id="23"/>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24"/>
          <w:p>
            <w:pPr>
              <w:spacing w:after="20"/>
              <w:ind w:left="20"/>
              <w:jc w:val="both"/>
            </w:pPr>
            <w:r>
              <w:rPr>
                <w:rFonts w:ascii="Times New Roman"/>
                <w:b w:val="false"/>
                <w:i w:val="false"/>
                <w:color w:val="000000"/>
                <w:sz w:val="20"/>
              </w:rPr>
              <w:t>
6</w:t>
            </w:r>
          </w:p>
          <w:bookmarkEnd w:id="24"/>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25"/>
          <w:p>
            <w:pPr>
              <w:spacing w:after="20"/>
              <w:ind w:left="20"/>
              <w:jc w:val="both"/>
            </w:pPr>
            <w:r>
              <w:rPr>
                <w:rFonts w:ascii="Times New Roman"/>
                <w:b w:val="false"/>
                <w:i w:val="false"/>
                <w:color w:val="000000"/>
                <w:sz w:val="20"/>
              </w:rPr>
              <w:t>
208</w:t>
            </w:r>
          </w:p>
          <w:bookmarkEnd w:id="25"/>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26"/>
          <w:p>
            <w:pPr>
              <w:spacing w:after="20"/>
              <w:ind w:left="20"/>
              <w:jc w:val="both"/>
            </w:pPr>
            <w:r>
              <w:rPr>
                <w:rFonts w:ascii="Times New Roman"/>
                <w:b w:val="false"/>
                <w:i w:val="false"/>
                <w:color w:val="000000"/>
                <w:sz w:val="20"/>
              </w:rPr>
              <w:t>
011</w:t>
            </w:r>
          </w:p>
          <w:bookmarkEnd w:id="26"/>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27"/>
          <w:p>
            <w:pPr>
              <w:spacing w:after="20"/>
              <w:ind w:left="20"/>
              <w:jc w:val="both"/>
            </w:pPr>
            <w:r>
              <w:rPr>
                <w:rFonts w:ascii="Times New Roman"/>
                <w:b w:val="false"/>
                <w:i w:val="false"/>
                <w:color w:val="000000"/>
                <w:sz w:val="20"/>
              </w:rPr>
              <w:t>
000</w:t>
            </w:r>
          </w:p>
          <w:bookmarkEnd w:id="27"/>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101</w:t>
            </w:r>
          </w:p>
          <w:p>
            <w:pPr>
              <w:spacing w:after="20"/>
              <w:ind w:left="20"/>
              <w:jc w:val="both"/>
            </w:pPr>
            <w:r>
              <w:rPr>
                <w:rFonts w:ascii="Times New Roman"/>
                <w:b w:val="false"/>
                <w:i w:val="false"/>
                <w:color w:val="000000"/>
                <w:sz w:val="20"/>
              </w:rPr>
              <w:t>
</w:t>
            </w:r>
            <w:r>
              <w:rPr>
                <w:rFonts w:ascii="Times New Roman"/>
                <w:b w:val="false"/>
                <w:i w:val="false"/>
                <w:color w:val="000000"/>
                <w:sz w:val="20"/>
              </w:rPr>
              <w:t>108</w:t>
            </w:r>
          </w:p>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научно-экспериментальной, учебно-материальной, спортивной базы, а также конференц-залов, брифинг-залов, актовых залов и аудиторий по их функциональному предназначению</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28"/>
          <w:p>
            <w:pPr>
              <w:spacing w:after="20"/>
              <w:ind w:left="20"/>
              <w:jc w:val="both"/>
            </w:pPr>
            <w:r>
              <w:rPr>
                <w:rFonts w:ascii="Times New Roman"/>
                <w:b w:val="false"/>
                <w:i w:val="false"/>
                <w:color w:val="000000"/>
                <w:sz w:val="20"/>
              </w:rPr>
              <w:t>
РБ</w:t>
            </w:r>
          </w:p>
          <w:bookmarkEnd w:id="28"/>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29"/>
          <w:p>
            <w:pPr>
              <w:spacing w:after="20"/>
              <w:ind w:left="20"/>
              <w:jc w:val="both"/>
            </w:pPr>
            <w:r>
              <w:rPr>
                <w:rFonts w:ascii="Times New Roman"/>
                <w:b w:val="false"/>
                <w:i w:val="false"/>
                <w:color w:val="000000"/>
                <w:sz w:val="20"/>
              </w:rPr>
              <w:t>
04</w:t>
            </w:r>
          </w:p>
          <w:bookmarkEnd w:id="29"/>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30"/>
          <w:p>
            <w:pPr>
              <w:spacing w:after="20"/>
              <w:ind w:left="20"/>
              <w:jc w:val="both"/>
            </w:pPr>
            <w:r>
              <w:rPr>
                <w:rFonts w:ascii="Times New Roman"/>
                <w:b w:val="false"/>
                <w:i w:val="false"/>
                <w:color w:val="000000"/>
                <w:sz w:val="20"/>
              </w:rPr>
              <w:t>
6</w:t>
            </w:r>
          </w:p>
          <w:bookmarkEnd w:id="30"/>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31"/>
          <w:p>
            <w:pPr>
              <w:spacing w:after="20"/>
              <w:ind w:left="20"/>
              <w:jc w:val="both"/>
            </w:pPr>
            <w:r>
              <w:rPr>
                <w:rFonts w:ascii="Times New Roman"/>
                <w:b w:val="false"/>
                <w:i w:val="false"/>
                <w:color w:val="000000"/>
                <w:sz w:val="20"/>
              </w:rPr>
              <w:t>
208</w:t>
            </w:r>
          </w:p>
          <w:bookmarkEnd w:id="31"/>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32"/>
          <w:p>
            <w:pPr>
              <w:spacing w:after="20"/>
              <w:ind w:left="20"/>
              <w:jc w:val="both"/>
            </w:pPr>
            <w:r>
              <w:rPr>
                <w:rFonts w:ascii="Times New Roman"/>
                <w:b w:val="false"/>
                <w:i w:val="false"/>
                <w:color w:val="000000"/>
                <w:sz w:val="20"/>
              </w:rPr>
              <w:t>
011</w:t>
            </w:r>
          </w:p>
          <w:bookmarkEnd w:id="32"/>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33"/>
          <w:p>
            <w:pPr>
              <w:spacing w:after="20"/>
              <w:ind w:left="20"/>
              <w:jc w:val="both"/>
            </w:pPr>
            <w:r>
              <w:rPr>
                <w:rFonts w:ascii="Times New Roman"/>
                <w:b w:val="false"/>
                <w:i w:val="false"/>
                <w:color w:val="000000"/>
                <w:sz w:val="20"/>
              </w:rPr>
              <w:t>
000</w:t>
            </w:r>
          </w:p>
          <w:bookmarkEnd w:id="33"/>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101</w:t>
            </w:r>
          </w:p>
          <w:p>
            <w:pPr>
              <w:spacing w:after="20"/>
              <w:ind w:left="20"/>
              <w:jc w:val="both"/>
            </w:pPr>
            <w:r>
              <w:rPr>
                <w:rFonts w:ascii="Times New Roman"/>
                <w:b w:val="false"/>
                <w:i w:val="false"/>
                <w:color w:val="000000"/>
                <w:sz w:val="20"/>
              </w:rPr>
              <w:t>
</w:t>
            </w:r>
            <w:r>
              <w:rPr>
                <w:rFonts w:ascii="Times New Roman"/>
                <w:b w:val="false"/>
                <w:i w:val="false"/>
                <w:color w:val="000000"/>
                <w:sz w:val="20"/>
              </w:rPr>
              <w:t>108</w:t>
            </w:r>
          </w:p>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Переподготовка и повышение квалификации преподавателей начальной военной подготовки, допризывной и углубленной допризывной подготовки, специалистов военной подготовке граждан по программам офицеров, сержантов и рядовых запаса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34"/>
          <w:p>
            <w:pPr>
              <w:spacing w:after="20"/>
              <w:ind w:left="20"/>
              <w:jc w:val="both"/>
            </w:pPr>
            <w:r>
              <w:rPr>
                <w:rFonts w:ascii="Times New Roman"/>
                <w:b w:val="false"/>
                <w:i w:val="false"/>
                <w:color w:val="000000"/>
                <w:sz w:val="20"/>
              </w:rPr>
              <w:t xml:space="preserve">
РБ </w:t>
            </w:r>
          </w:p>
          <w:bookmarkEnd w:id="34"/>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РБ </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35"/>
          <w:p>
            <w:pPr>
              <w:spacing w:after="20"/>
              <w:ind w:left="20"/>
              <w:jc w:val="both"/>
            </w:pPr>
            <w:r>
              <w:rPr>
                <w:rFonts w:ascii="Times New Roman"/>
                <w:b w:val="false"/>
                <w:i w:val="false"/>
                <w:color w:val="000000"/>
                <w:sz w:val="20"/>
              </w:rPr>
              <w:t>
04</w:t>
            </w:r>
          </w:p>
          <w:bookmarkEnd w:id="35"/>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36"/>
          <w:p>
            <w:pPr>
              <w:spacing w:after="20"/>
              <w:ind w:left="20"/>
              <w:jc w:val="both"/>
            </w:pPr>
            <w:r>
              <w:rPr>
                <w:rFonts w:ascii="Times New Roman"/>
                <w:b w:val="false"/>
                <w:i w:val="false"/>
                <w:color w:val="000000"/>
                <w:sz w:val="20"/>
              </w:rPr>
              <w:t>
6</w:t>
            </w:r>
          </w:p>
          <w:bookmarkEnd w:id="36"/>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37"/>
          <w:p>
            <w:pPr>
              <w:spacing w:after="20"/>
              <w:ind w:left="20"/>
              <w:jc w:val="both"/>
            </w:pPr>
            <w:r>
              <w:rPr>
                <w:rFonts w:ascii="Times New Roman"/>
                <w:b w:val="false"/>
                <w:i w:val="false"/>
                <w:color w:val="000000"/>
                <w:sz w:val="20"/>
              </w:rPr>
              <w:t>
208</w:t>
            </w:r>
          </w:p>
          <w:bookmarkEnd w:id="37"/>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38"/>
          <w:p>
            <w:pPr>
              <w:spacing w:after="20"/>
              <w:ind w:left="20"/>
              <w:jc w:val="both"/>
            </w:pPr>
            <w:r>
              <w:rPr>
                <w:rFonts w:ascii="Times New Roman"/>
                <w:b w:val="false"/>
                <w:i w:val="false"/>
                <w:color w:val="000000"/>
                <w:sz w:val="20"/>
              </w:rPr>
              <w:t>
011</w:t>
            </w:r>
          </w:p>
          <w:bookmarkEnd w:id="38"/>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39"/>
          <w:p>
            <w:pPr>
              <w:spacing w:after="20"/>
              <w:ind w:left="20"/>
              <w:jc w:val="both"/>
            </w:pPr>
            <w:r>
              <w:rPr>
                <w:rFonts w:ascii="Times New Roman"/>
                <w:b w:val="false"/>
                <w:i w:val="false"/>
                <w:color w:val="000000"/>
                <w:sz w:val="20"/>
              </w:rPr>
              <w:t>
000</w:t>
            </w:r>
          </w:p>
          <w:bookmarkEnd w:id="39"/>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101</w:t>
            </w:r>
          </w:p>
          <w:p>
            <w:pPr>
              <w:spacing w:after="20"/>
              <w:ind w:left="20"/>
              <w:jc w:val="both"/>
            </w:pPr>
            <w:r>
              <w:rPr>
                <w:rFonts w:ascii="Times New Roman"/>
                <w:b w:val="false"/>
                <w:i w:val="false"/>
                <w:color w:val="000000"/>
                <w:sz w:val="20"/>
              </w:rPr>
              <w:t>
</w:t>
            </w:r>
            <w:r>
              <w:rPr>
                <w:rFonts w:ascii="Times New Roman"/>
                <w:b w:val="false"/>
                <w:i w:val="false"/>
                <w:color w:val="000000"/>
                <w:sz w:val="20"/>
              </w:rPr>
              <w:t>108</w:t>
            </w:r>
          </w:p>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научных и оборонных исследований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40"/>
          <w:p>
            <w:pPr>
              <w:spacing w:after="20"/>
              <w:ind w:left="20"/>
              <w:jc w:val="both"/>
            </w:pPr>
            <w:r>
              <w:rPr>
                <w:rFonts w:ascii="Times New Roman"/>
                <w:b w:val="false"/>
                <w:i w:val="false"/>
                <w:color w:val="000000"/>
                <w:sz w:val="20"/>
              </w:rPr>
              <w:t>
РБ</w:t>
            </w:r>
          </w:p>
          <w:bookmarkEnd w:id="40"/>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41"/>
          <w:p>
            <w:pPr>
              <w:spacing w:after="20"/>
              <w:ind w:left="20"/>
              <w:jc w:val="both"/>
            </w:pPr>
            <w:r>
              <w:rPr>
                <w:rFonts w:ascii="Times New Roman"/>
                <w:b w:val="false"/>
                <w:i w:val="false"/>
                <w:color w:val="000000"/>
                <w:sz w:val="20"/>
              </w:rPr>
              <w:t>
04</w:t>
            </w:r>
          </w:p>
          <w:bookmarkEnd w:id="41"/>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42"/>
          <w:p>
            <w:pPr>
              <w:spacing w:after="20"/>
              <w:ind w:left="20"/>
              <w:jc w:val="both"/>
            </w:pPr>
            <w:r>
              <w:rPr>
                <w:rFonts w:ascii="Times New Roman"/>
                <w:b w:val="false"/>
                <w:i w:val="false"/>
                <w:color w:val="000000"/>
                <w:sz w:val="20"/>
              </w:rPr>
              <w:t>
6</w:t>
            </w:r>
          </w:p>
          <w:bookmarkEnd w:id="42"/>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43"/>
          <w:p>
            <w:pPr>
              <w:spacing w:after="20"/>
              <w:ind w:left="20"/>
              <w:jc w:val="both"/>
            </w:pPr>
            <w:r>
              <w:rPr>
                <w:rFonts w:ascii="Times New Roman"/>
                <w:b w:val="false"/>
                <w:i w:val="false"/>
                <w:color w:val="000000"/>
                <w:sz w:val="20"/>
              </w:rPr>
              <w:t>
208</w:t>
            </w:r>
          </w:p>
          <w:bookmarkEnd w:id="43"/>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44"/>
          <w:p>
            <w:pPr>
              <w:spacing w:after="20"/>
              <w:ind w:left="20"/>
              <w:jc w:val="both"/>
            </w:pPr>
            <w:r>
              <w:rPr>
                <w:rFonts w:ascii="Times New Roman"/>
                <w:b w:val="false"/>
                <w:i w:val="false"/>
                <w:color w:val="000000"/>
                <w:sz w:val="20"/>
              </w:rPr>
              <w:t>
011</w:t>
            </w:r>
          </w:p>
          <w:bookmarkEnd w:id="44"/>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45"/>
          <w:p>
            <w:pPr>
              <w:spacing w:after="20"/>
              <w:ind w:left="20"/>
              <w:jc w:val="both"/>
            </w:pPr>
            <w:r>
              <w:rPr>
                <w:rFonts w:ascii="Times New Roman"/>
                <w:b w:val="false"/>
                <w:i w:val="false"/>
                <w:color w:val="000000"/>
                <w:sz w:val="20"/>
              </w:rPr>
              <w:t>
000</w:t>
            </w:r>
          </w:p>
          <w:bookmarkEnd w:id="45"/>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101</w:t>
            </w:r>
          </w:p>
          <w:p>
            <w:pPr>
              <w:spacing w:after="20"/>
              <w:ind w:left="20"/>
              <w:jc w:val="both"/>
            </w:pPr>
            <w:r>
              <w:rPr>
                <w:rFonts w:ascii="Times New Roman"/>
                <w:b w:val="false"/>
                <w:i w:val="false"/>
                <w:color w:val="000000"/>
                <w:sz w:val="20"/>
              </w:rPr>
              <w:t>
</w:t>
            </w:r>
            <w:r>
              <w:rPr>
                <w:rFonts w:ascii="Times New Roman"/>
                <w:b w:val="false"/>
                <w:i w:val="false"/>
                <w:color w:val="000000"/>
                <w:sz w:val="20"/>
              </w:rPr>
              <w:t>108</w:t>
            </w:r>
          </w:p>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проведение военно-учебной практики для студентов военных кафедр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46"/>
          <w:p>
            <w:pPr>
              <w:spacing w:after="20"/>
              <w:ind w:left="20"/>
              <w:jc w:val="both"/>
            </w:pPr>
            <w:r>
              <w:rPr>
                <w:rFonts w:ascii="Times New Roman"/>
                <w:b w:val="false"/>
                <w:i w:val="false"/>
                <w:color w:val="000000"/>
                <w:sz w:val="20"/>
              </w:rPr>
              <w:t>
РБ</w:t>
            </w:r>
          </w:p>
          <w:bookmarkEnd w:id="46"/>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47"/>
          <w:p>
            <w:pPr>
              <w:spacing w:after="20"/>
              <w:ind w:left="20"/>
              <w:jc w:val="both"/>
            </w:pPr>
            <w:r>
              <w:rPr>
                <w:rFonts w:ascii="Times New Roman"/>
                <w:b w:val="false"/>
                <w:i w:val="false"/>
                <w:color w:val="000000"/>
                <w:sz w:val="20"/>
              </w:rPr>
              <w:t>
04</w:t>
            </w:r>
          </w:p>
          <w:bookmarkEnd w:id="47"/>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48"/>
          <w:p>
            <w:pPr>
              <w:spacing w:after="20"/>
              <w:ind w:left="20"/>
              <w:jc w:val="both"/>
            </w:pPr>
            <w:r>
              <w:rPr>
                <w:rFonts w:ascii="Times New Roman"/>
                <w:b w:val="false"/>
                <w:i w:val="false"/>
                <w:color w:val="000000"/>
                <w:sz w:val="20"/>
              </w:rPr>
              <w:t>
6</w:t>
            </w:r>
          </w:p>
          <w:bookmarkEnd w:id="48"/>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49"/>
          <w:p>
            <w:pPr>
              <w:spacing w:after="20"/>
              <w:ind w:left="20"/>
              <w:jc w:val="both"/>
            </w:pPr>
            <w:r>
              <w:rPr>
                <w:rFonts w:ascii="Times New Roman"/>
                <w:b w:val="false"/>
                <w:i w:val="false"/>
                <w:color w:val="000000"/>
                <w:sz w:val="20"/>
              </w:rPr>
              <w:t>
208</w:t>
            </w:r>
          </w:p>
          <w:bookmarkEnd w:id="49"/>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50"/>
          <w:p>
            <w:pPr>
              <w:spacing w:after="20"/>
              <w:ind w:left="20"/>
              <w:jc w:val="both"/>
            </w:pPr>
            <w:r>
              <w:rPr>
                <w:rFonts w:ascii="Times New Roman"/>
                <w:b w:val="false"/>
                <w:i w:val="false"/>
                <w:color w:val="000000"/>
                <w:sz w:val="20"/>
              </w:rPr>
              <w:t>
011</w:t>
            </w:r>
          </w:p>
          <w:bookmarkEnd w:id="50"/>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51"/>
          <w:p>
            <w:pPr>
              <w:spacing w:after="20"/>
              <w:ind w:left="20"/>
              <w:jc w:val="both"/>
            </w:pPr>
            <w:r>
              <w:rPr>
                <w:rFonts w:ascii="Times New Roman"/>
                <w:b w:val="false"/>
                <w:i w:val="false"/>
                <w:color w:val="000000"/>
                <w:sz w:val="20"/>
              </w:rPr>
              <w:t>
000</w:t>
            </w:r>
          </w:p>
          <w:bookmarkEnd w:id="51"/>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101</w:t>
            </w:r>
          </w:p>
          <w:p>
            <w:pPr>
              <w:spacing w:after="20"/>
              <w:ind w:left="20"/>
              <w:jc w:val="both"/>
            </w:pPr>
            <w:r>
              <w:rPr>
                <w:rFonts w:ascii="Times New Roman"/>
                <w:b w:val="false"/>
                <w:i w:val="false"/>
                <w:color w:val="000000"/>
                <w:sz w:val="20"/>
              </w:rPr>
              <w:t>
</w:t>
            </w:r>
            <w:r>
              <w:rPr>
                <w:rFonts w:ascii="Times New Roman"/>
                <w:b w:val="false"/>
                <w:i w:val="false"/>
                <w:color w:val="000000"/>
                <w:sz w:val="20"/>
              </w:rPr>
              <w:t>108</w:t>
            </w:r>
          </w:p>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военного имущества военным кафедрам на платной основе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52"/>
          <w:p>
            <w:pPr>
              <w:spacing w:after="20"/>
              <w:ind w:left="20"/>
              <w:jc w:val="both"/>
            </w:pPr>
            <w:r>
              <w:rPr>
                <w:rFonts w:ascii="Times New Roman"/>
                <w:b w:val="false"/>
                <w:i w:val="false"/>
                <w:color w:val="000000"/>
                <w:sz w:val="20"/>
              </w:rPr>
              <w:t>
РБ</w:t>
            </w:r>
          </w:p>
          <w:bookmarkEnd w:id="52"/>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53"/>
          <w:p>
            <w:pPr>
              <w:spacing w:after="20"/>
              <w:ind w:left="20"/>
              <w:jc w:val="both"/>
            </w:pPr>
            <w:r>
              <w:rPr>
                <w:rFonts w:ascii="Times New Roman"/>
                <w:b w:val="false"/>
                <w:i w:val="false"/>
                <w:color w:val="000000"/>
                <w:sz w:val="20"/>
              </w:rPr>
              <w:t>
04</w:t>
            </w:r>
          </w:p>
          <w:bookmarkEnd w:id="53"/>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54"/>
          <w:p>
            <w:pPr>
              <w:spacing w:after="20"/>
              <w:ind w:left="20"/>
              <w:jc w:val="both"/>
            </w:pPr>
            <w:r>
              <w:rPr>
                <w:rFonts w:ascii="Times New Roman"/>
                <w:b w:val="false"/>
                <w:i w:val="false"/>
                <w:color w:val="000000"/>
                <w:sz w:val="20"/>
              </w:rPr>
              <w:t>
6</w:t>
            </w:r>
          </w:p>
          <w:bookmarkEnd w:id="54"/>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55"/>
          <w:p>
            <w:pPr>
              <w:spacing w:after="20"/>
              <w:ind w:left="20"/>
              <w:jc w:val="both"/>
            </w:pPr>
            <w:r>
              <w:rPr>
                <w:rFonts w:ascii="Times New Roman"/>
                <w:b w:val="false"/>
                <w:i w:val="false"/>
                <w:color w:val="000000"/>
                <w:sz w:val="20"/>
              </w:rPr>
              <w:t>
208</w:t>
            </w:r>
          </w:p>
          <w:bookmarkEnd w:id="55"/>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56"/>
          <w:p>
            <w:pPr>
              <w:spacing w:after="20"/>
              <w:ind w:left="20"/>
              <w:jc w:val="both"/>
            </w:pPr>
            <w:r>
              <w:rPr>
                <w:rFonts w:ascii="Times New Roman"/>
                <w:b w:val="false"/>
                <w:i w:val="false"/>
                <w:color w:val="000000"/>
                <w:sz w:val="20"/>
              </w:rPr>
              <w:t>
011</w:t>
            </w:r>
          </w:p>
          <w:bookmarkEnd w:id="56"/>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57"/>
          <w:p>
            <w:pPr>
              <w:spacing w:after="20"/>
              <w:ind w:left="20"/>
              <w:jc w:val="both"/>
            </w:pPr>
            <w:r>
              <w:rPr>
                <w:rFonts w:ascii="Times New Roman"/>
                <w:b w:val="false"/>
                <w:i w:val="false"/>
                <w:color w:val="000000"/>
                <w:sz w:val="20"/>
              </w:rPr>
              <w:t>
000</w:t>
            </w:r>
          </w:p>
          <w:bookmarkEnd w:id="57"/>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101</w:t>
            </w:r>
          </w:p>
          <w:p>
            <w:pPr>
              <w:spacing w:after="20"/>
              <w:ind w:left="20"/>
              <w:jc w:val="both"/>
            </w:pPr>
            <w:r>
              <w:rPr>
                <w:rFonts w:ascii="Times New Roman"/>
                <w:b w:val="false"/>
                <w:i w:val="false"/>
                <w:color w:val="000000"/>
                <w:sz w:val="20"/>
              </w:rPr>
              <w:t>
</w:t>
            </w:r>
            <w:r>
              <w:rPr>
                <w:rFonts w:ascii="Times New Roman"/>
                <w:b w:val="false"/>
                <w:i w:val="false"/>
                <w:color w:val="000000"/>
                <w:sz w:val="20"/>
              </w:rPr>
              <w:t>108</w:t>
            </w:r>
          </w:p>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Прохождение курсовой подготовки военнообязанных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58"/>
          <w:p>
            <w:pPr>
              <w:spacing w:after="20"/>
              <w:ind w:left="20"/>
              <w:jc w:val="both"/>
            </w:pPr>
            <w:r>
              <w:rPr>
                <w:rFonts w:ascii="Times New Roman"/>
                <w:b w:val="false"/>
                <w:i w:val="false"/>
                <w:color w:val="000000"/>
                <w:sz w:val="20"/>
              </w:rPr>
              <w:t>
РБ</w:t>
            </w:r>
          </w:p>
          <w:bookmarkEnd w:id="58"/>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59"/>
          <w:p>
            <w:pPr>
              <w:spacing w:after="20"/>
              <w:ind w:left="20"/>
              <w:jc w:val="both"/>
            </w:pPr>
            <w:r>
              <w:rPr>
                <w:rFonts w:ascii="Times New Roman"/>
                <w:b w:val="false"/>
                <w:i w:val="false"/>
                <w:color w:val="000000"/>
                <w:sz w:val="20"/>
              </w:rPr>
              <w:t>
04</w:t>
            </w:r>
          </w:p>
          <w:bookmarkEnd w:id="59"/>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60"/>
          <w:p>
            <w:pPr>
              <w:spacing w:after="20"/>
              <w:ind w:left="20"/>
              <w:jc w:val="both"/>
            </w:pPr>
            <w:r>
              <w:rPr>
                <w:rFonts w:ascii="Times New Roman"/>
                <w:b w:val="false"/>
                <w:i w:val="false"/>
                <w:color w:val="000000"/>
                <w:sz w:val="20"/>
              </w:rPr>
              <w:t>
6</w:t>
            </w:r>
          </w:p>
          <w:bookmarkEnd w:id="60"/>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61"/>
          <w:p>
            <w:pPr>
              <w:spacing w:after="20"/>
              <w:ind w:left="20"/>
              <w:jc w:val="both"/>
            </w:pPr>
            <w:r>
              <w:rPr>
                <w:rFonts w:ascii="Times New Roman"/>
                <w:b w:val="false"/>
                <w:i w:val="false"/>
                <w:color w:val="000000"/>
                <w:sz w:val="20"/>
              </w:rPr>
              <w:t>
208</w:t>
            </w:r>
          </w:p>
          <w:bookmarkEnd w:id="61"/>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62"/>
          <w:p>
            <w:pPr>
              <w:spacing w:after="20"/>
              <w:ind w:left="20"/>
              <w:jc w:val="both"/>
            </w:pPr>
            <w:r>
              <w:rPr>
                <w:rFonts w:ascii="Times New Roman"/>
                <w:b w:val="false"/>
                <w:i w:val="false"/>
                <w:color w:val="000000"/>
                <w:sz w:val="20"/>
              </w:rPr>
              <w:t>
011</w:t>
            </w:r>
          </w:p>
          <w:bookmarkEnd w:id="62"/>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63"/>
          <w:p>
            <w:pPr>
              <w:spacing w:after="20"/>
              <w:ind w:left="20"/>
              <w:jc w:val="both"/>
            </w:pPr>
            <w:r>
              <w:rPr>
                <w:rFonts w:ascii="Times New Roman"/>
                <w:b w:val="false"/>
                <w:i w:val="false"/>
                <w:color w:val="000000"/>
                <w:sz w:val="20"/>
              </w:rPr>
              <w:t>
000</w:t>
            </w:r>
          </w:p>
          <w:bookmarkEnd w:id="63"/>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101</w:t>
            </w:r>
          </w:p>
          <w:p>
            <w:pPr>
              <w:spacing w:after="20"/>
              <w:ind w:left="20"/>
              <w:jc w:val="both"/>
            </w:pPr>
            <w:r>
              <w:rPr>
                <w:rFonts w:ascii="Times New Roman"/>
                <w:b w:val="false"/>
                <w:i w:val="false"/>
                <w:color w:val="000000"/>
                <w:sz w:val="20"/>
              </w:rPr>
              <w:t>
</w:t>
            </w:r>
            <w:r>
              <w:rPr>
                <w:rFonts w:ascii="Times New Roman"/>
                <w:b w:val="false"/>
                <w:i w:val="false"/>
                <w:color w:val="000000"/>
                <w:sz w:val="20"/>
              </w:rPr>
              <w:t>108</w:t>
            </w:r>
          </w:p>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специалистов по программам бакалавриата, магистратуры и докторантуры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64"/>
          <w:p>
            <w:pPr>
              <w:spacing w:after="20"/>
              <w:ind w:left="20"/>
              <w:jc w:val="both"/>
            </w:pPr>
            <w:r>
              <w:rPr>
                <w:rFonts w:ascii="Times New Roman"/>
                <w:b w:val="false"/>
                <w:i w:val="false"/>
                <w:color w:val="000000"/>
                <w:sz w:val="20"/>
              </w:rPr>
              <w:t>
РБ</w:t>
            </w:r>
          </w:p>
          <w:bookmarkEnd w:id="64"/>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65"/>
          <w:p>
            <w:pPr>
              <w:spacing w:after="20"/>
              <w:ind w:left="20"/>
              <w:jc w:val="both"/>
            </w:pPr>
            <w:r>
              <w:rPr>
                <w:rFonts w:ascii="Times New Roman"/>
                <w:b w:val="false"/>
                <w:i w:val="false"/>
                <w:color w:val="000000"/>
                <w:sz w:val="20"/>
              </w:rPr>
              <w:t>
04</w:t>
            </w:r>
          </w:p>
          <w:bookmarkEnd w:id="65"/>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66"/>
          <w:p>
            <w:pPr>
              <w:spacing w:after="20"/>
              <w:ind w:left="20"/>
              <w:jc w:val="both"/>
            </w:pPr>
            <w:r>
              <w:rPr>
                <w:rFonts w:ascii="Times New Roman"/>
                <w:b w:val="false"/>
                <w:i w:val="false"/>
                <w:color w:val="000000"/>
                <w:sz w:val="20"/>
              </w:rPr>
              <w:t>
6</w:t>
            </w:r>
          </w:p>
          <w:bookmarkEnd w:id="66"/>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67"/>
          <w:p>
            <w:pPr>
              <w:spacing w:after="20"/>
              <w:ind w:left="20"/>
              <w:jc w:val="both"/>
            </w:pPr>
            <w:r>
              <w:rPr>
                <w:rFonts w:ascii="Times New Roman"/>
                <w:b w:val="false"/>
                <w:i w:val="false"/>
                <w:color w:val="000000"/>
                <w:sz w:val="20"/>
              </w:rPr>
              <w:t>
208</w:t>
            </w:r>
          </w:p>
          <w:bookmarkEnd w:id="67"/>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68"/>
          <w:p>
            <w:pPr>
              <w:spacing w:after="20"/>
              <w:ind w:left="20"/>
              <w:jc w:val="both"/>
            </w:pPr>
            <w:r>
              <w:rPr>
                <w:rFonts w:ascii="Times New Roman"/>
                <w:b w:val="false"/>
                <w:i w:val="false"/>
                <w:color w:val="000000"/>
                <w:sz w:val="20"/>
              </w:rPr>
              <w:t>
011</w:t>
            </w:r>
          </w:p>
          <w:bookmarkEnd w:id="68"/>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69"/>
          <w:p>
            <w:pPr>
              <w:spacing w:after="20"/>
              <w:ind w:left="20"/>
              <w:jc w:val="both"/>
            </w:pPr>
            <w:r>
              <w:rPr>
                <w:rFonts w:ascii="Times New Roman"/>
                <w:b w:val="false"/>
                <w:i w:val="false"/>
                <w:color w:val="000000"/>
                <w:sz w:val="20"/>
              </w:rPr>
              <w:t>
000</w:t>
            </w:r>
          </w:p>
          <w:bookmarkEnd w:id="69"/>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101</w:t>
            </w:r>
          </w:p>
          <w:p>
            <w:pPr>
              <w:spacing w:after="20"/>
              <w:ind w:left="20"/>
              <w:jc w:val="both"/>
            </w:pPr>
            <w:r>
              <w:rPr>
                <w:rFonts w:ascii="Times New Roman"/>
                <w:b w:val="false"/>
                <w:i w:val="false"/>
                <w:color w:val="000000"/>
                <w:sz w:val="20"/>
              </w:rPr>
              <w:t>
</w:t>
            </w:r>
            <w:r>
              <w:rPr>
                <w:rFonts w:ascii="Times New Roman"/>
                <w:b w:val="false"/>
                <w:i w:val="false"/>
                <w:color w:val="000000"/>
                <w:sz w:val="20"/>
              </w:rPr>
              <w:t>108</w:t>
            </w:r>
          </w:p>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интеллектуальных прав на результаты научных исследований по лицензионному договору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70"/>
          <w:p>
            <w:pPr>
              <w:spacing w:after="20"/>
              <w:ind w:left="20"/>
              <w:jc w:val="both"/>
            </w:pPr>
            <w:r>
              <w:rPr>
                <w:rFonts w:ascii="Times New Roman"/>
                <w:b w:val="false"/>
                <w:i w:val="false"/>
                <w:color w:val="000000"/>
                <w:sz w:val="20"/>
              </w:rPr>
              <w:t>
РБ</w:t>
            </w:r>
          </w:p>
          <w:bookmarkEnd w:id="70"/>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71"/>
          <w:p>
            <w:pPr>
              <w:spacing w:after="20"/>
              <w:ind w:left="20"/>
              <w:jc w:val="both"/>
            </w:pPr>
            <w:r>
              <w:rPr>
                <w:rFonts w:ascii="Times New Roman"/>
                <w:b w:val="false"/>
                <w:i w:val="false"/>
                <w:color w:val="000000"/>
                <w:sz w:val="20"/>
              </w:rPr>
              <w:t>
04</w:t>
            </w:r>
          </w:p>
          <w:bookmarkEnd w:id="71"/>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72"/>
          <w:p>
            <w:pPr>
              <w:spacing w:after="20"/>
              <w:ind w:left="20"/>
              <w:jc w:val="both"/>
            </w:pPr>
            <w:r>
              <w:rPr>
                <w:rFonts w:ascii="Times New Roman"/>
                <w:b w:val="false"/>
                <w:i w:val="false"/>
                <w:color w:val="000000"/>
                <w:sz w:val="20"/>
              </w:rPr>
              <w:t>
6</w:t>
            </w:r>
          </w:p>
          <w:bookmarkEnd w:id="72"/>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73"/>
          <w:p>
            <w:pPr>
              <w:spacing w:after="20"/>
              <w:ind w:left="20"/>
              <w:jc w:val="both"/>
            </w:pPr>
            <w:r>
              <w:rPr>
                <w:rFonts w:ascii="Times New Roman"/>
                <w:b w:val="false"/>
                <w:i w:val="false"/>
                <w:color w:val="000000"/>
                <w:sz w:val="20"/>
              </w:rPr>
              <w:t>
208</w:t>
            </w:r>
          </w:p>
          <w:bookmarkEnd w:id="73"/>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74"/>
          <w:p>
            <w:pPr>
              <w:spacing w:after="20"/>
              <w:ind w:left="20"/>
              <w:jc w:val="both"/>
            </w:pPr>
            <w:r>
              <w:rPr>
                <w:rFonts w:ascii="Times New Roman"/>
                <w:b w:val="false"/>
                <w:i w:val="false"/>
                <w:color w:val="000000"/>
                <w:sz w:val="20"/>
              </w:rPr>
              <w:t>
011</w:t>
            </w:r>
          </w:p>
          <w:bookmarkEnd w:id="74"/>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75"/>
          <w:p>
            <w:pPr>
              <w:spacing w:after="20"/>
              <w:ind w:left="20"/>
              <w:jc w:val="both"/>
            </w:pPr>
            <w:r>
              <w:rPr>
                <w:rFonts w:ascii="Times New Roman"/>
                <w:b w:val="false"/>
                <w:i w:val="false"/>
                <w:color w:val="000000"/>
                <w:sz w:val="20"/>
              </w:rPr>
              <w:t>
000</w:t>
            </w:r>
          </w:p>
          <w:bookmarkEnd w:id="75"/>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101</w:t>
            </w:r>
          </w:p>
          <w:p>
            <w:pPr>
              <w:spacing w:after="20"/>
              <w:ind w:left="20"/>
              <w:jc w:val="both"/>
            </w:pPr>
            <w:r>
              <w:rPr>
                <w:rFonts w:ascii="Times New Roman"/>
                <w:b w:val="false"/>
                <w:i w:val="false"/>
                <w:color w:val="000000"/>
                <w:sz w:val="20"/>
              </w:rPr>
              <w:t>
</w:t>
            </w:r>
            <w:r>
              <w:rPr>
                <w:rFonts w:ascii="Times New Roman"/>
                <w:b w:val="false"/>
                <w:i w:val="false"/>
                <w:color w:val="000000"/>
                <w:sz w:val="20"/>
              </w:rPr>
              <w:t>108</w:t>
            </w:r>
          </w:p>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услуг по опубликованию научных статей в рецензируемых научных изданиях и изготовлению сборников конференций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bl>
    <w:bookmarkStart w:name="z344" w:id="76"/>
    <w:p>
      <w:pPr>
        <w:spacing w:after="0"/>
        <w:ind w:left="0"/>
        <w:jc w:val="both"/>
      </w:pPr>
      <w:r>
        <w:rPr>
          <w:rFonts w:ascii="Times New Roman"/>
          <w:b w:val="false"/>
          <w:i w:val="false"/>
          <w:color w:val="000000"/>
          <w:sz w:val="28"/>
        </w:rPr>
        <w:t>
      ";</w:t>
      </w:r>
    </w:p>
    <w:bookmarkEnd w:id="76"/>
    <w:bookmarkStart w:name="z345" w:id="77"/>
    <w:p>
      <w:pPr>
        <w:spacing w:after="0"/>
        <w:ind w:left="0"/>
        <w:jc w:val="both"/>
      </w:pPr>
      <w:r>
        <w:rPr>
          <w:rFonts w:ascii="Times New Roman"/>
          <w:b w:val="false"/>
          <w:i w:val="false"/>
          <w:color w:val="000000"/>
          <w:sz w:val="28"/>
        </w:rPr>
        <w:t xml:space="preserve">
      раздел "Услуги, предоставляемые государственными учреждениями Вооруженных Сил, специализирующимися в сфере оказания медицинской помощи в рамках гарантированного объема бесплатной медицинской помощи и в системе обязательного социального медицинского страхования" изложить в следующей редакции: </w:t>
      </w:r>
    </w:p>
    <w:bookmarkEnd w:id="77"/>
    <w:bookmarkStart w:name="z346" w:id="78"/>
    <w:p>
      <w:pPr>
        <w:spacing w:after="0"/>
        <w:ind w:left="0"/>
        <w:jc w:val="both"/>
      </w:pPr>
      <w:r>
        <w:rPr>
          <w:rFonts w:ascii="Times New Roman"/>
          <w:b w:val="false"/>
          <w:i w:val="false"/>
          <w:color w:val="000000"/>
          <w:sz w:val="28"/>
        </w:rPr>
        <w:t>
      "</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предоставляемые государственными учреждениями Вооруженных Сил, в сфере военной медицины</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бюд жета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товаров (работ, услуг)/ источники образования денег от реализации товаров (работ, услуг)</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Направления использования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79"/>
          <w:p>
            <w:pPr>
              <w:spacing w:after="20"/>
              <w:ind w:left="20"/>
              <w:jc w:val="both"/>
            </w:pPr>
            <w:r>
              <w:rPr>
                <w:rFonts w:ascii="Times New Roman"/>
                <w:b w:val="false"/>
                <w:i w:val="false"/>
                <w:color w:val="000000"/>
                <w:sz w:val="20"/>
              </w:rPr>
              <w:t>
Функ цио наль ная</w:t>
            </w:r>
          </w:p>
          <w:bookmarkEnd w:id="79"/>
          <w:p>
            <w:pPr>
              <w:spacing w:after="20"/>
              <w:ind w:left="20"/>
              <w:jc w:val="both"/>
            </w:pPr>
            <w:r>
              <w:rPr>
                <w:rFonts w:ascii="Times New Roman"/>
                <w:b w:val="false"/>
                <w:i w:val="false"/>
                <w:color w:val="000000"/>
                <w:sz w:val="20"/>
              </w:rPr>
              <w:t>
гру ппа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 функ ция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 нистр атор прог рамм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 амма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 прогр амма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това ров (раб от, усл уг)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80"/>
          <w:p>
            <w:pPr>
              <w:spacing w:after="20"/>
              <w:ind w:left="20"/>
              <w:jc w:val="both"/>
            </w:pPr>
            <w:r>
              <w:rPr>
                <w:rFonts w:ascii="Times New Roman"/>
                <w:b w:val="false"/>
                <w:i w:val="false"/>
                <w:color w:val="000000"/>
                <w:sz w:val="20"/>
              </w:rPr>
              <w:t>
РБ</w:t>
            </w:r>
          </w:p>
          <w:bookmarkEnd w:id="80"/>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81"/>
          <w:p>
            <w:pPr>
              <w:spacing w:after="20"/>
              <w:ind w:left="20"/>
              <w:jc w:val="both"/>
            </w:pPr>
            <w:r>
              <w:rPr>
                <w:rFonts w:ascii="Times New Roman"/>
                <w:b w:val="false"/>
                <w:i w:val="false"/>
                <w:color w:val="000000"/>
                <w:sz w:val="20"/>
              </w:rPr>
              <w:t>
05</w:t>
            </w:r>
          </w:p>
          <w:bookmarkEnd w:id="81"/>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82"/>
          <w:p>
            <w:pPr>
              <w:spacing w:after="20"/>
              <w:ind w:left="20"/>
              <w:jc w:val="both"/>
            </w:pPr>
            <w:r>
              <w:rPr>
                <w:rFonts w:ascii="Times New Roman"/>
                <w:b w:val="false"/>
                <w:i w:val="false"/>
                <w:color w:val="000000"/>
                <w:sz w:val="20"/>
              </w:rPr>
              <w:t>
1</w:t>
            </w:r>
          </w:p>
          <w:bookmarkEnd w:id="82"/>
          <w:p>
            <w:pPr>
              <w:spacing w:after="20"/>
              <w:ind w:left="20"/>
              <w:jc w:val="both"/>
            </w:pPr>
            <w:r>
              <w:rPr>
                <w:rFonts w:ascii="Times New Roman"/>
                <w:b w:val="false"/>
                <w:i w:val="false"/>
                <w:color w:val="000000"/>
                <w:sz w:val="20"/>
              </w:rPr>
              <w:t>
</w:t>
            </w:r>
            <w:r>
              <w:rPr>
                <w:rFonts w:ascii="Times New Roman"/>
                <w:b w:val="false"/>
                <w:i w:val="false"/>
                <w:color w:val="000000"/>
                <w:sz w:val="20"/>
              </w:rPr>
              <w:t>6</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83"/>
          <w:p>
            <w:pPr>
              <w:spacing w:after="20"/>
              <w:ind w:left="20"/>
              <w:jc w:val="both"/>
            </w:pPr>
            <w:r>
              <w:rPr>
                <w:rFonts w:ascii="Times New Roman"/>
                <w:b w:val="false"/>
                <w:i w:val="false"/>
                <w:color w:val="000000"/>
                <w:sz w:val="20"/>
              </w:rPr>
              <w:t>
208</w:t>
            </w:r>
          </w:p>
          <w:bookmarkEnd w:id="83"/>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84"/>
          <w:p>
            <w:pPr>
              <w:spacing w:after="20"/>
              <w:ind w:left="20"/>
              <w:jc w:val="both"/>
            </w:pPr>
            <w:r>
              <w:rPr>
                <w:rFonts w:ascii="Times New Roman"/>
                <w:b w:val="false"/>
                <w:i w:val="false"/>
                <w:color w:val="000000"/>
                <w:sz w:val="20"/>
              </w:rPr>
              <w:t>
008</w:t>
            </w:r>
          </w:p>
          <w:bookmarkEnd w:id="84"/>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85"/>
          <w:p>
            <w:pPr>
              <w:spacing w:after="20"/>
              <w:ind w:left="20"/>
              <w:jc w:val="both"/>
            </w:pPr>
            <w:r>
              <w:rPr>
                <w:rFonts w:ascii="Times New Roman"/>
                <w:b w:val="false"/>
                <w:i w:val="false"/>
                <w:color w:val="000000"/>
                <w:sz w:val="20"/>
              </w:rPr>
              <w:t>
000</w:t>
            </w:r>
          </w:p>
          <w:bookmarkEnd w:id="85"/>
          <w:p>
            <w:pPr>
              <w:spacing w:after="20"/>
              <w:ind w:left="20"/>
              <w:jc w:val="both"/>
            </w:pPr>
            <w:r>
              <w:rPr>
                <w:rFonts w:ascii="Times New Roman"/>
                <w:b w:val="false"/>
                <w:i w:val="false"/>
                <w:color w:val="000000"/>
                <w:sz w:val="20"/>
              </w:rPr>
              <w:t>
</w:t>
            </w:r>
            <w:r>
              <w:rPr>
                <w:rFonts w:ascii="Times New Roman"/>
                <w:b w:val="false"/>
                <w:i w:val="false"/>
                <w:color w:val="000000"/>
                <w:sz w:val="20"/>
              </w:rPr>
              <w:t>000</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101</w:t>
            </w:r>
          </w:p>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помощь в рамках перечня ГОБМП, утвержденного постановлением Правительства Республики Казахстан от 16 октября 2020 года № 672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86"/>
          <w:p>
            <w:pPr>
              <w:spacing w:after="20"/>
              <w:ind w:left="20"/>
              <w:jc w:val="both"/>
            </w:pPr>
            <w:r>
              <w:rPr>
                <w:rFonts w:ascii="Times New Roman"/>
                <w:b w:val="false"/>
                <w:i w:val="false"/>
                <w:color w:val="000000"/>
                <w:sz w:val="20"/>
              </w:rPr>
              <w:t>
1) укрепление материально-технической (учебно-материальной) базы;</w:t>
            </w:r>
          </w:p>
          <w:bookmarkEnd w:id="86"/>
          <w:p>
            <w:pPr>
              <w:spacing w:after="20"/>
              <w:ind w:left="20"/>
              <w:jc w:val="both"/>
            </w:pPr>
            <w:r>
              <w:rPr>
                <w:rFonts w:ascii="Times New Roman"/>
                <w:b w:val="false"/>
                <w:i w:val="false"/>
                <w:color w:val="000000"/>
                <w:sz w:val="20"/>
              </w:rPr>
              <w:t>
</w:t>
            </w:r>
            <w:r>
              <w:rPr>
                <w:rFonts w:ascii="Times New Roman"/>
                <w:b w:val="false"/>
                <w:i w:val="false"/>
                <w:color w:val="000000"/>
                <w:sz w:val="20"/>
              </w:rPr>
              <w:t>2) приобретение оборудования, имущества и инвентаря (в том числе мебели);</w:t>
            </w:r>
          </w:p>
          <w:p>
            <w:pPr>
              <w:spacing w:after="20"/>
              <w:ind w:left="20"/>
              <w:jc w:val="both"/>
            </w:pPr>
            <w:r>
              <w:rPr>
                <w:rFonts w:ascii="Times New Roman"/>
                <w:b w:val="false"/>
                <w:i w:val="false"/>
                <w:color w:val="000000"/>
                <w:sz w:val="20"/>
              </w:rPr>
              <w:t>
</w:t>
            </w:r>
            <w:r>
              <w:rPr>
                <w:rFonts w:ascii="Times New Roman"/>
                <w:b w:val="false"/>
                <w:i w:val="false"/>
                <w:color w:val="000000"/>
                <w:sz w:val="20"/>
              </w:rPr>
              <w:t>3) хозяйственные расходы (оплата услуг связи, коммунальных услуг, приобретение предметов и материалов для текущих и хозяйственных целей, расходы на приобретение товаров (канцелярских), эксплуатационные расходы оборудования и техники);</w:t>
            </w:r>
          </w:p>
          <w:p>
            <w:pPr>
              <w:spacing w:after="20"/>
              <w:ind w:left="20"/>
              <w:jc w:val="both"/>
            </w:pPr>
            <w:r>
              <w:rPr>
                <w:rFonts w:ascii="Times New Roman"/>
                <w:b w:val="false"/>
                <w:i w:val="false"/>
                <w:color w:val="000000"/>
                <w:sz w:val="20"/>
              </w:rPr>
              <w:t>
</w:t>
            </w:r>
            <w:r>
              <w:rPr>
                <w:rFonts w:ascii="Times New Roman"/>
                <w:b w:val="false"/>
                <w:i w:val="false"/>
                <w:color w:val="000000"/>
                <w:sz w:val="20"/>
              </w:rPr>
              <w:t>4) реконструкция и капитальный (текущий) ремонт зданий и сооружений, а также оплата услуг по обслуживанию зданий и сооружений;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командировочные расходы внутри страны и за ее пределами, связанные с проведением исследований, стажировок, курсов, участием в выставках, семинарах, научных конференциях, дистанционных советах, в том числе международных, в пределах норм возмещения командировочных расходов, установленных законодательством Республики Казахстан, а также проведение совместной работы Казахстана и иностранных государств;</w:t>
            </w:r>
          </w:p>
          <w:p>
            <w:pPr>
              <w:spacing w:after="20"/>
              <w:ind w:left="20"/>
              <w:jc w:val="both"/>
            </w:pPr>
            <w:r>
              <w:rPr>
                <w:rFonts w:ascii="Times New Roman"/>
                <w:b w:val="false"/>
                <w:i w:val="false"/>
                <w:color w:val="000000"/>
                <w:sz w:val="20"/>
              </w:rPr>
              <w:t>
</w:t>
            </w:r>
            <w:r>
              <w:rPr>
                <w:rFonts w:ascii="Times New Roman"/>
                <w:b w:val="false"/>
                <w:i w:val="false"/>
                <w:color w:val="000000"/>
                <w:sz w:val="20"/>
              </w:rPr>
              <w:t>6) банковские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7) внесение для обеспечения исполнения договора о государственных закупках и суммы через электронный кошелек;</w:t>
            </w:r>
          </w:p>
          <w:p>
            <w:pPr>
              <w:spacing w:after="20"/>
              <w:ind w:left="20"/>
              <w:jc w:val="both"/>
            </w:pPr>
            <w:r>
              <w:rPr>
                <w:rFonts w:ascii="Times New Roman"/>
                <w:b w:val="false"/>
                <w:i w:val="false"/>
                <w:color w:val="000000"/>
                <w:sz w:val="20"/>
              </w:rPr>
              <w:t>
</w:t>
            </w:r>
            <w:r>
              <w:rPr>
                <w:rFonts w:ascii="Times New Roman"/>
                <w:b w:val="false"/>
                <w:i w:val="false"/>
                <w:color w:val="000000"/>
                <w:sz w:val="20"/>
              </w:rPr>
              <w:t>8) установление доплат, надбавок, премий и выплат стимулирующего характера в размере до 30 % от дохода при выполнении плана дохода;</w:t>
            </w:r>
          </w:p>
          <w:p>
            <w:pPr>
              <w:spacing w:after="20"/>
              <w:ind w:left="20"/>
              <w:jc w:val="both"/>
            </w:pPr>
            <w:r>
              <w:rPr>
                <w:rFonts w:ascii="Times New Roman"/>
                <w:b w:val="false"/>
                <w:i w:val="false"/>
                <w:color w:val="000000"/>
                <w:sz w:val="20"/>
              </w:rPr>
              <w:t>
</w:t>
            </w:r>
            <w:r>
              <w:rPr>
                <w:rFonts w:ascii="Times New Roman"/>
                <w:b w:val="false"/>
                <w:i w:val="false"/>
                <w:color w:val="000000"/>
                <w:sz w:val="20"/>
              </w:rPr>
              <w:t>9) оплата неустойки, начисленной в соответствии с условиями договора закупа услуг в рамках государственных закупок;</w:t>
            </w:r>
          </w:p>
          <w:p>
            <w:pPr>
              <w:spacing w:after="20"/>
              <w:ind w:left="20"/>
              <w:jc w:val="both"/>
            </w:pPr>
            <w:r>
              <w:rPr>
                <w:rFonts w:ascii="Times New Roman"/>
                <w:b w:val="false"/>
                <w:i w:val="false"/>
                <w:color w:val="000000"/>
                <w:sz w:val="20"/>
              </w:rPr>
              <w:t>
</w:t>
            </w:r>
            <w:r>
              <w:rPr>
                <w:rFonts w:ascii="Times New Roman"/>
                <w:b w:val="false"/>
                <w:i w:val="false"/>
                <w:color w:val="000000"/>
                <w:sz w:val="20"/>
              </w:rPr>
              <w:t>10) оплата транспортных услуг;</w:t>
            </w:r>
          </w:p>
          <w:p>
            <w:pPr>
              <w:spacing w:after="20"/>
              <w:ind w:left="20"/>
              <w:jc w:val="both"/>
            </w:pPr>
            <w:r>
              <w:rPr>
                <w:rFonts w:ascii="Times New Roman"/>
                <w:b w:val="false"/>
                <w:i w:val="false"/>
                <w:color w:val="000000"/>
                <w:sz w:val="20"/>
              </w:rPr>
              <w:t>
</w:t>
            </w:r>
            <w:r>
              <w:rPr>
                <w:rFonts w:ascii="Times New Roman"/>
                <w:b w:val="false"/>
                <w:i w:val="false"/>
                <w:color w:val="000000"/>
                <w:sz w:val="20"/>
              </w:rPr>
              <w:t>11) оплата представительских расходов;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12) приобретение (обеспечение) лекарственных средств и медицинских изделий, расходных материалов в соответствии с клиническими протоколами  и перечнями лекарственных средств и медицинских изделий в рамках гарантированного объема бесплатной медицинской помощи (далее – ГОБМП)  и (или) в системе обязательного социального медицинского страхования  (далее – ОСМС), закупаемых у единого дистрибьютора на соответствующий год, также аптечек, специализированных лечебных продуктов;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13) питание и оснащение мягким инвентарем пациентов в соответствии с постановлением Правительства Республики Казахстан от 26 января 2002 года  № 128 "Об утверждении натуральных норм на питание и минимальных норм оснащения мягким инвентарем государственных организаций здравоохранения республики";</w:t>
            </w:r>
          </w:p>
          <w:p>
            <w:pPr>
              <w:spacing w:after="20"/>
              <w:ind w:left="20"/>
              <w:jc w:val="both"/>
            </w:pPr>
            <w:r>
              <w:rPr>
                <w:rFonts w:ascii="Times New Roman"/>
                <w:b w:val="false"/>
                <w:i w:val="false"/>
                <w:color w:val="000000"/>
                <w:sz w:val="20"/>
              </w:rPr>
              <w:t>
</w:t>
            </w:r>
            <w:r>
              <w:rPr>
                <w:rFonts w:ascii="Times New Roman"/>
                <w:b w:val="false"/>
                <w:i w:val="false"/>
                <w:color w:val="000000"/>
                <w:sz w:val="20"/>
              </w:rPr>
              <w:t>14) оплата неустойки, начисленной в соответствии с условиями договора закупа услуг в рамках ГОБМП и в системе ОСМС;</w:t>
            </w:r>
          </w:p>
          <w:p>
            <w:pPr>
              <w:spacing w:after="20"/>
              <w:ind w:left="20"/>
              <w:jc w:val="both"/>
            </w:pPr>
            <w:r>
              <w:rPr>
                <w:rFonts w:ascii="Times New Roman"/>
                <w:b w:val="false"/>
                <w:i w:val="false"/>
                <w:color w:val="000000"/>
                <w:sz w:val="20"/>
              </w:rPr>
              <w:t>
</w:t>
            </w:r>
            <w:r>
              <w:rPr>
                <w:rFonts w:ascii="Times New Roman"/>
                <w:b w:val="false"/>
                <w:i w:val="false"/>
                <w:color w:val="000000"/>
                <w:sz w:val="20"/>
              </w:rPr>
              <w:t>15) оплата услуг медицинских информационных систем, сервисного обслуживания медицинской техники;</w:t>
            </w:r>
          </w:p>
          <w:p>
            <w:pPr>
              <w:spacing w:after="20"/>
              <w:ind w:left="20"/>
              <w:jc w:val="both"/>
            </w:pPr>
            <w:r>
              <w:rPr>
                <w:rFonts w:ascii="Times New Roman"/>
                <w:b w:val="false"/>
                <w:i w:val="false"/>
                <w:color w:val="000000"/>
                <w:sz w:val="20"/>
              </w:rPr>
              <w:t>
16) повышение квалификации врачей и среднего медицинского персонала  (112, 116, 121, 122, 124, 141, 142, 144, 149, 151, 152, 158, 159, 161, 165, 169, 414).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Пункт 2 статьи 24 Закона Республики Казахстан "Об обороне и Вооруженных Силах Республики Казахстан", </w:t>
            </w:r>
            <w:r>
              <w:rPr>
                <w:rFonts w:ascii="Times New Roman"/>
                <w:b w:val="false"/>
                <w:i w:val="false"/>
                <w:color w:val="000000"/>
                <w:sz w:val="20"/>
              </w:rPr>
              <w:t>приказ</w:t>
            </w:r>
            <w:r>
              <w:rPr>
                <w:rFonts w:ascii="Times New Roman"/>
                <w:b w:val="false"/>
                <w:i w:val="false"/>
                <w:color w:val="000000"/>
                <w:sz w:val="20"/>
              </w:rPr>
              <w:t xml:space="preserve"> временно исполняющего обязанности Министра обороны Республики Казахстан от 27 мая 2025 года № 622 "Об утверждении Правил реализации государственными учреждениями Вооруженных Сил товаров (работ, услуг) и использования денег от их реализации".</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87"/>
          <w:p>
            <w:pPr>
              <w:spacing w:after="20"/>
              <w:ind w:left="20"/>
              <w:jc w:val="both"/>
            </w:pPr>
            <w:r>
              <w:rPr>
                <w:rFonts w:ascii="Times New Roman"/>
                <w:b w:val="false"/>
                <w:i w:val="false"/>
                <w:color w:val="000000"/>
                <w:sz w:val="20"/>
              </w:rPr>
              <w:t>
РБ</w:t>
            </w:r>
          </w:p>
          <w:bookmarkEnd w:id="87"/>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88"/>
          <w:p>
            <w:pPr>
              <w:spacing w:after="20"/>
              <w:ind w:left="20"/>
              <w:jc w:val="both"/>
            </w:pPr>
            <w:r>
              <w:rPr>
                <w:rFonts w:ascii="Times New Roman"/>
                <w:b w:val="false"/>
                <w:i w:val="false"/>
                <w:color w:val="000000"/>
                <w:sz w:val="20"/>
              </w:rPr>
              <w:t>
05</w:t>
            </w:r>
          </w:p>
          <w:bookmarkEnd w:id="88"/>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89"/>
          <w:p>
            <w:pPr>
              <w:spacing w:after="20"/>
              <w:ind w:left="20"/>
              <w:jc w:val="both"/>
            </w:pPr>
            <w:r>
              <w:rPr>
                <w:rFonts w:ascii="Times New Roman"/>
                <w:b w:val="false"/>
                <w:i w:val="false"/>
                <w:color w:val="000000"/>
                <w:sz w:val="20"/>
              </w:rPr>
              <w:t>
1</w:t>
            </w:r>
          </w:p>
          <w:bookmarkEnd w:id="89"/>
          <w:p>
            <w:pPr>
              <w:spacing w:after="20"/>
              <w:ind w:left="20"/>
              <w:jc w:val="both"/>
            </w:pPr>
            <w:r>
              <w:rPr>
                <w:rFonts w:ascii="Times New Roman"/>
                <w:b w:val="false"/>
                <w:i w:val="false"/>
                <w:color w:val="000000"/>
                <w:sz w:val="20"/>
              </w:rPr>
              <w:t>
</w:t>
            </w:r>
            <w:r>
              <w:rPr>
                <w:rFonts w:ascii="Times New Roman"/>
                <w:b w:val="false"/>
                <w:i w:val="false"/>
                <w:color w:val="000000"/>
                <w:sz w:val="20"/>
              </w:rPr>
              <w:t>6</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90"/>
          <w:p>
            <w:pPr>
              <w:spacing w:after="20"/>
              <w:ind w:left="20"/>
              <w:jc w:val="both"/>
            </w:pPr>
            <w:r>
              <w:rPr>
                <w:rFonts w:ascii="Times New Roman"/>
                <w:b w:val="false"/>
                <w:i w:val="false"/>
                <w:color w:val="000000"/>
                <w:sz w:val="20"/>
              </w:rPr>
              <w:t>
208</w:t>
            </w:r>
          </w:p>
          <w:bookmarkEnd w:id="90"/>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91"/>
          <w:p>
            <w:pPr>
              <w:spacing w:after="20"/>
              <w:ind w:left="20"/>
              <w:jc w:val="both"/>
            </w:pPr>
            <w:r>
              <w:rPr>
                <w:rFonts w:ascii="Times New Roman"/>
                <w:b w:val="false"/>
                <w:i w:val="false"/>
                <w:color w:val="000000"/>
                <w:sz w:val="20"/>
              </w:rPr>
              <w:t>
008</w:t>
            </w:r>
          </w:p>
          <w:bookmarkEnd w:id="91"/>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92"/>
          <w:p>
            <w:pPr>
              <w:spacing w:after="20"/>
              <w:ind w:left="20"/>
              <w:jc w:val="both"/>
            </w:pPr>
            <w:r>
              <w:rPr>
                <w:rFonts w:ascii="Times New Roman"/>
                <w:b w:val="false"/>
                <w:i w:val="false"/>
                <w:color w:val="000000"/>
                <w:sz w:val="20"/>
              </w:rPr>
              <w:t>
000</w:t>
            </w:r>
          </w:p>
          <w:bookmarkEnd w:id="92"/>
          <w:p>
            <w:pPr>
              <w:spacing w:after="20"/>
              <w:ind w:left="20"/>
              <w:jc w:val="both"/>
            </w:pPr>
            <w:r>
              <w:rPr>
                <w:rFonts w:ascii="Times New Roman"/>
                <w:b w:val="false"/>
                <w:i w:val="false"/>
                <w:color w:val="000000"/>
                <w:sz w:val="20"/>
              </w:rPr>
              <w:t>
</w:t>
            </w:r>
            <w:r>
              <w:rPr>
                <w:rFonts w:ascii="Times New Roman"/>
                <w:b w:val="false"/>
                <w:i w:val="false"/>
                <w:color w:val="000000"/>
                <w:sz w:val="20"/>
              </w:rPr>
              <w:t>000</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101</w:t>
            </w:r>
          </w:p>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помощь в рамках перечня медицинской помощи в системе ОСМС, утвержденного постановлением Правительства Республики Казахстан от 20 июня 2019 года № 421 "Об утверждении перечня медицинской помощи в системе обязательного социального медицинского страхования"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93"/>
          <w:p>
            <w:pPr>
              <w:spacing w:after="20"/>
              <w:ind w:left="20"/>
              <w:jc w:val="both"/>
            </w:pPr>
            <w:r>
              <w:rPr>
                <w:rFonts w:ascii="Times New Roman"/>
                <w:b w:val="false"/>
                <w:i w:val="false"/>
                <w:color w:val="000000"/>
                <w:sz w:val="20"/>
              </w:rPr>
              <w:t>
РБ</w:t>
            </w:r>
          </w:p>
          <w:bookmarkEnd w:id="93"/>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94"/>
          <w:p>
            <w:pPr>
              <w:spacing w:after="20"/>
              <w:ind w:left="20"/>
              <w:jc w:val="both"/>
            </w:pPr>
            <w:r>
              <w:rPr>
                <w:rFonts w:ascii="Times New Roman"/>
                <w:b w:val="false"/>
                <w:i w:val="false"/>
                <w:color w:val="000000"/>
                <w:sz w:val="20"/>
              </w:rPr>
              <w:t>
05</w:t>
            </w:r>
          </w:p>
          <w:bookmarkEnd w:id="94"/>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95"/>
          <w:p>
            <w:pPr>
              <w:spacing w:after="20"/>
              <w:ind w:left="20"/>
              <w:jc w:val="both"/>
            </w:pPr>
            <w:r>
              <w:rPr>
                <w:rFonts w:ascii="Times New Roman"/>
                <w:b w:val="false"/>
                <w:i w:val="false"/>
                <w:color w:val="000000"/>
                <w:sz w:val="20"/>
              </w:rPr>
              <w:t>
1</w:t>
            </w:r>
          </w:p>
          <w:bookmarkEnd w:id="95"/>
          <w:p>
            <w:pPr>
              <w:spacing w:after="20"/>
              <w:ind w:left="20"/>
              <w:jc w:val="both"/>
            </w:pPr>
            <w:r>
              <w:rPr>
                <w:rFonts w:ascii="Times New Roman"/>
                <w:b w:val="false"/>
                <w:i w:val="false"/>
                <w:color w:val="000000"/>
                <w:sz w:val="20"/>
              </w:rPr>
              <w:t>
</w:t>
            </w:r>
            <w:r>
              <w:rPr>
                <w:rFonts w:ascii="Times New Roman"/>
                <w:b w:val="false"/>
                <w:i w:val="false"/>
                <w:color w:val="000000"/>
                <w:sz w:val="20"/>
              </w:rPr>
              <w:t>6</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96"/>
          <w:p>
            <w:pPr>
              <w:spacing w:after="20"/>
              <w:ind w:left="20"/>
              <w:jc w:val="both"/>
            </w:pPr>
            <w:r>
              <w:rPr>
                <w:rFonts w:ascii="Times New Roman"/>
                <w:b w:val="false"/>
                <w:i w:val="false"/>
                <w:color w:val="000000"/>
                <w:sz w:val="20"/>
              </w:rPr>
              <w:t>
208</w:t>
            </w:r>
          </w:p>
          <w:bookmarkEnd w:id="96"/>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97"/>
          <w:p>
            <w:pPr>
              <w:spacing w:after="20"/>
              <w:ind w:left="20"/>
              <w:jc w:val="both"/>
            </w:pPr>
            <w:r>
              <w:rPr>
                <w:rFonts w:ascii="Times New Roman"/>
                <w:b w:val="false"/>
                <w:i w:val="false"/>
                <w:color w:val="000000"/>
                <w:sz w:val="20"/>
              </w:rPr>
              <w:t>
008</w:t>
            </w:r>
          </w:p>
          <w:bookmarkEnd w:id="97"/>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98"/>
          <w:p>
            <w:pPr>
              <w:spacing w:after="20"/>
              <w:ind w:left="20"/>
              <w:jc w:val="both"/>
            </w:pPr>
            <w:r>
              <w:rPr>
                <w:rFonts w:ascii="Times New Roman"/>
                <w:b w:val="false"/>
                <w:i w:val="false"/>
                <w:color w:val="000000"/>
                <w:sz w:val="20"/>
              </w:rPr>
              <w:t>
000</w:t>
            </w:r>
          </w:p>
          <w:bookmarkEnd w:id="98"/>
          <w:p>
            <w:pPr>
              <w:spacing w:after="20"/>
              <w:ind w:left="20"/>
              <w:jc w:val="both"/>
            </w:pPr>
            <w:r>
              <w:rPr>
                <w:rFonts w:ascii="Times New Roman"/>
                <w:b w:val="false"/>
                <w:i w:val="false"/>
                <w:color w:val="000000"/>
                <w:sz w:val="20"/>
              </w:rPr>
              <w:t>
</w:t>
            </w:r>
            <w:r>
              <w:rPr>
                <w:rFonts w:ascii="Times New Roman"/>
                <w:b w:val="false"/>
                <w:i w:val="false"/>
                <w:color w:val="000000"/>
                <w:sz w:val="20"/>
              </w:rPr>
              <w:t>000</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101</w:t>
            </w:r>
          </w:p>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Дополнительный объем медицинской помощи, не включенные в перечни ГОБМП и (или) системы ОСМС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99"/>
          <w:p>
            <w:pPr>
              <w:spacing w:after="20"/>
              <w:ind w:left="20"/>
              <w:jc w:val="both"/>
            </w:pPr>
            <w:r>
              <w:rPr>
                <w:rFonts w:ascii="Times New Roman"/>
                <w:b w:val="false"/>
                <w:i w:val="false"/>
                <w:color w:val="000000"/>
                <w:sz w:val="20"/>
              </w:rPr>
              <w:t>
РБ</w:t>
            </w:r>
          </w:p>
          <w:bookmarkEnd w:id="99"/>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100"/>
          <w:p>
            <w:pPr>
              <w:spacing w:after="20"/>
              <w:ind w:left="20"/>
              <w:jc w:val="both"/>
            </w:pPr>
            <w:r>
              <w:rPr>
                <w:rFonts w:ascii="Times New Roman"/>
                <w:b w:val="false"/>
                <w:i w:val="false"/>
                <w:color w:val="000000"/>
                <w:sz w:val="20"/>
              </w:rPr>
              <w:t>
05</w:t>
            </w:r>
          </w:p>
          <w:bookmarkEnd w:id="100"/>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101"/>
          <w:p>
            <w:pPr>
              <w:spacing w:after="20"/>
              <w:ind w:left="20"/>
              <w:jc w:val="both"/>
            </w:pPr>
            <w:r>
              <w:rPr>
                <w:rFonts w:ascii="Times New Roman"/>
                <w:b w:val="false"/>
                <w:i w:val="false"/>
                <w:color w:val="000000"/>
                <w:sz w:val="20"/>
              </w:rPr>
              <w:t>
1</w:t>
            </w:r>
          </w:p>
          <w:bookmarkEnd w:id="101"/>
          <w:p>
            <w:pPr>
              <w:spacing w:after="20"/>
              <w:ind w:left="20"/>
              <w:jc w:val="both"/>
            </w:pPr>
            <w:r>
              <w:rPr>
                <w:rFonts w:ascii="Times New Roman"/>
                <w:b w:val="false"/>
                <w:i w:val="false"/>
                <w:color w:val="000000"/>
                <w:sz w:val="20"/>
              </w:rPr>
              <w:t>
</w:t>
            </w:r>
            <w:r>
              <w:rPr>
                <w:rFonts w:ascii="Times New Roman"/>
                <w:b w:val="false"/>
                <w:i w:val="false"/>
                <w:color w:val="000000"/>
                <w:sz w:val="20"/>
              </w:rPr>
              <w:t>6</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102"/>
          <w:p>
            <w:pPr>
              <w:spacing w:after="20"/>
              <w:ind w:left="20"/>
              <w:jc w:val="both"/>
            </w:pPr>
            <w:r>
              <w:rPr>
                <w:rFonts w:ascii="Times New Roman"/>
                <w:b w:val="false"/>
                <w:i w:val="false"/>
                <w:color w:val="000000"/>
                <w:sz w:val="20"/>
              </w:rPr>
              <w:t>
208</w:t>
            </w:r>
          </w:p>
          <w:bookmarkEnd w:id="102"/>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103"/>
          <w:p>
            <w:pPr>
              <w:spacing w:after="20"/>
              <w:ind w:left="20"/>
              <w:jc w:val="both"/>
            </w:pPr>
            <w:r>
              <w:rPr>
                <w:rFonts w:ascii="Times New Roman"/>
                <w:b w:val="false"/>
                <w:i w:val="false"/>
                <w:color w:val="000000"/>
                <w:sz w:val="20"/>
              </w:rPr>
              <w:t>
008</w:t>
            </w:r>
          </w:p>
          <w:bookmarkEnd w:id="103"/>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104"/>
          <w:p>
            <w:pPr>
              <w:spacing w:after="20"/>
              <w:ind w:left="20"/>
              <w:jc w:val="both"/>
            </w:pPr>
            <w:r>
              <w:rPr>
                <w:rFonts w:ascii="Times New Roman"/>
                <w:b w:val="false"/>
                <w:i w:val="false"/>
                <w:color w:val="000000"/>
                <w:sz w:val="20"/>
              </w:rPr>
              <w:t>
000</w:t>
            </w:r>
          </w:p>
          <w:bookmarkEnd w:id="104"/>
          <w:p>
            <w:pPr>
              <w:spacing w:after="20"/>
              <w:ind w:left="20"/>
              <w:jc w:val="both"/>
            </w:pPr>
            <w:r>
              <w:rPr>
                <w:rFonts w:ascii="Times New Roman"/>
                <w:b w:val="false"/>
                <w:i w:val="false"/>
                <w:color w:val="000000"/>
                <w:sz w:val="20"/>
              </w:rPr>
              <w:t>
</w:t>
            </w:r>
            <w:r>
              <w:rPr>
                <w:rFonts w:ascii="Times New Roman"/>
                <w:b w:val="false"/>
                <w:i w:val="false"/>
                <w:color w:val="000000"/>
                <w:sz w:val="20"/>
              </w:rPr>
              <w:t>000</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101</w:t>
            </w:r>
          </w:p>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бактериологического, вирусологического, иммунологического и паразитологического исследования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105"/>
          <w:p>
            <w:pPr>
              <w:spacing w:after="20"/>
              <w:ind w:left="20"/>
              <w:jc w:val="both"/>
            </w:pPr>
            <w:r>
              <w:rPr>
                <w:rFonts w:ascii="Times New Roman"/>
                <w:b w:val="false"/>
                <w:i w:val="false"/>
                <w:color w:val="000000"/>
                <w:sz w:val="20"/>
              </w:rPr>
              <w:t>
РБ</w:t>
            </w:r>
          </w:p>
          <w:bookmarkEnd w:id="105"/>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106"/>
          <w:p>
            <w:pPr>
              <w:spacing w:after="20"/>
              <w:ind w:left="20"/>
              <w:jc w:val="both"/>
            </w:pPr>
            <w:r>
              <w:rPr>
                <w:rFonts w:ascii="Times New Roman"/>
                <w:b w:val="false"/>
                <w:i w:val="false"/>
                <w:color w:val="000000"/>
                <w:sz w:val="20"/>
              </w:rPr>
              <w:t>
05</w:t>
            </w:r>
          </w:p>
          <w:bookmarkEnd w:id="106"/>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107"/>
          <w:p>
            <w:pPr>
              <w:spacing w:after="20"/>
              <w:ind w:left="20"/>
              <w:jc w:val="both"/>
            </w:pPr>
            <w:r>
              <w:rPr>
                <w:rFonts w:ascii="Times New Roman"/>
                <w:b w:val="false"/>
                <w:i w:val="false"/>
                <w:color w:val="000000"/>
                <w:sz w:val="20"/>
              </w:rPr>
              <w:t>
1</w:t>
            </w:r>
          </w:p>
          <w:bookmarkEnd w:id="107"/>
          <w:p>
            <w:pPr>
              <w:spacing w:after="20"/>
              <w:ind w:left="20"/>
              <w:jc w:val="both"/>
            </w:pPr>
            <w:r>
              <w:rPr>
                <w:rFonts w:ascii="Times New Roman"/>
                <w:b w:val="false"/>
                <w:i w:val="false"/>
                <w:color w:val="000000"/>
                <w:sz w:val="20"/>
              </w:rPr>
              <w:t>
</w:t>
            </w:r>
            <w:r>
              <w:rPr>
                <w:rFonts w:ascii="Times New Roman"/>
                <w:b w:val="false"/>
                <w:i w:val="false"/>
                <w:color w:val="000000"/>
                <w:sz w:val="20"/>
              </w:rPr>
              <w:t>6</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108"/>
          <w:p>
            <w:pPr>
              <w:spacing w:after="20"/>
              <w:ind w:left="20"/>
              <w:jc w:val="both"/>
            </w:pPr>
            <w:r>
              <w:rPr>
                <w:rFonts w:ascii="Times New Roman"/>
                <w:b w:val="false"/>
                <w:i w:val="false"/>
                <w:color w:val="000000"/>
                <w:sz w:val="20"/>
              </w:rPr>
              <w:t>
208</w:t>
            </w:r>
          </w:p>
          <w:bookmarkEnd w:id="108"/>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109"/>
          <w:p>
            <w:pPr>
              <w:spacing w:after="20"/>
              <w:ind w:left="20"/>
              <w:jc w:val="both"/>
            </w:pPr>
            <w:r>
              <w:rPr>
                <w:rFonts w:ascii="Times New Roman"/>
                <w:b w:val="false"/>
                <w:i w:val="false"/>
                <w:color w:val="000000"/>
                <w:sz w:val="20"/>
              </w:rPr>
              <w:t>
008</w:t>
            </w:r>
          </w:p>
          <w:bookmarkEnd w:id="109"/>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110"/>
          <w:p>
            <w:pPr>
              <w:spacing w:after="20"/>
              <w:ind w:left="20"/>
              <w:jc w:val="both"/>
            </w:pPr>
            <w:r>
              <w:rPr>
                <w:rFonts w:ascii="Times New Roman"/>
                <w:b w:val="false"/>
                <w:i w:val="false"/>
                <w:color w:val="000000"/>
                <w:sz w:val="20"/>
              </w:rPr>
              <w:t>
000</w:t>
            </w:r>
          </w:p>
          <w:bookmarkEnd w:id="110"/>
          <w:p>
            <w:pPr>
              <w:spacing w:after="20"/>
              <w:ind w:left="20"/>
              <w:jc w:val="both"/>
            </w:pPr>
            <w:r>
              <w:rPr>
                <w:rFonts w:ascii="Times New Roman"/>
                <w:b w:val="false"/>
                <w:i w:val="false"/>
                <w:color w:val="000000"/>
                <w:sz w:val="20"/>
              </w:rPr>
              <w:t>
</w:t>
            </w:r>
            <w:r>
              <w:rPr>
                <w:rFonts w:ascii="Times New Roman"/>
                <w:b w:val="false"/>
                <w:i w:val="false"/>
                <w:color w:val="000000"/>
                <w:sz w:val="20"/>
              </w:rPr>
              <w:t>000</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101</w:t>
            </w:r>
          </w:p>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замеру физических факторов, микроклимата, шума, вибрации, освещенности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111"/>
          <w:p>
            <w:pPr>
              <w:spacing w:after="20"/>
              <w:ind w:left="20"/>
              <w:jc w:val="both"/>
            </w:pPr>
            <w:r>
              <w:rPr>
                <w:rFonts w:ascii="Times New Roman"/>
                <w:b w:val="false"/>
                <w:i w:val="false"/>
                <w:color w:val="000000"/>
                <w:sz w:val="20"/>
              </w:rPr>
              <w:t>
РБ</w:t>
            </w:r>
          </w:p>
          <w:bookmarkEnd w:id="111"/>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112"/>
          <w:p>
            <w:pPr>
              <w:spacing w:after="20"/>
              <w:ind w:left="20"/>
              <w:jc w:val="both"/>
            </w:pPr>
            <w:r>
              <w:rPr>
                <w:rFonts w:ascii="Times New Roman"/>
                <w:b w:val="false"/>
                <w:i w:val="false"/>
                <w:color w:val="000000"/>
                <w:sz w:val="20"/>
              </w:rPr>
              <w:t>
05</w:t>
            </w:r>
          </w:p>
          <w:bookmarkEnd w:id="112"/>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113"/>
          <w:p>
            <w:pPr>
              <w:spacing w:after="20"/>
              <w:ind w:left="20"/>
              <w:jc w:val="both"/>
            </w:pPr>
            <w:r>
              <w:rPr>
                <w:rFonts w:ascii="Times New Roman"/>
                <w:b w:val="false"/>
                <w:i w:val="false"/>
                <w:color w:val="000000"/>
                <w:sz w:val="20"/>
              </w:rPr>
              <w:t>
1</w:t>
            </w:r>
          </w:p>
          <w:bookmarkEnd w:id="113"/>
          <w:p>
            <w:pPr>
              <w:spacing w:after="20"/>
              <w:ind w:left="20"/>
              <w:jc w:val="both"/>
            </w:pPr>
            <w:r>
              <w:rPr>
                <w:rFonts w:ascii="Times New Roman"/>
                <w:b w:val="false"/>
                <w:i w:val="false"/>
                <w:color w:val="000000"/>
                <w:sz w:val="20"/>
              </w:rPr>
              <w:t>
</w:t>
            </w:r>
            <w:r>
              <w:rPr>
                <w:rFonts w:ascii="Times New Roman"/>
                <w:b w:val="false"/>
                <w:i w:val="false"/>
                <w:color w:val="000000"/>
                <w:sz w:val="20"/>
              </w:rPr>
              <w:t>6</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114"/>
          <w:p>
            <w:pPr>
              <w:spacing w:after="20"/>
              <w:ind w:left="20"/>
              <w:jc w:val="both"/>
            </w:pPr>
            <w:r>
              <w:rPr>
                <w:rFonts w:ascii="Times New Roman"/>
                <w:b w:val="false"/>
                <w:i w:val="false"/>
                <w:color w:val="000000"/>
                <w:sz w:val="20"/>
              </w:rPr>
              <w:t>
208</w:t>
            </w:r>
          </w:p>
          <w:bookmarkEnd w:id="114"/>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115"/>
          <w:p>
            <w:pPr>
              <w:spacing w:after="20"/>
              <w:ind w:left="20"/>
              <w:jc w:val="both"/>
            </w:pPr>
            <w:r>
              <w:rPr>
                <w:rFonts w:ascii="Times New Roman"/>
                <w:b w:val="false"/>
                <w:i w:val="false"/>
                <w:color w:val="000000"/>
                <w:sz w:val="20"/>
              </w:rPr>
              <w:t>
008</w:t>
            </w:r>
          </w:p>
          <w:bookmarkEnd w:id="115"/>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116"/>
          <w:p>
            <w:pPr>
              <w:spacing w:after="20"/>
              <w:ind w:left="20"/>
              <w:jc w:val="both"/>
            </w:pPr>
            <w:r>
              <w:rPr>
                <w:rFonts w:ascii="Times New Roman"/>
                <w:b w:val="false"/>
                <w:i w:val="false"/>
                <w:color w:val="000000"/>
                <w:sz w:val="20"/>
              </w:rPr>
              <w:t>
000</w:t>
            </w:r>
          </w:p>
          <w:bookmarkEnd w:id="116"/>
          <w:p>
            <w:pPr>
              <w:spacing w:after="20"/>
              <w:ind w:left="20"/>
              <w:jc w:val="both"/>
            </w:pPr>
            <w:r>
              <w:rPr>
                <w:rFonts w:ascii="Times New Roman"/>
                <w:b w:val="false"/>
                <w:i w:val="false"/>
                <w:color w:val="000000"/>
                <w:sz w:val="20"/>
              </w:rPr>
              <w:t>
</w:t>
            </w:r>
            <w:r>
              <w:rPr>
                <w:rFonts w:ascii="Times New Roman"/>
                <w:b w:val="false"/>
                <w:i w:val="false"/>
                <w:color w:val="000000"/>
                <w:sz w:val="20"/>
              </w:rPr>
              <w:t>000</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101</w:t>
            </w:r>
          </w:p>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химического анализа воды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117"/>
          <w:p>
            <w:pPr>
              <w:spacing w:after="20"/>
              <w:ind w:left="20"/>
              <w:jc w:val="both"/>
            </w:pPr>
            <w:r>
              <w:rPr>
                <w:rFonts w:ascii="Times New Roman"/>
                <w:b w:val="false"/>
                <w:i w:val="false"/>
                <w:color w:val="000000"/>
                <w:sz w:val="20"/>
              </w:rPr>
              <w:t>
РБ</w:t>
            </w:r>
          </w:p>
          <w:bookmarkEnd w:id="117"/>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118"/>
          <w:p>
            <w:pPr>
              <w:spacing w:after="20"/>
              <w:ind w:left="20"/>
              <w:jc w:val="both"/>
            </w:pPr>
            <w:r>
              <w:rPr>
                <w:rFonts w:ascii="Times New Roman"/>
                <w:b w:val="false"/>
                <w:i w:val="false"/>
                <w:color w:val="000000"/>
                <w:sz w:val="20"/>
              </w:rPr>
              <w:t>
05</w:t>
            </w:r>
          </w:p>
          <w:bookmarkEnd w:id="118"/>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119"/>
          <w:p>
            <w:pPr>
              <w:spacing w:after="20"/>
              <w:ind w:left="20"/>
              <w:jc w:val="both"/>
            </w:pPr>
            <w:r>
              <w:rPr>
                <w:rFonts w:ascii="Times New Roman"/>
                <w:b w:val="false"/>
                <w:i w:val="false"/>
                <w:color w:val="000000"/>
                <w:sz w:val="20"/>
              </w:rPr>
              <w:t>
1</w:t>
            </w:r>
          </w:p>
          <w:bookmarkEnd w:id="119"/>
          <w:p>
            <w:pPr>
              <w:spacing w:after="20"/>
              <w:ind w:left="20"/>
              <w:jc w:val="both"/>
            </w:pPr>
            <w:r>
              <w:rPr>
                <w:rFonts w:ascii="Times New Roman"/>
                <w:b w:val="false"/>
                <w:i w:val="false"/>
                <w:color w:val="000000"/>
                <w:sz w:val="20"/>
              </w:rPr>
              <w:t>
</w:t>
            </w:r>
            <w:r>
              <w:rPr>
                <w:rFonts w:ascii="Times New Roman"/>
                <w:b w:val="false"/>
                <w:i w:val="false"/>
                <w:color w:val="000000"/>
                <w:sz w:val="20"/>
              </w:rPr>
              <w:t>6</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120"/>
          <w:p>
            <w:pPr>
              <w:spacing w:after="20"/>
              <w:ind w:left="20"/>
              <w:jc w:val="both"/>
            </w:pPr>
            <w:r>
              <w:rPr>
                <w:rFonts w:ascii="Times New Roman"/>
                <w:b w:val="false"/>
                <w:i w:val="false"/>
                <w:color w:val="000000"/>
                <w:sz w:val="20"/>
              </w:rPr>
              <w:t>
208</w:t>
            </w:r>
          </w:p>
          <w:bookmarkEnd w:id="120"/>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121"/>
          <w:p>
            <w:pPr>
              <w:spacing w:after="20"/>
              <w:ind w:left="20"/>
              <w:jc w:val="both"/>
            </w:pPr>
            <w:r>
              <w:rPr>
                <w:rFonts w:ascii="Times New Roman"/>
                <w:b w:val="false"/>
                <w:i w:val="false"/>
                <w:color w:val="000000"/>
                <w:sz w:val="20"/>
              </w:rPr>
              <w:t>
008</w:t>
            </w:r>
          </w:p>
          <w:bookmarkEnd w:id="121"/>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122"/>
          <w:p>
            <w:pPr>
              <w:spacing w:after="20"/>
              <w:ind w:left="20"/>
              <w:jc w:val="both"/>
            </w:pPr>
            <w:r>
              <w:rPr>
                <w:rFonts w:ascii="Times New Roman"/>
                <w:b w:val="false"/>
                <w:i w:val="false"/>
                <w:color w:val="000000"/>
                <w:sz w:val="20"/>
              </w:rPr>
              <w:t>
000</w:t>
            </w:r>
          </w:p>
          <w:bookmarkEnd w:id="122"/>
          <w:p>
            <w:pPr>
              <w:spacing w:after="20"/>
              <w:ind w:left="20"/>
              <w:jc w:val="both"/>
            </w:pPr>
            <w:r>
              <w:rPr>
                <w:rFonts w:ascii="Times New Roman"/>
                <w:b w:val="false"/>
                <w:i w:val="false"/>
                <w:color w:val="000000"/>
                <w:sz w:val="20"/>
              </w:rPr>
              <w:t>
</w:t>
            </w:r>
            <w:r>
              <w:rPr>
                <w:rFonts w:ascii="Times New Roman"/>
                <w:b w:val="false"/>
                <w:i w:val="false"/>
                <w:color w:val="000000"/>
                <w:sz w:val="20"/>
              </w:rPr>
              <w:t>000</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101</w:t>
            </w:r>
          </w:p>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радиометрическому исследованию объектов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123"/>
          <w:p>
            <w:pPr>
              <w:spacing w:after="20"/>
              <w:ind w:left="20"/>
              <w:jc w:val="both"/>
            </w:pPr>
            <w:r>
              <w:rPr>
                <w:rFonts w:ascii="Times New Roman"/>
                <w:b w:val="false"/>
                <w:i w:val="false"/>
                <w:color w:val="000000"/>
                <w:sz w:val="20"/>
              </w:rPr>
              <w:t>
РБ</w:t>
            </w:r>
          </w:p>
          <w:bookmarkEnd w:id="123"/>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124"/>
          <w:p>
            <w:pPr>
              <w:spacing w:after="20"/>
              <w:ind w:left="20"/>
              <w:jc w:val="both"/>
            </w:pPr>
            <w:r>
              <w:rPr>
                <w:rFonts w:ascii="Times New Roman"/>
                <w:b w:val="false"/>
                <w:i w:val="false"/>
                <w:color w:val="000000"/>
                <w:sz w:val="20"/>
              </w:rPr>
              <w:t>
05</w:t>
            </w:r>
          </w:p>
          <w:bookmarkEnd w:id="124"/>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125"/>
          <w:p>
            <w:pPr>
              <w:spacing w:after="20"/>
              <w:ind w:left="20"/>
              <w:jc w:val="both"/>
            </w:pPr>
            <w:r>
              <w:rPr>
                <w:rFonts w:ascii="Times New Roman"/>
                <w:b w:val="false"/>
                <w:i w:val="false"/>
                <w:color w:val="000000"/>
                <w:sz w:val="20"/>
              </w:rPr>
              <w:t>
1</w:t>
            </w:r>
          </w:p>
          <w:bookmarkEnd w:id="125"/>
          <w:p>
            <w:pPr>
              <w:spacing w:after="20"/>
              <w:ind w:left="20"/>
              <w:jc w:val="both"/>
            </w:pPr>
            <w:r>
              <w:rPr>
                <w:rFonts w:ascii="Times New Roman"/>
                <w:b w:val="false"/>
                <w:i w:val="false"/>
                <w:color w:val="000000"/>
                <w:sz w:val="20"/>
              </w:rPr>
              <w:t>
</w:t>
            </w:r>
            <w:r>
              <w:rPr>
                <w:rFonts w:ascii="Times New Roman"/>
                <w:b w:val="false"/>
                <w:i w:val="false"/>
                <w:color w:val="000000"/>
                <w:sz w:val="20"/>
              </w:rPr>
              <w:t>6</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126"/>
          <w:p>
            <w:pPr>
              <w:spacing w:after="20"/>
              <w:ind w:left="20"/>
              <w:jc w:val="both"/>
            </w:pPr>
            <w:r>
              <w:rPr>
                <w:rFonts w:ascii="Times New Roman"/>
                <w:b w:val="false"/>
                <w:i w:val="false"/>
                <w:color w:val="000000"/>
                <w:sz w:val="20"/>
              </w:rPr>
              <w:t>
208</w:t>
            </w:r>
          </w:p>
          <w:bookmarkEnd w:id="126"/>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127"/>
          <w:p>
            <w:pPr>
              <w:spacing w:after="20"/>
              <w:ind w:left="20"/>
              <w:jc w:val="both"/>
            </w:pPr>
            <w:r>
              <w:rPr>
                <w:rFonts w:ascii="Times New Roman"/>
                <w:b w:val="false"/>
                <w:i w:val="false"/>
                <w:color w:val="000000"/>
                <w:sz w:val="20"/>
              </w:rPr>
              <w:t>
008</w:t>
            </w:r>
          </w:p>
          <w:bookmarkEnd w:id="127"/>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128"/>
          <w:p>
            <w:pPr>
              <w:spacing w:after="20"/>
              <w:ind w:left="20"/>
              <w:jc w:val="both"/>
            </w:pPr>
            <w:r>
              <w:rPr>
                <w:rFonts w:ascii="Times New Roman"/>
                <w:b w:val="false"/>
                <w:i w:val="false"/>
                <w:color w:val="000000"/>
                <w:sz w:val="20"/>
              </w:rPr>
              <w:t>
000</w:t>
            </w:r>
          </w:p>
          <w:bookmarkEnd w:id="128"/>
          <w:p>
            <w:pPr>
              <w:spacing w:after="20"/>
              <w:ind w:left="20"/>
              <w:jc w:val="both"/>
            </w:pPr>
            <w:r>
              <w:rPr>
                <w:rFonts w:ascii="Times New Roman"/>
                <w:b w:val="false"/>
                <w:i w:val="false"/>
                <w:color w:val="000000"/>
                <w:sz w:val="20"/>
              </w:rPr>
              <w:t>
</w:t>
            </w:r>
            <w:r>
              <w:rPr>
                <w:rFonts w:ascii="Times New Roman"/>
                <w:b w:val="false"/>
                <w:i w:val="false"/>
                <w:color w:val="000000"/>
                <w:sz w:val="20"/>
              </w:rPr>
              <w:t>000</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101</w:t>
            </w:r>
          </w:p>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Дезинфекционные, дератизационные и дезинсекционные работы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129"/>
          <w:p>
            <w:pPr>
              <w:spacing w:after="20"/>
              <w:ind w:left="20"/>
              <w:jc w:val="both"/>
            </w:pPr>
            <w:r>
              <w:rPr>
                <w:rFonts w:ascii="Times New Roman"/>
                <w:b w:val="false"/>
                <w:i w:val="false"/>
                <w:color w:val="000000"/>
                <w:sz w:val="20"/>
              </w:rPr>
              <w:t>
РБ</w:t>
            </w:r>
          </w:p>
          <w:bookmarkEnd w:id="129"/>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130"/>
          <w:p>
            <w:pPr>
              <w:spacing w:after="20"/>
              <w:ind w:left="20"/>
              <w:jc w:val="both"/>
            </w:pPr>
            <w:r>
              <w:rPr>
                <w:rFonts w:ascii="Times New Roman"/>
                <w:b w:val="false"/>
                <w:i w:val="false"/>
                <w:color w:val="000000"/>
                <w:sz w:val="20"/>
              </w:rPr>
              <w:t>
05</w:t>
            </w:r>
          </w:p>
          <w:bookmarkEnd w:id="130"/>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131"/>
          <w:p>
            <w:pPr>
              <w:spacing w:after="20"/>
              <w:ind w:left="20"/>
              <w:jc w:val="both"/>
            </w:pPr>
            <w:r>
              <w:rPr>
                <w:rFonts w:ascii="Times New Roman"/>
                <w:b w:val="false"/>
                <w:i w:val="false"/>
                <w:color w:val="000000"/>
                <w:sz w:val="20"/>
              </w:rPr>
              <w:t>
1</w:t>
            </w:r>
          </w:p>
          <w:bookmarkEnd w:id="131"/>
          <w:p>
            <w:pPr>
              <w:spacing w:after="20"/>
              <w:ind w:left="20"/>
              <w:jc w:val="both"/>
            </w:pPr>
            <w:r>
              <w:rPr>
                <w:rFonts w:ascii="Times New Roman"/>
                <w:b w:val="false"/>
                <w:i w:val="false"/>
                <w:color w:val="000000"/>
                <w:sz w:val="20"/>
              </w:rPr>
              <w:t>
</w:t>
            </w:r>
            <w:r>
              <w:rPr>
                <w:rFonts w:ascii="Times New Roman"/>
                <w:b w:val="false"/>
                <w:i w:val="false"/>
                <w:color w:val="000000"/>
                <w:sz w:val="20"/>
              </w:rPr>
              <w:t>6</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132"/>
          <w:p>
            <w:pPr>
              <w:spacing w:after="20"/>
              <w:ind w:left="20"/>
              <w:jc w:val="both"/>
            </w:pPr>
            <w:r>
              <w:rPr>
                <w:rFonts w:ascii="Times New Roman"/>
                <w:b w:val="false"/>
                <w:i w:val="false"/>
                <w:color w:val="000000"/>
                <w:sz w:val="20"/>
              </w:rPr>
              <w:t>
208</w:t>
            </w:r>
          </w:p>
          <w:bookmarkEnd w:id="132"/>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133"/>
          <w:p>
            <w:pPr>
              <w:spacing w:after="20"/>
              <w:ind w:left="20"/>
              <w:jc w:val="both"/>
            </w:pPr>
            <w:r>
              <w:rPr>
                <w:rFonts w:ascii="Times New Roman"/>
                <w:b w:val="false"/>
                <w:i w:val="false"/>
                <w:color w:val="000000"/>
                <w:sz w:val="20"/>
              </w:rPr>
              <w:t>
008</w:t>
            </w:r>
          </w:p>
          <w:bookmarkEnd w:id="133"/>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134"/>
          <w:p>
            <w:pPr>
              <w:spacing w:after="20"/>
              <w:ind w:left="20"/>
              <w:jc w:val="both"/>
            </w:pPr>
            <w:r>
              <w:rPr>
                <w:rFonts w:ascii="Times New Roman"/>
                <w:b w:val="false"/>
                <w:i w:val="false"/>
                <w:color w:val="000000"/>
                <w:sz w:val="20"/>
              </w:rPr>
              <w:t>
000</w:t>
            </w:r>
          </w:p>
          <w:bookmarkEnd w:id="134"/>
          <w:p>
            <w:pPr>
              <w:spacing w:after="20"/>
              <w:ind w:left="20"/>
              <w:jc w:val="both"/>
            </w:pPr>
            <w:r>
              <w:rPr>
                <w:rFonts w:ascii="Times New Roman"/>
                <w:b w:val="false"/>
                <w:i w:val="false"/>
                <w:color w:val="000000"/>
                <w:sz w:val="20"/>
              </w:rPr>
              <w:t>
</w:t>
            </w:r>
            <w:r>
              <w:rPr>
                <w:rFonts w:ascii="Times New Roman"/>
                <w:b w:val="false"/>
                <w:i w:val="false"/>
                <w:color w:val="000000"/>
                <w:sz w:val="20"/>
              </w:rPr>
              <w:t>000</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101</w:t>
            </w:r>
          </w:p>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повышению квалификации медицинских работников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135"/>
          <w:p>
            <w:pPr>
              <w:spacing w:after="20"/>
              <w:ind w:left="20"/>
              <w:jc w:val="both"/>
            </w:pPr>
            <w:r>
              <w:rPr>
                <w:rFonts w:ascii="Times New Roman"/>
                <w:b w:val="false"/>
                <w:i w:val="false"/>
                <w:color w:val="000000"/>
                <w:sz w:val="20"/>
              </w:rPr>
              <w:t>
РБ</w:t>
            </w:r>
          </w:p>
          <w:bookmarkEnd w:id="135"/>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136"/>
          <w:p>
            <w:pPr>
              <w:spacing w:after="20"/>
              <w:ind w:left="20"/>
              <w:jc w:val="both"/>
            </w:pPr>
            <w:r>
              <w:rPr>
                <w:rFonts w:ascii="Times New Roman"/>
                <w:b w:val="false"/>
                <w:i w:val="false"/>
                <w:color w:val="000000"/>
                <w:sz w:val="20"/>
              </w:rPr>
              <w:t>
05</w:t>
            </w:r>
          </w:p>
          <w:bookmarkEnd w:id="136"/>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137"/>
          <w:p>
            <w:pPr>
              <w:spacing w:after="20"/>
              <w:ind w:left="20"/>
              <w:jc w:val="both"/>
            </w:pPr>
            <w:r>
              <w:rPr>
                <w:rFonts w:ascii="Times New Roman"/>
                <w:b w:val="false"/>
                <w:i w:val="false"/>
                <w:color w:val="000000"/>
                <w:sz w:val="20"/>
              </w:rPr>
              <w:t>
1</w:t>
            </w:r>
          </w:p>
          <w:bookmarkEnd w:id="137"/>
          <w:p>
            <w:pPr>
              <w:spacing w:after="20"/>
              <w:ind w:left="20"/>
              <w:jc w:val="both"/>
            </w:pPr>
            <w:r>
              <w:rPr>
                <w:rFonts w:ascii="Times New Roman"/>
                <w:b w:val="false"/>
                <w:i w:val="false"/>
                <w:color w:val="000000"/>
                <w:sz w:val="20"/>
              </w:rPr>
              <w:t>
</w:t>
            </w:r>
            <w:r>
              <w:rPr>
                <w:rFonts w:ascii="Times New Roman"/>
                <w:b w:val="false"/>
                <w:i w:val="false"/>
                <w:color w:val="000000"/>
                <w:sz w:val="20"/>
              </w:rPr>
              <w:t>6</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138"/>
          <w:p>
            <w:pPr>
              <w:spacing w:after="20"/>
              <w:ind w:left="20"/>
              <w:jc w:val="both"/>
            </w:pPr>
            <w:r>
              <w:rPr>
                <w:rFonts w:ascii="Times New Roman"/>
                <w:b w:val="false"/>
                <w:i w:val="false"/>
                <w:color w:val="000000"/>
                <w:sz w:val="20"/>
              </w:rPr>
              <w:t>
208</w:t>
            </w:r>
          </w:p>
          <w:bookmarkEnd w:id="138"/>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139"/>
          <w:p>
            <w:pPr>
              <w:spacing w:after="20"/>
              <w:ind w:left="20"/>
              <w:jc w:val="both"/>
            </w:pPr>
            <w:r>
              <w:rPr>
                <w:rFonts w:ascii="Times New Roman"/>
                <w:b w:val="false"/>
                <w:i w:val="false"/>
                <w:color w:val="000000"/>
                <w:sz w:val="20"/>
              </w:rPr>
              <w:t>
008</w:t>
            </w:r>
          </w:p>
          <w:bookmarkEnd w:id="139"/>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 w:id="140"/>
          <w:p>
            <w:pPr>
              <w:spacing w:after="20"/>
              <w:ind w:left="20"/>
              <w:jc w:val="both"/>
            </w:pPr>
            <w:r>
              <w:rPr>
                <w:rFonts w:ascii="Times New Roman"/>
                <w:b w:val="false"/>
                <w:i w:val="false"/>
                <w:color w:val="000000"/>
                <w:sz w:val="20"/>
              </w:rPr>
              <w:t>
000</w:t>
            </w:r>
          </w:p>
          <w:bookmarkEnd w:id="140"/>
          <w:p>
            <w:pPr>
              <w:spacing w:after="20"/>
              <w:ind w:left="20"/>
              <w:jc w:val="both"/>
            </w:pPr>
            <w:r>
              <w:rPr>
                <w:rFonts w:ascii="Times New Roman"/>
                <w:b w:val="false"/>
                <w:i w:val="false"/>
                <w:color w:val="000000"/>
                <w:sz w:val="20"/>
              </w:rPr>
              <w:t>
</w:t>
            </w:r>
            <w:r>
              <w:rPr>
                <w:rFonts w:ascii="Times New Roman"/>
                <w:b w:val="false"/>
                <w:i w:val="false"/>
                <w:color w:val="000000"/>
                <w:sz w:val="20"/>
              </w:rPr>
              <w:t>000</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101</w:t>
            </w:r>
          </w:p>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семинаров, мастер-классов, конференции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 w:id="141"/>
          <w:p>
            <w:pPr>
              <w:spacing w:after="20"/>
              <w:ind w:left="20"/>
              <w:jc w:val="both"/>
            </w:pPr>
            <w:r>
              <w:rPr>
                <w:rFonts w:ascii="Times New Roman"/>
                <w:b w:val="false"/>
                <w:i w:val="false"/>
                <w:color w:val="000000"/>
                <w:sz w:val="20"/>
              </w:rPr>
              <w:t>
РБ</w:t>
            </w:r>
          </w:p>
          <w:bookmarkEnd w:id="141"/>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142"/>
          <w:p>
            <w:pPr>
              <w:spacing w:after="20"/>
              <w:ind w:left="20"/>
              <w:jc w:val="both"/>
            </w:pPr>
            <w:r>
              <w:rPr>
                <w:rFonts w:ascii="Times New Roman"/>
                <w:b w:val="false"/>
                <w:i w:val="false"/>
                <w:color w:val="000000"/>
                <w:sz w:val="20"/>
              </w:rPr>
              <w:t>
05</w:t>
            </w:r>
          </w:p>
          <w:bookmarkEnd w:id="142"/>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 w:id="143"/>
          <w:p>
            <w:pPr>
              <w:spacing w:after="20"/>
              <w:ind w:left="20"/>
              <w:jc w:val="both"/>
            </w:pPr>
            <w:r>
              <w:rPr>
                <w:rFonts w:ascii="Times New Roman"/>
                <w:b w:val="false"/>
                <w:i w:val="false"/>
                <w:color w:val="000000"/>
                <w:sz w:val="20"/>
              </w:rPr>
              <w:t>
1</w:t>
            </w:r>
          </w:p>
          <w:bookmarkEnd w:id="143"/>
          <w:p>
            <w:pPr>
              <w:spacing w:after="20"/>
              <w:ind w:left="20"/>
              <w:jc w:val="both"/>
            </w:pPr>
            <w:r>
              <w:rPr>
                <w:rFonts w:ascii="Times New Roman"/>
                <w:b w:val="false"/>
                <w:i w:val="false"/>
                <w:color w:val="000000"/>
                <w:sz w:val="20"/>
              </w:rPr>
              <w:t>
</w:t>
            </w:r>
            <w:r>
              <w:rPr>
                <w:rFonts w:ascii="Times New Roman"/>
                <w:b w:val="false"/>
                <w:i w:val="false"/>
                <w:color w:val="000000"/>
                <w:sz w:val="20"/>
              </w:rPr>
              <w:t>6</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 w:id="144"/>
          <w:p>
            <w:pPr>
              <w:spacing w:after="20"/>
              <w:ind w:left="20"/>
              <w:jc w:val="both"/>
            </w:pPr>
            <w:r>
              <w:rPr>
                <w:rFonts w:ascii="Times New Roman"/>
                <w:b w:val="false"/>
                <w:i w:val="false"/>
                <w:color w:val="000000"/>
                <w:sz w:val="20"/>
              </w:rPr>
              <w:t>
208</w:t>
            </w:r>
          </w:p>
          <w:bookmarkEnd w:id="144"/>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 w:id="145"/>
          <w:p>
            <w:pPr>
              <w:spacing w:after="20"/>
              <w:ind w:left="20"/>
              <w:jc w:val="both"/>
            </w:pPr>
            <w:r>
              <w:rPr>
                <w:rFonts w:ascii="Times New Roman"/>
                <w:b w:val="false"/>
                <w:i w:val="false"/>
                <w:color w:val="000000"/>
                <w:sz w:val="20"/>
              </w:rPr>
              <w:t>
008</w:t>
            </w:r>
          </w:p>
          <w:bookmarkEnd w:id="145"/>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 w:id="146"/>
          <w:p>
            <w:pPr>
              <w:spacing w:after="20"/>
              <w:ind w:left="20"/>
              <w:jc w:val="both"/>
            </w:pPr>
            <w:r>
              <w:rPr>
                <w:rFonts w:ascii="Times New Roman"/>
                <w:b w:val="false"/>
                <w:i w:val="false"/>
                <w:color w:val="000000"/>
                <w:sz w:val="20"/>
              </w:rPr>
              <w:t>
000</w:t>
            </w:r>
          </w:p>
          <w:bookmarkEnd w:id="146"/>
          <w:p>
            <w:pPr>
              <w:spacing w:after="20"/>
              <w:ind w:left="20"/>
              <w:jc w:val="both"/>
            </w:pPr>
            <w:r>
              <w:rPr>
                <w:rFonts w:ascii="Times New Roman"/>
                <w:b w:val="false"/>
                <w:i w:val="false"/>
                <w:color w:val="000000"/>
                <w:sz w:val="20"/>
              </w:rPr>
              <w:t>
</w:t>
            </w:r>
            <w:r>
              <w:rPr>
                <w:rFonts w:ascii="Times New Roman"/>
                <w:b w:val="false"/>
                <w:i w:val="false"/>
                <w:color w:val="000000"/>
                <w:sz w:val="20"/>
              </w:rPr>
              <w:t>000</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101</w:t>
            </w:r>
          </w:p>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курсов подготовки сертифицированных тренеров и инструкторов по навыкам оказания первой помощи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 w:id="147"/>
          <w:p>
            <w:pPr>
              <w:spacing w:after="20"/>
              <w:ind w:left="20"/>
              <w:jc w:val="both"/>
            </w:pPr>
            <w:r>
              <w:rPr>
                <w:rFonts w:ascii="Times New Roman"/>
                <w:b w:val="false"/>
                <w:i w:val="false"/>
                <w:color w:val="000000"/>
                <w:sz w:val="20"/>
              </w:rPr>
              <w:t>
РБ</w:t>
            </w:r>
          </w:p>
          <w:bookmarkEnd w:id="147"/>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 w:id="148"/>
          <w:p>
            <w:pPr>
              <w:spacing w:after="20"/>
              <w:ind w:left="20"/>
              <w:jc w:val="both"/>
            </w:pPr>
            <w:r>
              <w:rPr>
                <w:rFonts w:ascii="Times New Roman"/>
                <w:b w:val="false"/>
                <w:i w:val="false"/>
                <w:color w:val="000000"/>
                <w:sz w:val="20"/>
              </w:rPr>
              <w:t>
05</w:t>
            </w:r>
          </w:p>
          <w:bookmarkEnd w:id="148"/>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 w:id="149"/>
          <w:p>
            <w:pPr>
              <w:spacing w:after="20"/>
              <w:ind w:left="20"/>
              <w:jc w:val="both"/>
            </w:pPr>
            <w:r>
              <w:rPr>
                <w:rFonts w:ascii="Times New Roman"/>
                <w:b w:val="false"/>
                <w:i w:val="false"/>
                <w:color w:val="000000"/>
                <w:sz w:val="20"/>
              </w:rPr>
              <w:t>
1</w:t>
            </w:r>
          </w:p>
          <w:bookmarkEnd w:id="149"/>
          <w:p>
            <w:pPr>
              <w:spacing w:after="20"/>
              <w:ind w:left="20"/>
              <w:jc w:val="both"/>
            </w:pPr>
            <w:r>
              <w:rPr>
                <w:rFonts w:ascii="Times New Roman"/>
                <w:b w:val="false"/>
                <w:i w:val="false"/>
                <w:color w:val="000000"/>
                <w:sz w:val="20"/>
              </w:rPr>
              <w:t>
</w:t>
            </w:r>
            <w:r>
              <w:rPr>
                <w:rFonts w:ascii="Times New Roman"/>
                <w:b w:val="false"/>
                <w:i w:val="false"/>
                <w:color w:val="000000"/>
                <w:sz w:val="20"/>
              </w:rPr>
              <w:t>6</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 w:id="150"/>
          <w:p>
            <w:pPr>
              <w:spacing w:after="20"/>
              <w:ind w:left="20"/>
              <w:jc w:val="both"/>
            </w:pPr>
            <w:r>
              <w:rPr>
                <w:rFonts w:ascii="Times New Roman"/>
                <w:b w:val="false"/>
                <w:i w:val="false"/>
                <w:color w:val="000000"/>
                <w:sz w:val="20"/>
              </w:rPr>
              <w:t>
208</w:t>
            </w:r>
          </w:p>
          <w:bookmarkEnd w:id="150"/>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 w:id="151"/>
          <w:p>
            <w:pPr>
              <w:spacing w:after="20"/>
              <w:ind w:left="20"/>
              <w:jc w:val="both"/>
            </w:pPr>
            <w:r>
              <w:rPr>
                <w:rFonts w:ascii="Times New Roman"/>
                <w:b w:val="false"/>
                <w:i w:val="false"/>
                <w:color w:val="000000"/>
                <w:sz w:val="20"/>
              </w:rPr>
              <w:t>
008</w:t>
            </w:r>
          </w:p>
          <w:bookmarkEnd w:id="151"/>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 w:id="152"/>
          <w:p>
            <w:pPr>
              <w:spacing w:after="20"/>
              <w:ind w:left="20"/>
              <w:jc w:val="both"/>
            </w:pPr>
            <w:r>
              <w:rPr>
                <w:rFonts w:ascii="Times New Roman"/>
                <w:b w:val="false"/>
                <w:i w:val="false"/>
                <w:color w:val="000000"/>
                <w:sz w:val="20"/>
              </w:rPr>
              <w:t>
000</w:t>
            </w:r>
          </w:p>
          <w:bookmarkEnd w:id="152"/>
          <w:p>
            <w:pPr>
              <w:spacing w:after="20"/>
              <w:ind w:left="20"/>
              <w:jc w:val="both"/>
            </w:pPr>
            <w:r>
              <w:rPr>
                <w:rFonts w:ascii="Times New Roman"/>
                <w:b w:val="false"/>
                <w:i w:val="false"/>
                <w:color w:val="000000"/>
                <w:sz w:val="20"/>
              </w:rPr>
              <w:t>
</w:t>
            </w:r>
            <w:r>
              <w:rPr>
                <w:rFonts w:ascii="Times New Roman"/>
                <w:b w:val="false"/>
                <w:i w:val="false"/>
                <w:color w:val="000000"/>
                <w:sz w:val="20"/>
              </w:rPr>
              <w:t>000</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101</w:t>
            </w:r>
          </w:p>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осуществлению складского хранения лекарственных средств и медицинских изделий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 w:id="153"/>
          <w:p>
            <w:pPr>
              <w:spacing w:after="20"/>
              <w:ind w:left="20"/>
              <w:jc w:val="both"/>
            </w:pPr>
            <w:r>
              <w:rPr>
                <w:rFonts w:ascii="Times New Roman"/>
                <w:b w:val="false"/>
                <w:i w:val="false"/>
                <w:color w:val="000000"/>
                <w:sz w:val="20"/>
              </w:rPr>
              <w:t>
РБ</w:t>
            </w:r>
          </w:p>
          <w:bookmarkEnd w:id="153"/>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 w:id="154"/>
          <w:p>
            <w:pPr>
              <w:spacing w:after="20"/>
              <w:ind w:left="20"/>
              <w:jc w:val="both"/>
            </w:pPr>
            <w:r>
              <w:rPr>
                <w:rFonts w:ascii="Times New Roman"/>
                <w:b w:val="false"/>
                <w:i w:val="false"/>
                <w:color w:val="000000"/>
                <w:sz w:val="20"/>
              </w:rPr>
              <w:t>
05</w:t>
            </w:r>
          </w:p>
          <w:bookmarkEnd w:id="154"/>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 w:id="155"/>
          <w:p>
            <w:pPr>
              <w:spacing w:after="20"/>
              <w:ind w:left="20"/>
              <w:jc w:val="both"/>
            </w:pPr>
            <w:r>
              <w:rPr>
                <w:rFonts w:ascii="Times New Roman"/>
                <w:b w:val="false"/>
                <w:i w:val="false"/>
                <w:color w:val="000000"/>
                <w:sz w:val="20"/>
              </w:rPr>
              <w:t>
1</w:t>
            </w:r>
          </w:p>
          <w:bookmarkEnd w:id="155"/>
          <w:p>
            <w:pPr>
              <w:spacing w:after="20"/>
              <w:ind w:left="20"/>
              <w:jc w:val="both"/>
            </w:pPr>
            <w:r>
              <w:rPr>
                <w:rFonts w:ascii="Times New Roman"/>
                <w:b w:val="false"/>
                <w:i w:val="false"/>
                <w:color w:val="000000"/>
                <w:sz w:val="20"/>
              </w:rPr>
              <w:t>
</w:t>
            </w:r>
            <w:r>
              <w:rPr>
                <w:rFonts w:ascii="Times New Roman"/>
                <w:b w:val="false"/>
                <w:i w:val="false"/>
                <w:color w:val="000000"/>
                <w:sz w:val="20"/>
              </w:rPr>
              <w:t>6</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 w:id="156"/>
          <w:p>
            <w:pPr>
              <w:spacing w:after="20"/>
              <w:ind w:left="20"/>
              <w:jc w:val="both"/>
            </w:pPr>
            <w:r>
              <w:rPr>
                <w:rFonts w:ascii="Times New Roman"/>
                <w:b w:val="false"/>
                <w:i w:val="false"/>
                <w:color w:val="000000"/>
                <w:sz w:val="20"/>
              </w:rPr>
              <w:t>
208</w:t>
            </w:r>
          </w:p>
          <w:bookmarkEnd w:id="156"/>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 w:id="157"/>
          <w:p>
            <w:pPr>
              <w:spacing w:after="20"/>
              <w:ind w:left="20"/>
              <w:jc w:val="both"/>
            </w:pPr>
            <w:r>
              <w:rPr>
                <w:rFonts w:ascii="Times New Roman"/>
                <w:b w:val="false"/>
                <w:i w:val="false"/>
                <w:color w:val="000000"/>
                <w:sz w:val="20"/>
              </w:rPr>
              <w:t>
008</w:t>
            </w:r>
          </w:p>
          <w:bookmarkEnd w:id="157"/>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 w:id="158"/>
          <w:p>
            <w:pPr>
              <w:spacing w:after="20"/>
              <w:ind w:left="20"/>
              <w:jc w:val="both"/>
            </w:pPr>
            <w:r>
              <w:rPr>
                <w:rFonts w:ascii="Times New Roman"/>
                <w:b w:val="false"/>
                <w:i w:val="false"/>
                <w:color w:val="000000"/>
                <w:sz w:val="20"/>
              </w:rPr>
              <w:t>
000</w:t>
            </w:r>
          </w:p>
          <w:bookmarkEnd w:id="158"/>
          <w:p>
            <w:pPr>
              <w:spacing w:after="20"/>
              <w:ind w:left="20"/>
              <w:jc w:val="both"/>
            </w:pPr>
            <w:r>
              <w:rPr>
                <w:rFonts w:ascii="Times New Roman"/>
                <w:b w:val="false"/>
                <w:i w:val="false"/>
                <w:color w:val="000000"/>
                <w:sz w:val="20"/>
              </w:rPr>
              <w:t>
</w:t>
            </w:r>
            <w:r>
              <w:rPr>
                <w:rFonts w:ascii="Times New Roman"/>
                <w:b w:val="false"/>
                <w:i w:val="false"/>
                <w:color w:val="000000"/>
                <w:sz w:val="20"/>
              </w:rPr>
              <w:t>000</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101</w:t>
            </w:r>
          </w:p>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ремонту и техническому (сервисное) обслуживанию медицинской техники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bl>
    <w:bookmarkStart w:name="z675" w:id="159"/>
    <w:p>
      <w:pPr>
        <w:spacing w:after="0"/>
        <w:ind w:left="0"/>
        <w:jc w:val="both"/>
      </w:pPr>
      <w:r>
        <w:rPr>
          <w:rFonts w:ascii="Times New Roman"/>
          <w:b w:val="false"/>
          <w:i w:val="false"/>
          <w:color w:val="000000"/>
          <w:sz w:val="28"/>
        </w:rPr>
        <w:t>
      ";</w:t>
      </w:r>
    </w:p>
    <w:bookmarkEnd w:id="159"/>
    <w:bookmarkStart w:name="z676" w:id="160"/>
    <w:p>
      <w:pPr>
        <w:spacing w:after="0"/>
        <w:ind w:left="0"/>
        <w:jc w:val="both"/>
      </w:pPr>
      <w:r>
        <w:rPr>
          <w:rFonts w:ascii="Times New Roman"/>
          <w:b w:val="false"/>
          <w:i w:val="false"/>
          <w:color w:val="000000"/>
          <w:sz w:val="28"/>
        </w:rPr>
        <w:t>
      раздел "Услуги, предоставляемые государственным учреждением Вооруженных Сил Республики Казахстан, специализирующимся в области аэропортовской деятельности" изложить в следующей редакции:</w:t>
      </w:r>
    </w:p>
    <w:bookmarkEnd w:id="160"/>
    <w:bookmarkStart w:name="z677" w:id="161"/>
    <w:p>
      <w:pPr>
        <w:spacing w:after="0"/>
        <w:ind w:left="0"/>
        <w:jc w:val="both"/>
      </w:pPr>
      <w:r>
        <w:rPr>
          <w:rFonts w:ascii="Times New Roman"/>
          <w:b w:val="false"/>
          <w:i w:val="false"/>
          <w:color w:val="000000"/>
          <w:sz w:val="28"/>
        </w:rPr>
        <w:t>
      "</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предоставляемые государственным учреждением Вооруженных Сил, в сфере аэропортовской деятельности</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бюд жета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товаров (работ, услуг)/источники образования денег от реализации товаров (работ, услуг)</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Направления использования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 w:id="162"/>
          <w:p>
            <w:pPr>
              <w:spacing w:after="20"/>
              <w:ind w:left="20"/>
              <w:jc w:val="both"/>
            </w:pPr>
            <w:r>
              <w:rPr>
                <w:rFonts w:ascii="Times New Roman"/>
                <w:b w:val="false"/>
                <w:i w:val="false"/>
                <w:color w:val="000000"/>
                <w:sz w:val="20"/>
              </w:rPr>
              <w:t>
Функц ионал ьная</w:t>
            </w:r>
          </w:p>
          <w:bookmarkEnd w:id="162"/>
          <w:p>
            <w:pPr>
              <w:spacing w:after="20"/>
              <w:ind w:left="20"/>
              <w:jc w:val="both"/>
            </w:pPr>
            <w:r>
              <w:rPr>
                <w:rFonts w:ascii="Times New Roman"/>
                <w:b w:val="false"/>
                <w:i w:val="false"/>
                <w:color w:val="000000"/>
                <w:sz w:val="20"/>
              </w:rPr>
              <w:t>
гру ппа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 функ ция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 нистр атор прог рамм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 амма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 прогр амма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това ров (раб от, усл уг)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 w:id="163"/>
          <w:p>
            <w:pPr>
              <w:spacing w:after="20"/>
              <w:ind w:left="20"/>
              <w:jc w:val="both"/>
            </w:pPr>
            <w:r>
              <w:rPr>
                <w:rFonts w:ascii="Times New Roman"/>
                <w:b w:val="false"/>
                <w:i w:val="false"/>
                <w:color w:val="000000"/>
                <w:sz w:val="20"/>
              </w:rPr>
              <w:t>
РБ</w:t>
            </w:r>
          </w:p>
          <w:bookmarkEnd w:id="163"/>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 w:id="164"/>
          <w:p>
            <w:pPr>
              <w:spacing w:after="20"/>
              <w:ind w:left="20"/>
              <w:jc w:val="both"/>
            </w:pPr>
            <w:r>
              <w:rPr>
                <w:rFonts w:ascii="Times New Roman"/>
                <w:b w:val="false"/>
                <w:i w:val="false"/>
                <w:color w:val="000000"/>
                <w:sz w:val="20"/>
              </w:rPr>
              <w:t>
04</w:t>
            </w:r>
          </w:p>
          <w:bookmarkEnd w:id="164"/>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 w:id="165"/>
          <w:p>
            <w:pPr>
              <w:spacing w:after="20"/>
              <w:ind w:left="20"/>
              <w:jc w:val="both"/>
            </w:pPr>
            <w:r>
              <w:rPr>
                <w:rFonts w:ascii="Times New Roman"/>
                <w:b w:val="false"/>
                <w:i w:val="false"/>
                <w:color w:val="000000"/>
                <w:sz w:val="20"/>
              </w:rPr>
              <w:t>
6</w:t>
            </w:r>
          </w:p>
          <w:bookmarkEnd w:id="165"/>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 w:id="166"/>
          <w:p>
            <w:pPr>
              <w:spacing w:after="20"/>
              <w:ind w:left="20"/>
              <w:jc w:val="both"/>
            </w:pPr>
            <w:r>
              <w:rPr>
                <w:rFonts w:ascii="Times New Roman"/>
                <w:b w:val="false"/>
                <w:i w:val="false"/>
                <w:color w:val="000000"/>
                <w:sz w:val="20"/>
              </w:rPr>
              <w:t>
208</w:t>
            </w:r>
          </w:p>
          <w:bookmarkEnd w:id="166"/>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 w:id="167"/>
          <w:p>
            <w:pPr>
              <w:spacing w:after="20"/>
              <w:ind w:left="20"/>
              <w:jc w:val="both"/>
            </w:pPr>
            <w:r>
              <w:rPr>
                <w:rFonts w:ascii="Times New Roman"/>
                <w:b w:val="false"/>
                <w:i w:val="false"/>
                <w:color w:val="000000"/>
                <w:sz w:val="20"/>
              </w:rPr>
              <w:t>
011</w:t>
            </w:r>
          </w:p>
          <w:bookmarkEnd w:id="167"/>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 w:id="168"/>
          <w:p>
            <w:pPr>
              <w:spacing w:after="20"/>
              <w:ind w:left="20"/>
              <w:jc w:val="both"/>
            </w:pPr>
            <w:r>
              <w:rPr>
                <w:rFonts w:ascii="Times New Roman"/>
                <w:b w:val="false"/>
                <w:i w:val="false"/>
                <w:color w:val="000000"/>
                <w:sz w:val="20"/>
              </w:rPr>
              <w:t>
000</w:t>
            </w:r>
          </w:p>
          <w:bookmarkEnd w:id="168"/>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101</w:t>
            </w:r>
          </w:p>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предоставлению взлетно-посадочной полосы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 w:id="169"/>
          <w:p>
            <w:pPr>
              <w:spacing w:after="20"/>
              <w:ind w:left="20"/>
              <w:jc w:val="both"/>
            </w:pPr>
            <w:r>
              <w:rPr>
                <w:rFonts w:ascii="Times New Roman"/>
                <w:b w:val="false"/>
                <w:i w:val="false"/>
                <w:color w:val="000000"/>
                <w:sz w:val="20"/>
              </w:rPr>
              <w:t>
1) укрепление материально-технической (учебно-материальной) базы;</w:t>
            </w:r>
          </w:p>
          <w:bookmarkEnd w:id="169"/>
          <w:p>
            <w:pPr>
              <w:spacing w:after="20"/>
              <w:ind w:left="20"/>
              <w:jc w:val="both"/>
            </w:pPr>
            <w:r>
              <w:rPr>
                <w:rFonts w:ascii="Times New Roman"/>
                <w:b w:val="false"/>
                <w:i w:val="false"/>
                <w:color w:val="000000"/>
                <w:sz w:val="20"/>
              </w:rPr>
              <w:t>
</w:t>
            </w:r>
            <w:r>
              <w:rPr>
                <w:rFonts w:ascii="Times New Roman"/>
                <w:b w:val="false"/>
                <w:i w:val="false"/>
                <w:color w:val="000000"/>
                <w:sz w:val="20"/>
              </w:rPr>
              <w:t>2) приобретение оборудования, имущества и инвентаря (в том числе мебели);</w:t>
            </w:r>
          </w:p>
          <w:p>
            <w:pPr>
              <w:spacing w:after="20"/>
              <w:ind w:left="20"/>
              <w:jc w:val="both"/>
            </w:pPr>
            <w:r>
              <w:rPr>
                <w:rFonts w:ascii="Times New Roman"/>
                <w:b w:val="false"/>
                <w:i w:val="false"/>
                <w:color w:val="000000"/>
                <w:sz w:val="20"/>
              </w:rPr>
              <w:t>
</w:t>
            </w:r>
            <w:r>
              <w:rPr>
                <w:rFonts w:ascii="Times New Roman"/>
                <w:b w:val="false"/>
                <w:i w:val="false"/>
                <w:color w:val="000000"/>
                <w:sz w:val="20"/>
              </w:rPr>
              <w:t>3) хозяйственные расходы (оплата услуг связи, коммунальных услуг, приобретение предметов и материалов для текущих и хозяйственных целей, расходы на приобретение товаров (канцелярских), эксплуатационные расходы оборудования и техники);</w:t>
            </w:r>
          </w:p>
          <w:p>
            <w:pPr>
              <w:spacing w:after="20"/>
              <w:ind w:left="20"/>
              <w:jc w:val="both"/>
            </w:pPr>
            <w:r>
              <w:rPr>
                <w:rFonts w:ascii="Times New Roman"/>
                <w:b w:val="false"/>
                <w:i w:val="false"/>
                <w:color w:val="000000"/>
                <w:sz w:val="20"/>
              </w:rPr>
              <w:t>
</w:t>
            </w:r>
            <w:r>
              <w:rPr>
                <w:rFonts w:ascii="Times New Roman"/>
                <w:b w:val="false"/>
                <w:i w:val="false"/>
                <w:color w:val="000000"/>
                <w:sz w:val="20"/>
              </w:rPr>
              <w:t>4) реконструкция и капитальный (текущий) ремонт зданий и сооружений, а также оплата услуг по обслуживанию зданий и сооружений;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командировочные расходы внутри страны и за ее пределами, связанные с проведением исследований, стажировок, курсов, участием в выставках, семинарах, научных конференциях, дистанционных советах, в том числе международных, в пределах норм возмещения командировочных расходов, установленных законодательством Республики Казахстан, а также проведение совместной работы Казахстана и иностранных государств;</w:t>
            </w:r>
          </w:p>
          <w:p>
            <w:pPr>
              <w:spacing w:after="20"/>
              <w:ind w:left="20"/>
              <w:jc w:val="both"/>
            </w:pPr>
            <w:r>
              <w:rPr>
                <w:rFonts w:ascii="Times New Roman"/>
                <w:b w:val="false"/>
                <w:i w:val="false"/>
                <w:color w:val="000000"/>
                <w:sz w:val="20"/>
              </w:rPr>
              <w:t>
</w:t>
            </w:r>
            <w:r>
              <w:rPr>
                <w:rFonts w:ascii="Times New Roman"/>
                <w:b w:val="false"/>
                <w:i w:val="false"/>
                <w:color w:val="000000"/>
                <w:sz w:val="20"/>
              </w:rPr>
              <w:t>6) банковские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7) внесение для обеспечения исполнения договора о государственных закупках и суммы через электронный кошелек;</w:t>
            </w:r>
          </w:p>
          <w:p>
            <w:pPr>
              <w:spacing w:after="20"/>
              <w:ind w:left="20"/>
              <w:jc w:val="both"/>
            </w:pPr>
            <w:r>
              <w:rPr>
                <w:rFonts w:ascii="Times New Roman"/>
                <w:b w:val="false"/>
                <w:i w:val="false"/>
                <w:color w:val="000000"/>
                <w:sz w:val="20"/>
              </w:rPr>
              <w:t>
</w:t>
            </w:r>
            <w:r>
              <w:rPr>
                <w:rFonts w:ascii="Times New Roman"/>
                <w:b w:val="false"/>
                <w:i w:val="false"/>
                <w:color w:val="000000"/>
                <w:sz w:val="20"/>
              </w:rPr>
              <w:t>8) установление доплат, надбавок, премий и выплат стимулирующего характера в размере до 30 % от дохода при выполнении плана дохода;</w:t>
            </w:r>
          </w:p>
          <w:p>
            <w:pPr>
              <w:spacing w:after="20"/>
              <w:ind w:left="20"/>
              <w:jc w:val="both"/>
            </w:pPr>
            <w:r>
              <w:rPr>
                <w:rFonts w:ascii="Times New Roman"/>
                <w:b w:val="false"/>
                <w:i w:val="false"/>
                <w:color w:val="000000"/>
                <w:sz w:val="20"/>
              </w:rPr>
              <w:t>
</w:t>
            </w:r>
            <w:r>
              <w:rPr>
                <w:rFonts w:ascii="Times New Roman"/>
                <w:b w:val="false"/>
                <w:i w:val="false"/>
                <w:color w:val="000000"/>
                <w:sz w:val="20"/>
              </w:rPr>
              <w:t>9) оплата неустойки, начисленной в соответствии с условиями договора закупа услуг в рамках государственных закупок;</w:t>
            </w:r>
          </w:p>
          <w:p>
            <w:pPr>
              <w:spacing w:after="20"/>
              <w:ind w:left="20"/>
              <w:jc w:val="both"/>
            </w:pPr>
            <w:r>
              <w:rPr>
                <w:rFonts w:ascii="Times New Roman"/>
                <w:b w:val="false"/>
                <w:i w:val="false"/>
                <w:color w:val="000000"/>
                <w:sz w:val="20"/>
              </w:rPr>
              <w:t>
</w:t>
            </w:r>
            <w:r>
              <w:rPr>
                <w:rFonts w:ascii="Times New Roman"/>
                <w:b w:val="false"/>
                <w:i w:val="false"/>
                <w:color w:val="000000"/>
                <w:sz w:val="20"/>
              </w:rPr>
              <w:t>10) оплата транспортных услуг;</w:t>
            </w:r>
          </w:p>
          <w:p>
            <w:pPr>
              <w:spacing w:after="20"/>
              <w:ind w:left="20"/>
              <w:jc w:val="both"/>
            </w:pPr>
            <w:r>
              <w:rPr>
                <w:rFonts w:ascii="Times New Roman"/>
                <w:b w:val="false"/>
                <w:i w:val="false"/>
                <w:color w:val="000000"/>
                <w:sz w:val="20"/>
              </w:rPr>
              <w:t>
</w:t>
            </w:r>
            <w:r>
              <w:rPr>
                <w:rFonts w:ascii="Times New Roman"/>
                <w:b w:val="false"/>
                <w:i w:val="false"/>
                <w:color w:val="000000"/>
                <w:sz w:val="20"/>
              </w:rPr>
              <w:t>11) оплата представительских расходов;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12) приобретение строительных материалов для ремонта аэродромов;</w:t>
            </w:r>
          </w:p>
          <w:p>
            <w:pPr>
              <w:spacing w:after="20"/>
              <w:ind w:left="20"/>
              <w:jc w:val="both"/>
            </w:pPr>
            <w:r>
              <w:rPr>
                <w:rFonts w:ascii="Times New Roman"/>
                <w:b w:val="false"/>
                <w:i w:val="false"/>
                <w:color w:val="000000"/>
                <w:sz w:val="20"/>
              </w:rPr>
              <w:t>
</w:t>
            </w:r>
            <w:r>
              <w:rPr>
                <w:rFonts w:ascii="Times New Roman"/>
                <w:b w:val="false"/>
                <w:i w:val="false"/>
                <w:color w:val="000000"/>
                <w:sz w:val="20"/>
              </w:rPr>
              <w:t>13) приобретение техники средств наземного обеспечения полетов и радиотехнического обеспечения;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14) услуги по ремонту и содержанию аэродромной, авиационной техники и радиотехнического обеспечения;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15) приобретение товарно-материальных ценностей для аэродрома и авиационной техники;</w:t>
            </w:r>
          </w:p>
          <w:p>
            <w:pPr>
              <w:spacing w:after="20"/>
              <w:ind w:left="20"/>
              <w:jc w:val="both"/>
            </w:pPr>
            <w:r>
              <w:rPr>
                <w:rFonts w:ascii="Times New Roman"/>
                <w:b w:val="false"/>
                <w:i w:val="false"/>
                <w:color w:val="000000"/>
                <w:sz w:val="20"/>
              </w:rPr>
              <w:t>
</w:t>
            </w:r>
            <w:r>
              <w:rPr>
                <w:rFonts w:ascii="Times New Roman"/>
                <w:b w:val="false"/>
                <w:i w:val="false"/>
                <w:color w:val="000000"/>
                <w:sz w:val="20"/>
              </w:rPr>
              <w:t>16) услуги по содержанию аэродромов;</w:t>
            </w:r>
          </w:p>
          <w:p>
            <w:pPr>
              <w:spacing w:after="20"/>
              <w:ind w:left="20"/>
              <w:jc w:val="both"/>
            </w:pPr>
            <w:r>
              <w:rPr>
                <w:rFonts w:ascii="Times New Roman"/>
                <w:b w:val="false"/>
                <w:i w:val="false"/>
                <w:color w:val="000000"/>
                <w:sz w:val="20"/>
              </w:rPr>
              <w:t>
17) проведение обучающих семинаров, тренингов, конференций, а также повышение квалификации авиационного персонала согласно Перечню, утвержденного приказом Министра обороны Республики Казахстан от 31 марта 2022 года № 168дсп "Об утверждении Перечня должностей авиационного персонала государственной авиации Республики Казахстан"  (111, 112, 113, 116, 121, 122, 124, 131, 135, 141, 144, 149, 157, 159, 161, 165, 169, 414, 421).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Пункт 2</w:t>
            </w:r>
            <w:r>
              <w:rPr>
                <w:rFonts w:ascii="Times New Roman"/>
                <w:b w:val="false"/>
                <w:i w:val="false"/>
                <w:color w:val="000000"/>
                <w:sz w:val="20"/>
              </w:rPr>
              <w:t xml:space="preserve"> статьи 24 Закона Республики Казахстан "Об обороне и Вооруженных Силах Республики Казахстан", </w:t>
            </w:r>
            <w:r>
              <w:rPr>
                <w:rFonts w:ascii="Times New Roman"/>
                <w:b w:val="false"/>
                <w:i w:val="false"/>
                <w:color w:val="000000"/>
                <w:sz w:val="20"/>
              </w:rPr>
              <w:t>приказ</w:t>
            </w:r>
            <w:r>
              <w:rPr>
                <w:rFonts w:ascii="Times New Roman"/>
                <w:b w:val="false"/>
                <w:i w:val="false"/>
                <w:color w:val="000000"/>
                <w:sz w:val="20"/>
              </w:rPr>
              <w:t xml:space="preserve"> временно исполняющего обязанности Министра обороны Республики Казахстан от 27 мая 2025 года № 622 "Об утверждении Правил реализации государственными учреждениями Вооруженных Сил товаров (работ, услуг) и использования денег от их реализации".</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 w:id="170"/>
          <w:p>
            <w:pPr>
              <w:spacing w:after="20"/>
              <w:ind w:left="20"/>
              <w:jc w:val="both"/>
            </w:pPr>
            <w:r>
              <w:rPr>
                <w:rFonts w:ascii="Times New Roman"/>
                <w:b w:val="false"/>
                <w:i w:val="false"/>
                <w:color w:val="000000"/>
                <w:sz w:val="20"/>
              </w:rPr>
              <w:t>
РБ</w:t>
            </w:r>
          </w:p>
          <w:bookmarkEnd w:id="170"/>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 w:id="171"/>
          <w:p>
            <w:pPr>
              <w:spacing w:after="20"/>
              <w:ind w:left="20"/>
              <w:jc w:val="both"/>
            </w:pPr>
            <w:r>
              <w:rPr>
                <w:rFonts w:ascii="Times New Roman"/>
                <w:b w:val="false"/>
                <w:i w:val="false"/>
                <w:color w:val="000000"/>
                <w:sz w:val="20"/>
              </w:rPr>
              <w:t>
04</w:t>
            </w:r>
          </w:p>
          <w:bookmarkEnd w:id="171"/>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 w:id="172"/>
          <w:p>
            <w:pPr>
              <w:spacing w:after="20"/>
              <w:ind w:left="20"/>
              <w:jc w:val="both"/>
            </w:pPr>
            <w:r>
              <w:rPr>
                <w:rFonts w:ascii="Times New Roman"/>
                <w:b w:val="false"/>
                <w:i w:val="false"/>
                <w:color w:val="000000"/>
                <w:sz w:val="20"/>
              </w:rPr>
              <w:t>
6</w:t>
            </w:r>
          </w:p>
          <w:bookmarkEnd w:id="172"/>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 w:id="173"/>
          <w:p>
            <w:pPr>
              <w:spacing w:after="20"/>
              <w:ind w:left="20"/>
              <w:jc w:val="both"/>
            </w:pPr>
            <w:r>
              <w:rPr>
                <w:rFonts w:ascii="Times New Roman"/>
                <w:b w:val="false"/>
                <w:i w:val="false"/>
                <w:color w:val="000000"/>
                <w:sz w:val="20"/>
              </w:rPr>
              <w:t>
208</w:t>
            </w:r>
          </w:p>
          <w:bookmarkEnd w:id="173"/>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 w:id="174"/>
          <w:p>
            <w:pPr>
              <w:spacing w:after="20"/>
              <w:ind w:left="20"/>
              <w:jc w:val="both"/>
            </w:pPr>
            <w:r>
              <w:rPr>
                <w:rFonts w:ascii="Times New Roman"/>
                <w:b w:val="false"/>
                <w:i w:val="false"/>
                <w:color w:val="000000"/>
                <w:sz w:val="20"/>
              </w:rPr>
              <w:t>
011</w:t>
            </w:r>
          </w:p>
          <w:bookmarkEnd w:id="174"/>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 w:id="175"/>
          <w:p>
            <w:pPr>
              <w:spacing w:after="20"/>
              <w:ind w:left="20"/>
              <w:jc w:val="both"/>
            </w:pPr>
            <w:r>
              <w:rPr>
                <w:rFonts w:ascii="Times New Roman"/>
                <w:b w:val="false"/>
                <w:i w:val="false"/>
                <w:color w:val="000000"/>
                <w:sz w:val="20"/>
              </w:rPr>
              <w:t>
000</w:t>
            </w:r>
          </w:p>
          <w:bookmarkEnd w:id="175"/>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101</w:t>
            </w:r>
          </w:p>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авиационной безопасности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 w:id="176"/>
          <w:p>
            <w:pPr>
              <w:spacing w:after="20"/>
              <w:ind w:left="20"/>
              <w:jc w:val="both"/>
            </w:pPr>
            <w:r>
              <w:rPr>
                <w:rFonts w:ascii="Times New Roman"/>
                <w:b w:val="false"/>
                <w:i w:val="false"/>
                <w:color w:val="000000"/>
                <w:sz w:val="20"/>
              </w:rPr>
              <w:t>
РБ</w:t>
            </w:r>
          </w:p>
          <w:bookmarkEnd w:id="176"/>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 w:id="177"/>
          <w:p>
            <w:pPr>
              <w:spacing w:after="20"/>
              <w:ind w:left="20"/>
              <w:jc w:val="both"/>
            </w:pPr>
            <w:r>
              <w:rPr>
                <w:rFonts w:ascii="Times New Roman"/>
                <w:b w:val="false"/>
                <w:i w:val="false"/>
                <w:color w:val="000000"/>
                <w:sz w:val="20"/>
              </w:rPr>
              <w:t>
04</w:t>
            </w:r>
          </w:p>
          <w:bookmarkEnd w:id="177"/>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 w:id="178"/>
          <w:p>
            <w:pPr>
              <w:spacing w:after="20"/>
              <w:ind w:left="20"/>
              <w:jc w:val="both"/>
            </w:pPr>
            <w:r>
              <w:rPr>
                <w:rFonts w:ascii="Times New Roman"/>
                <w:b w:val="false"/>
                <w:i w:val="false"/>
                <w:color w:val="000000"/>
                <w:sz w:val="20"/>
              </w:rPr>
              <w:t>
6</w:t>
            </w:r>
          </w:p>
          <w:bookmarkEnd w:id="178"/>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 w:id="179"/>
          <w:p>
            <w:pPr>
              <w:spacing w:after="20"/>
              <w:ind w:left="20"/>
              <w:jc w:val="both"/>
            </w:pPr>
            <w:r>
              <w:rPr>
                <w:rFonts w:ascii="Times New Roman"/>
                <w:b w:val="false"/>
                <w:i w:val="false"/>
                <w:color w:val="000000"/>
                <w:sz w:val="20"/>
              </w:rPr>
              <w:t>
208</w:t>
            </w:r>
          </w:p>
          <w:bookmarkEnd w:id="179"/>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 w:id="180"/>
          <w:p>
            <w:pPr>
              <w:spacing w:after="20"/>
              <w:ind w:left="20"/>
              <w:jc w:val="both"/>
            </w:pPr>
            <w:r>
              <w:rPr>
                <w:rFonts w:ascii="Times New Roman"/>
                <w:b w:val="false"/>
                <w:i w:val="false"/>
                <w:color w:val="000000"/>
                <w:sz w:val="20"/>
              </w:rPr>
              <w:t>
011</w:t>
            </w:r>
          </w:p>
          <w:bookmarkEnd w:id="180"/>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 w:id="181"/>
          <w:p>
            <w:pPr>
              <w:spacing w:after="20"/>
              <w:ind w:left="20"/>
              <w:jc w:val="both"/>
            </w:pPr>
            <w:r>
              <w:rPr>
                <w:rFonts w:ascii="Times New Roman"/>
                <w:b w:val="false"/>
                <w:i w:val="false"/>
                <w:color w:val="000000"/>
                <w:sz w:val="20"/>
              </w:rPr>
              <w:t>
000</w:t>
            </w:r>
          </w:p>
          <w:bookmarkEnd w:id="181"/>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101</w:t>
            </w:r>
          </w:p>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предоставлению места стоянки воздушному судну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 w:id="182"/>
          <w:p>
            <w:pPr>
              <w:spacing w:after="20"/>
              <w:ind w:left="20"/>
              <w:jc w:val="both"/>
            </w:pPr>
            <w:r>
              <w:rPr>
                <w:rFonts w:ascii="Times New Roman"/>
                <w:b w:val="false"/>
                <w:i w:val="false"/>
                <w:color w:val="000000"/>
                <w:sz w:val="20"/>
              </w:rPr>
              <w:t>
РБ</w:t>
            </w:r>
          </w:p>
          <w:bookmarkEnd w:id="182"/>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2" w:id="183"/>
          <w:p>
            <w:pPr>
              <w:spacing w:after="20"/>
              <w:ind w:left="20"/>
              <w:jc w:val="both"/>
            </w:pPr>
            <w:r>
              <w:rPr>
                <w:rFonts w:ascii="Times New Roman"/>
                <w:b w:val="false"/>
                <w:i w:val="false"/>
                <w:color w:val="000000"/>
                <w:sz w:val="20"/>
              </w:rPr>
              <w:t>
04</w:t>
            </w:r>
          </w:p>
          <w:bookmarkEnd w:id="183"/>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 w:id="184"/>
          <w:p>
            <w:pPr>
              <w:spacing w:after="20"/>
              <w:ind w:left="20"/>
              <w:jc w:val="both"/>
            </w:pPr>
            <w:r>
              <w:rPr>
                <w:rFonts w:ascii="Times New Roman"/>
                <w:b w:val="false"/>
                <w:i w:val="false"/>
                <w:color w:val="000000"/>
                <w:sz w:val="20"/>
              </w:rPr>
              <w:t>
6</w:t>
            </w:r>
          </w:p>
          <w:bookmarkEnd w:id="184"/>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8" w:id="185"/>
          <w:p>
            <w:pPr>
              <w:spacing w:after="20"/>
              <w:ind w:left="20"/>
              <w:jc w:val="both"/>
            </w:pPr>
            <w:r>
              <w:rPr>
                <w:rFonts w:ascii="Times New Roman"/>
                <w:b w:val="false"/>
                <w:i w:val="false"/>
                <w:color w:val="000000"/>
                <w:sz w:val="20"/>
              </w:rPr>
              <w:t>
208</w:t>
            </w:r>
          </w:p>
          <w:bookmarkEnd w:id="185"/>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 w:id="186"/>
          <w:p>
            <w:pPr>
              <w:spacing w:after="20"/>
              <w:ind w:left="20"/>
              <w:jc w:val="both"/>
            </w:pPr>
            <w:r>
              <w:rPr>
                <w:rFonts w:ascii="Times New Roman"/>
                <w:b w:val="false"/>
                <w:i w:val="false"/>
                <w:color w:val="000000"/>
                <w:sz w:val="20"/>
              </w:rPr>
              <w:t>
011</w:t>
            </w:r>
          </w:p>
          <w:bookmarkEnd w:id="186"/>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4" w:id="187"/>
          <w:p>
            <w:pPr>
              <w:spacing w:after="20"/>
              <w:ind w:left="20"/>
              <w:jc w:val="both"/>
            </w:pPr>
            <w:r>
              <w:rPr>
                <w:rFonts w:ascii="Times New Roman"/>
                <w:b w:val="false"/>
                <w:i w:val="false"/>
                <w:color w:val="000000"/>
                <w:sz w:val="20"/>
              </w:rPr>
              <w:t>
000</w:t>
            </w:r>
          </w:p>
          <w:bookmarkEnd w:id="187"/>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101</w:t>
            </w:r>
          </w:p>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обработке грузов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 w:id="188"/>
          <w:p>
            <w:pPr>
              <w:spacing w:after="20"/>
              <w:ind w:left="20"/>
              <w:jc w:val="both"/>
            </w:pPr>
            <w:r>
              <w:rPr>
                <w:rFonts w:ascii="Times New Roman"/>
                <w:b w:val="false"/>
                <w:i w:val="false"/>
                <w:color w:val="000000"/>
                <w:sz w:val="20"/>
              </w:rPr>
              <w:t>
РБ</w:t>
            </w:r>
          </w:p>
          <w:bookmarkEnd w:id="188"/>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0" w:id="189"/>
          <w:p>
            <w:pPr>
              <w:spacing w:after="20"/>
              <w:ind w:left="20"/>
              <w:jc w:val="both"/>
            </w:pPr>
            <w:r>
              <w:rPr>
                <w:rFonts w:ascii="Times New Roman"/>
                <w:b w:val="false"/>
                <w:i w:val="false"/>
                <w:color w:val="000000"/>
                <w:sz w:val="20"/>
              </w:rPr>
              <w:t>
04</w:t>
            </w:r>
          </w:p>
          <w:bookmarkEnd w:id="189"/>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 w:id="190"/>
          <w:p>
            <w:pPr>
              <w:spacing w:after="20"/>
              <w:ind w:left="20"/>
              <w:jc w:val="both"/>
            </w:pPr>
            <w:r>
              <w:rPr>
                <w:rFonts w:ascii="Times New Roman"/>
                <w:b w:val="false"/>
                <w:i w:val="false"/>
                <w:color w:val="000000"/>
                <w:sz w:val="20"/>
              </w:rPr>
              <w:t>
6</w:t>
            </w:r>
          </w:p>
          <w:bookmarkEnd w:id="190"/>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6" w:id="191"/>
          <w:p>
            <w:pPr>
              <w:spacing w:after="20"/>
              <w:ind w:left="20"/>
              <w:jc w:val="both"/>
            </w:pPr>
            <w:r>
              <w:rPr>
                <w:rFonts w:ascii="Times New Roman"/>
                <w:b w:val="false"/>
                <w:i w:val="false"/>
                <w:color w:val="000000"/>
                <w:sz w:val="20"/>
              </w:rPr>
              <w:t>
208</w:t>
            </w:r>
          </w:p>
          <w:bookmarkEnd w:id="191"/>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9" w:id="192"/>
          <w:p>
            <w:pPr>
              <w:spacing w:after="20"/>
              <w:ind w:left="20"/>
              <w:jc w:val="both"/>
            </w:pPr>
            <w:r>
              <w:rPr>
                <w:rFonts w:ascii="Times New Roman"/>
                <w:b w:val="false"/>
                <w:i w:val="false"/>
                <w:color w:val="000000"/>
                <w:sz w:val="20"/>
              </w:rPr>
              <w:t>
011</w:t>
            </w:r>
          </w:p>
          <w:bookmarkEnd w:id="192"/>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2" w:id="193"/>
          <w:p>
            <w:pPr>
              <w:spacing w:after="20"/>
              <w:ind w:left="20"/>
              <w:jc w:val="both"/>
            </w:pPr>
            <w:r>
              <w:rPr>
                <w:rFonts w:ascii="Times New Roman"/>
                <w:b w:val="false"/>
                <w:i w:val="false"/>
                <w:color w:val="000000"/>
                <w:sz w:val="20"/>
              </w:rPr>
              <w:t>
000</w:t>
            </w:r>
          </w:p>
          <w:bookmarkEnd w:id="193"/>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101</w:t>
            </w:r>
          </w:p>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транспортировке груза на аэродроме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5" w:id="194"/>
          <w:p>
            <w:pPr>
              <w:spacing w:after="20"/>
              <w:ind w:left="20"/>
              <w:jc w:val="both"/>
            </w:pPr>
            <w:r>
              <w:rPr>
                <w:rFonts w:ascii="Times New Roman"/>
                <w:b w:val="false"/>
                <w:i w:val="false"/>
                <w:color w:val="000000"/>
                <w:sz w:val="20"/>
              </w:rPr>
              <w:t>
РБ</w:t>
            </w:r>
          </w:p>
          <w:bookmarkEnd w:id="194"/>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8" w:id="195"/>
          <w:p>
            <w:pPr>
              <w:spacing w:after="20"/>
              <w:ind w:left="20"/>
              <w:jc w:val="both"/>
            </w:pPr>
            <w:r>
              <w:rPr>
                <w:rFonts w:ascii="Times New Roman"/>
                <w:b w:val="false"/>
                <w:i w:val="false"/>
                <w:color w:val="000000"/>
                <w:sz w:val="20"/>
              </w:rPr>
              <w:t>
04</w:t>
            </w:r>
          </w:p>
          <w:bookmarkEnd w:id="195"/>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 w:id="196"/>
          <w:p>
            <w:pPr>
              <w:spacing w:after="20"/>
              <w:ind w:left="20"/>
              <w:jc w:val="both"/>
            </w:pPr>
            <w:r>
              <w:rPr>
                <w:rFonts w:ascii="Times New Roman"/>
                <w:b w:val="false"/>
                <w:i w:val="false"/>
                <w:color w:val="000000"/>
                <w:sz w:val="20"/>
              </w:rPr>
              <w:t>
6</w:t>
            </w:r>
          </w:p>
          <w:bookmarkEnd w:id="196"/>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 w:id="197"/>
          <w:p>
            <w:pPr>
              <w:spacing w:after="20"/>
              <w:ind w:left="20"/>
              <w:jc w:val="both"/>
            </w:pPr>
            <w:r>
              <w:rPr>
                <w:rFonts w:ascii="Times New Roman"/>
                <w:b w:val="false"/>
                <w:i w:val="false"/>
                <w:color w:val="000000"/>
                <w:sz w:val="20"/>
              </w:rPr>
              <w:t>
208</w:t>
            </w:r>
          </w:p>
          <w:bookmarkEnd w:id="197"/>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 w:id="198"/>
          <w:p>
            <w:pPr>
              <w:spacing w:after="20"/>
              <w:ind w:left="20"/>
              <w:jc w:val="both"/>
            </w:pPr>
            <w:r>
              <w:rPr>
                <w:rFonts w:ascii="Times New Roman"/>
                <w:b w:val="false"/>
                <w:i w:val="false"/>
                <w:color w:val="000000"/>
                <w:sz w:val="20"/>
              </w:rPr>
              <w:t>
011</w:t>
            </w:r>
          </w:p>
          <w:bookmarkEnd w:id="198"/>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 w:id="199"/>
          <w:p>
            <w:pPr>
              <w:spacing w:after="20"/>
              <w:ind w:left="20"/>
              <w:jc w:val="both"/>
            </w:pPr>
            <w:r>
              <w:rPr>
                <w:rFonts w:ascii="Times New Roman"/>
                <w:b w:val="false"/>
                <w:i w:val="false"/>
                <w:color w:val="000000"/>
                <w:sz w:val="20"/>
              </w:rPr>
              <w:t>
000</w:t>
            </w:r>
          </w:p>
          <w:bookmarkEnd w:id="199"/>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101</w:t>
            </w:r>
          </w:p>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обслуживанию воздушного судна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 w:id="200"/>
          <w:p>
            <w:pPr>
              <w:spacing w:after="20"/>
              <w:ind w:left="20"/>
              <w:jc w:val="both"/>
            </w:pPr>
            <w:r>
              <w:rPr>
                <w:rFonts w:ascii="Times New Roman"/>
                <w:b w:val="false"/>
                <w:i w:val="false"/>
                <w:color w:val="000000"/>
                <w:sz w:val="20"/>
              </w:rPr>
              <w:t>
РБ</w:t>
            </w:r>
          </w:p>
          <w:bookmarkEnd w:id="200"/>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 w:id="201"/>
          <w:p>
            <w:pPr>
              <w:spacing w:after="20"/>
              <w:ind w:left="20"/>
              <w:jc w:val="both"/>
            </w:pPr>
            <w:r>
              <w:rPr>
                <w:rFonts w:ascii="Times New Roman"/>
                <w:b w:val="false"/>
                <w:i w:val="false"/>
                <w:color w:val="000000"/>
                <w:sz w:val="20"/>
              </w:rPr>
              <w:t>
04</w:t>
            </w:r>
          </w:p>
          <w:bookmarkEnd w:id="201"/>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 w:id="202"/>
          <w:p>
            <w:pPr>
              <w:spacing w:after="20"/>
              <w:ind w:left="20"/>
              <w:jc w:val="both"/>
            </w:pPr>
            <w:r>
              <w:rPr>
                <w:rFonts w:ascii="Times New Roman"/>
                <w:b w:val="false"/>
                <w:i w:val="false"/>
                <w:color w:val="000000"/>
                <w:sz w:val="20"/>
              </w:rPr>
              <w:t>
6</w:t>
            </w:r>
          </w:p>
          <w:bookmarkEnd w:id="202"/>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 w:id="203"/>
          <w:p>
            <w:pPr>
              <w:spacing w:after="20"/>
              <w:ind w:left="20"/>
              <w:jc w:val="both"/>
            </w:pPr>
            <w:r>
              <w:rPr>
                <w:rFonts w:ascii="Times New Roman"/>
                <w:b w:val="false"/>
                <w:i w:val="false"/>
                <w:color w:val="000000"/>
                <w:sz w:val="20"/>
              </w:rPr>
              <w:t>
208</w:t>
            </w:r>
          </w:p>
          <w:bookmarkEnd w:id="203"/>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 w:id="204"/>
          <w:p>
            <w:pPr>
              <w:spacing w:after="20"/>
              <w:ind w:left="20"/>
              <w:jc w:val="both"/>
            </w:pPr>
            <w:r>
              <w:rPr>
                <w:rFonts w:ascii="Times New Roman"/>
                <w:b w:val="false"/>
                <w:i w:val="false"/>
                <w:color w:val="000000"/>
                <w:sz w:val="20"/>
              </w:rPr>
              <w:t>
011</w:t>
            </w:r>
          </w:p>
          <w:bookmarkEnd w:id="204"/>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 w:id="205"/>
          <w:p>
            <w:pPr>
              <w:spacing w:after="20"/>
              <w:ind w:left="20"/>
              <w:jc w:val="both"/>
            </w:pPr>
            <w:r>
              <w:rPr>
                <w:rFonts w:ascii="Times New Roman"/>
                <w:b w:val="false"/>
                <w:i w:val="false"/>
                <w:color w:val="000000"/>
                <w:sz w:val="20"/>
              </w:rPr>
              <w:t>
000</w:t>
            </w:r>
          </w:p>
          <w:bookmarkEnd w:id="205"/>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101</w:t>
            </w:r>
          </w:p>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воздушных судов авиационными горюче-смазочными материалами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 w:id="206"/>
          <w:p>
            <w:pPr>
              <w:spacing w:after="20"/>
              <w:ind w:left="20"/>
              <w:jc w:val="both"/>
            </w:pPr>
            <w:r>
              <w:rPr>
                <w:rFonts w:ascii="Times New Roman"/>
                <w:b w:val="false"/>
                <w:i w:val="false"/>
                <w:color w:val="000000"/>
                <w:sz w:val="20"/>
              </w:rPr>
              <w:t>
РБ</w:t>
            </w:r>
          </w:p>
          <w:bookmarkEnd w:id="206"/>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 w:id="207"/>
          <w:p>
            <w:pPr>
              <w:spacing w:after="20"/>
              <w:ind w:left="20"/>
              <w:jc w:val="both"/>
            </w:pPr>
            <w:r>
              <w:rPr>
                <w:rFonts w:ascii="Times New Roman"/>
                <w:b w:val="false"/>
                <w:i w:val="false"/>
                <w:color w:val="000000"/>
                <w:sz w:val="20"/>
              </w:rPr>
              <w:t>
04</w:t>
            </w:r>
          </w:p>
          <w:bookmarkEnd w:id="207"/>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 w:id="208"/>
          <w:p>
            <w:pPr>
              <w:spacing w:after="20"/>
              <w:ind w:left="20"/>
              <w:jc w:val="both"/>
            </w:pPr>
            <w:r>
              <w:rPr>
                <w:rFonts w:ascii="Times New Roman"/>
                <w:b w:val="false"/>
                <w:i w:val="false"/>
                <w:color w:val="000000"/>
                <w:sz w:val="20"/>
              </w:rPr>
              <w:t>
6</w:t>
            </w:r>
          </w:p>
          <w:bookmarkEnd w:id="208"/>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 w:id="209"/>
          <w:p>
            <w:pPr>
              <w:spacing w:after="20"/>
              <w:ind w:left="20"/>
              <w:jc w:val="both"/>
            </w:pPr>
            <w:r>
              <w:rPr>
                <w:rFonts w:ascii="Times New Roman"/>
                <w:b w:val="false"/>
                <w:i w:val="false"/>
                <w:color w:val="000000"/>
                <w:sz w:val="20"/>
              </w:rPr>
              <w:t>
208</w:t>
            </w:r>
          </w:p>
          <w:bookmarkEnd w:id="209"/>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 w:id="210"/>
          <w:p>
            <w:pPr>
              <w:spacing w:after="20"/>
              <w:ind w:left="20"/>
              <w:jc w:val="both"/>
            </w:pPr>
            <w:r>
              <w:rPr>
                <w:rFonts w:ascii="Times New Roman"/>
                <w:b w:val="false"/>
                <w:i w:val="false"/>
                <w:color w:val="000000"/>
                <w:sz w:val="20"/>
              </w:rPr>
              <w:t>
011</w:t>
            </w:r>
          </w:p>
          <w:bookmarkEnd w:id="210"/>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6" w:id="211"/>
          <w:p>
            <w:pPr>
              <w:spacing w:after="20"/>
              <w:ind w:left="20"/>
              <w:jc w:val="both"/>
            </w:pPr>
            <w:r>
              <w:rPr>
                <w:rFonts w:ascii="Times New Roman"/>
                <w:b w:val="false"/>
                <w:i w:val="false"/>
                <w:color w:val="000000"/>
                <w:sz w:val="20"/>
              </w:rPr>
              <w:t>
000</w:t>
            </w:r>
          </w:p>
          <w:bookmarkEnd w:id="211"/>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101</w:t>
            </w:r>
          </w:p>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хранению горюче-смазочных материалов и спецжидкостей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bl>
    <w:bookmarkStart w:name="z839" w:id="212"/>
    <w:p>
      <w:pPr>
        <w:spacing w:after="0"/>
        <w:ind w:left="0"/>
        <w:jc w:val="both"/>
      </w:pPr>
      <w:r>
        <w:rPr>
          <w:rFonts w:ascii="Times New Roman"/>
          <w:b w:val="false"/>
          <w:i w:val="false"/>
          <w:color w:val="000000"/>
          <w:sz w:val="28"/>
        </w:rPr>
        <w:t>
      ";</w:t>
      </w:r>
    </w:p>
    <w:bookmarkEnd w:id="212"/>
    <w:bookmarkStart w:name="z840" w:id="213"/>
    <w:p>
      <w:pPr>
        <w:spacing w:after="0"/>
        <w:ind w:left="0"/>
        <w:jc w:val="both"/>
      </w:pPr>
      <w:r>
        <w:rPr>
          <w:rFonts w:ascii="Times New Roman"/>
          <w:b w:val="false"/>
          <w:i w:val="false"/>
          <w:color w:val="000000"/>
          <w:sz w:val="28"/>
        </w:rPr>
        <w:t>
      дополнить разделом следующего содержания:</w:t>
      </w:r>
    </w:p>
    <w:bookmarkEnd w:id="213"/>
    <w:bookmarkStart w:name="z841" w:id="214"/>
    <w:p>
      <w:pPr>
        <w:spacing w:after="0"/>
        <w:ind w:left="0"/>
        <w:jc w:val="both"/>
      </w:pPr>
      <w:r>
        <w:rPr>
          <w:rFonts w:ascii="Times New Roman"/>
          <w:b w:val="false"/>
          <w:i w:val="false"/>
          <w:color w:val="000000"/>
          <w:sz w:val="28"/>
        </w:rPr>
        <w:t>
      "</w:t>
      </w:r>
    </w:p>
    <w:bookmarkEnd w:id="2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предоставляемые государственным учреждением Вооруженных Сил, в сфере авиационной деятельности</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бюд жета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товаров (работ, услуг)/источники образования денег от реализации товаров (работ, услуг)</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Направления использования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2" w:id="215"/>
          <w:p>
            <w:pPr>
              <w:spacing w:after="20"/>
              <w:ind w:left="20"/>
              <w:jc w:val="both"/>
            </w:pPr>
            <w:r>
              <w:rPr>
                <w:rFonts w:ascii="Times New Roman"/>
                <w:b w:val="false"/>
                <w:i w:val="false"/>
                <w:color w:val="000000"/>
                <w:sz w:val="20"/>
              </w:rPr>
              <w:t>
Функ цио наль ная</w:t>
            </w:r>
          </w:p>
          <w:bookmarkEnd w:id="215"/>
          <w:p>
            <w:pPr>
              <w:spacing w:after="20"/>
              <w:ind w:left="20"/>
              <w:jc w:val="both"/>
            </w:pPr>
            <w:r>
              <w:rPr>
                <w:rFonts w:ascii="Times New Roman"/>
                <w:b w:val="false"/>
                <w:i w:val="false"/>
                <w:color w:val="000000"/>
                <w:sz w:val="20"/>
              </w:rPr>
              <w:t>
гру ппа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 функ ция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 нистр атор прог рамм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 амма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 прогр амма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това ров (раб от, усл уг)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3" w:id="216"/>
          <w:p>
            <w:pPr>
              <w:spacing w:after="20"/>
              <w:ind w:left="20"/>
              <w:jc w:val="both"/>
            </w:pPr>
            <w:r>
              <w:rPr>
                <w:rFonts w:ascii="Times New Roman"/>
                <w:b w:val="false"/>
                <w:i w:val="false"/>
                <w:color w:val="000000"/>
                <w:sz w:val="20"/>
              </w:rPr>
              <w:t>
РБ</w:t>
            </w:r>
          </w:p>
          <w:bookmarkEnd w:id="216"/>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6" w:id="217"/>
          <w:p>
            <w:pPr>
              <w:spacing w:after="20"/>
              <w:ind w:left="20"/>
              <w:jc w:val="both"/>
            </w:pPr>
            <w:r>
              <w:rPr>
                <w:rFonts w:ascii="Times New Roman"/>
                <w:b w:val="false"/>
                <w:i w:val="false"/>
                <w:color w:val="000000"/>
                <w:sz w:val="20"/>
              </w:rPr>
              <w:t>
04</w:t>
            </w:r>
          </w:p>
          <w:bookmarkEnd w:id="217"/>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9" w:id="218"/>
          <w:p>
            <w:pPr>
              <w:spacing w:after="20"/>
              <w:ind w:left="20"/>
              <w:jc w:val="both"/>
            </w:pPr>
            <w:r>
              <w:rPr>
                <w:rFonts w:ascii="Times New Roman"/>
                <w:b w:val="false"/>
                <w:i w:val="false"/>
                <w:color w:val="000000"/>
                <w:sz w:val="20"/>
              </w:rPr>
              <w:t>
6</w:t>
            </w:r>
          </w:p>
          <w:bookmarkEnd w:id="218"/>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2" w:id="219"/>
          <w:p>
            <w:pPr>
              <w:spacing w:after="20"/>
              <w:ind w:left="20"/>
              <w:jc w:val="both"/>
            </w:pPr>
            <w:r>
              <w:rPr>
                <w:rFonts w:ascii="Times New Roman"/>
                <w:b w:val="false"/>
                <w:i w:val="false"/>
                <w:color w:val="000000"/>
                <w:sz w:val="20"/>
              </w:rPr>
              <w:t>
208</w:t>
            </w:r>
          </w:p>
          <w:bookmarkEnd w:id="219"/>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5" w:id="220"/>
          <w:p>
            <w:pPr>
              <w:spacing w:after="20"/>
              <w:ind w:left="20"/>
              <w:jc w:val="both"/>
            </w:pPr>
            <w:r>
              <w:rPr>
                <w:rFonts w:ascii="Times New Roman"/>
                <w:b w:val="false"/>
                <w:i w:val="false"/>
                <w:color w:val="000000"/>
                <w:sz w:val="20"/>
              </w:rPr>
              <w:t>
011</w:t>
            </w:r>
          </w:p>
          <w:bookmarkEnd w:id="220"/>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8" w:id="221"/>
          <w:p>
            <w:pPr>
              <w:spacing w:after="20"/>
              <w:ind w:left="20"/>
              <w:jc w:val="both"/>
            </w:pPr>
            <w:r>
              <w:rPr>
                <w:rFonts w:ascii="Times New Roman"/>
                <w:b w:val="false"/>
                <w:i w:val="false"/>
                <w:color w:val="000000"/>
                <w:sz w:val="20"/>
              </w:rPr>
              <w:t>
000</w:t>
            </w:r>
          </w:p>
          <w:bookmarkEnd w:id="221"/>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101</w:t>
            </w:r>
          </w:p>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реализуемые в сфере воздушных перевозок военно-транспортной и армейской авиацией в попутном направлении (для негосударственных органов и организаций)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1" w:id="222"/>
          <w:p>
            <w:pPr>
              <w:spacing w:after="20"/>
              <w:ind w:left="20"/>
              <w:jc w:val="both"/>
            </w:pPr>
            <w:r>
              <w:rPr>
                <w:rFonts w:ascii="Times New Roman"/>
                <w:b w:val="false"/>
                <w:i w:val="false"/>
                <w:color w:val="000000"/>
                <w:sz w:val="20"/>
              </w:rPr>
              <w:t>
1) укрепление материально-технической (учебно-материальной) базы;</w:t>
            </w:r>
          </w:p>
          <w:bookmarkEnd w:id="222"/>
          <w:p>
            <w:pPr>
              <w:spacing w:after="20"/>
              <w:ind w:left="20"/>
              <w:jc w:val="both"/>
            </w:pPr>
            <w:r>
              <w:rPr>
                <w:rFonts w:ascii="Times New Roman"/>
                <w:b w:val="false"/>
                <w:i w:val="false"/>
                <w:color w:val="000000"/>
                <w:sz w:val="20"/>
              </w:rPr>
              <w:t>
</w:t>
            </w:r>
            <w:r>
              <w:rPr>
                <w:rFonts w:ascii="Times New Roman"/>
                <w:b w:val="false"/>
                <w:i w:val="false"/>
                <w:color w:val="000000"/>
                <w:sz w:val="20"/>
              </w:rPr>
              <w:t>2) приобретение оборудования, имущества и инвентаря (в том числе мебели);</w:t>
            </w:r>
          </w:p>
          <w:p>
            <w:pPr>
              <w:spacing w:after="20"/>
              <w:ind w:left="20"/>
              <w:jc w:val="both"/>
            </w:pPr>
            <w:r>
              <w:rPr>
                <w:rFonts w:ascii="Times New Roman"/>
                <w:b w:val="false"/>
                <w:i w:val="false"/>
                <w:color w:val="000000"/>
                <w:sz w:val="20"/>
              </w:rPr>
              <w:t>
</w:t>
            </w:r>
            <w:r>
              <w:rPr>
                <w:rFonts w:ascii="Times New Roman"/>
                <w:b w:val="false"/>
                <w:i w:val="false"/>
                <w:color w:val="000000"/>
                <w:sz w:val="20"/>
              </w:rPr>
              <w:t>3) хозяйственные расходы (оплата услуг связи, коммунальных услуг, приобретение предметов и материалов для текущих и хозяйственных целей, расходы на приобретение товаров (канцелярских), эксплуатационные расходы оборудования и техники);</w:t>
            </w:r>
          </w:p>
          <w:p>
            <w:pPr>
              <w:spacing w:after="20"/>
              <w:ind w:left="20"/>
              <w:jc w:val="both"/>
            </w:pPr>
            <w:r>
              <w:rPr>
                <w:rFonts w:ascii="Times New Roman"/>
                <w:b w:val="false"/>
                <w:i w:val="false"/>
                <w:color w:val="000000"/>
                <w:sz w:val="20"/>
              </w:rPr>
              <w:t>
</w:t>
            </w:r>
            <w:r>
              <w:rPr>
                <w:rFonts w:ascii="Times New Roman"/>
                <w:b w:val="false"/>
                <w:i w:val="false"/>
                <w:color w:val="000000"/>
                <w:sz w:val="20"/>
              </w:rPr>
              <w:t>4) реконструкция и капитальный (текущий) ремонт зданий и сооружений, а также оплата услуг по обслуживанию зданий и сооружений;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командировочные расходы внутри страны и за ее пределами, связанные с проведением исследований, стажировок, курсов, участием в выставках, семинарах, научных конференциях, дистанционных советах, в том числе международных, в пределах норм возмещения командировочных расходов, установленных законодательством Республики Казахстан, а также проведение совместной работы Казахстана и иностранных государств;</w:t>
            </w:r>
          </w:p>
          <w:p>
            <w:pPr>
              <w:spacing w:after="20"/>
              <w:ind w:left="20"/>
              <w:jc w:val="both"/>
            </w:pPr>
            <w:r>
              <w:rPr>
                <w:rFonts w:ascii="Times New Roman"/>
                <w:b w:val="false"/>
                <w:i w:val="false"/>
                <w:color w:val="000000"/>
                <w:sz w:val="20"/>
              </w:rPr>
              <w:t>
</w:t>
            </w:r>
            <w:r>
              <w:rPr>
                <w:rFonts w:ascii="Times New Roman"/>
                <w:b w:val="false"/>
                <w:i w:val="false"/>
                <w:color w:val="000000"/>
                <w:sz w:val="20"/>
              </w:rPr>
              <w:t>6) банковские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7) внесение для обеспечения исполнения договора о государственных закупках и суммы через электронный кошелек;</w:t>
            </w:r>
          </w:p>
          <w:p>
            <w:pPr>
              <w:spacing w:after="20"/>
              <w:ind w:left="20"/>
              <w:jc w:val="both"/>
            </w:pPr>
            <w:r>
              <w:rPr>
                <w:rFonts w:ascii="Times New Roman"/>
                <w:b w:val="false"/>
                <w:i w:val="false"/>
                <w:color w:val="000000"/>
                <w:sz w:val="20"/>
              </w:rPr>
              <w:t>
</w:t>
            </w:r>
            <w:r>
              <w:rPr>
                <w:rFonts w:ascii="Times New Roman"/>
                <w:b w:val="false"/>
                <w:i w:val="false"/>
                <w:color w:val="000000"/>
                <w:sz w:val="20"/>
              </w:rPr>
              <w:t>8) установление доплат, надбавок, премий и выплат стимулирующего характера в размере до 30 % от дохода при выполнении плана дохода;</w:t>
            </w:r>
          </w:p>
          <w:p>
            <w:pPr>
              <w:spacing w:after="20"/>
              <w:ind w:left="20"/>
              <w:jc w:val="both"/>
            </w:pPr>
            <w:r>
              <w:rPr>
                <w:rFonts w:ascii="Times New Roman"/>
                <w:b w:val="false"/>
                <w:i w:val="false"/>
                <w:color w:val="000000"/>
                <w:sz w:val="20"/>
              </w:rPr>
              <w:t>
</w:t>
            </w:r>
            <w:r>
              <w:rPr>
                <w:rFonts w:ascii="Times New Roman"/>
                <w:b w:val="false"/>
                <w:i w:val="false"/>
                <w:color w:val="000000"/>
                <w:sz w:val="20"/>
              </w:rPr>
              <w:t>9) оплата неустойки, начисленной в соответствии с условиями договора закупа услуг в рамках государственных закупок;</w:t>
            </w:r>
          </w:p>
          <w:p>
            <w:pPr>
              <w:spacing w:after="20"/>
              <w:ind w:left="20"/>
              <w:jc w:val="both"/>
            </w:pPr>
            <w:r>
              <w:rPr>
                <w:rFonts w:ascii="Times New Roman"/>
                <w:b w:val="false"/>
                <w:i w:val="false"/>
                <w:color w:val="000000"/>
                <w:sz w:val="20"/>
              </w:rPr>
              <w:t>
</w:t>
            </w:r>
            <w:r>
              <w:rPr>
                <w:rFonts w:ascii="Times New Roman"/>
                <w:b w:val="false"/>
                <w:i w:val="false"/>
                <w:color w:val="000000"/>
                <w:sz w:val="20"/>
              </w:rPr>
              <w:t>10) оплата транспортных услуг;</w:t>
            </w:r>
          </w:p>
          <w:p>
            <w:pPr>
              <w:spacing w:after="20"/>
              <w:ind w:left="20"/>
              <w:jc w:val="both"/>
            </w:pPr>
            <w:r>
              <w:rPr>
                <w:rFonts w:ascii="Times New Roman"/>
                <w:b w:val="false"/>
                <w:i w:val="false"/>
                <w:color w:val="000000"/>
                <w:sz w:val="20"/>
              </w:rPr>
              <w:t>
</w:t>
            </w:r>
            <w:r>
              <w:rPr>
                <w:rFonts w:ascii="Times New Roman"/>
                <w:b w:val="false"/>
                <w:i w:val="false"/>
                <w:color w:val="000000"/>
                <w:sz w:val="20"/>
              </w:rPr>
              <w:t>11) оплата представительских расходов;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12) приобретение строительных материалов для ремонта аэродромов;</w:t>
            </w:r>
          </w:p>
          <w:p>
            <w:pPr>
              <w:spacing w:after="20"/>
              <w:ind w:left="20"/>
              <w:jc w:val="both"/>
            </w:pPr>
            <w:r>
              <w:rPr>
                <w:rFonts w:ascii="Times New Roman"/>
                <w:b w:val="false"/>
                <w:i w:val="false"/>
                <w:color w:val="000000"/>
                <w:sz w:val="20"/>
              </w:rPr>
              <w:t>
</w:t>
            </w:r>
            <w:r>
              <w:rPr>
                <w:rFonts w:ascii="Times New Roman"/>
                <w:b w:val="false"/>
                <w:i w:val="false"/>
                <w:color w:val="000000"/>
                <w:sz w:val="20"/>
              </w:rPr>
              <w:t>13) приобретение техники средств наземного обеспечения полетов и радиотехнического обеспечения;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14) услуги по ремонту и содержанию аэродромной, авиационной техники и радиотехнического обеспечения;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15) приобретение товарно-материальных ценностей для аэродрома и авиационной техники;</w:t>
            </w:r>
          </w:p>
          <w:p>
            <w:pPr>
              <w:spacing w:after="20"/>
              <w:ind w:left="20"/>
              <w:jc w:val="both"/>
            </w:pPr>
            <w:r>
              <w:rPr>
                <w:rFonts w:ascii="Times New Roman"/>
                <w:b w:val="false"/>
                <w:i w:val="false"/>
                <w:color w:val="000000"/>
                <w:sz w:val="20"/>
              </w:rPr>
              <w:t>
</w:t>
            </w:r>
            <w:r>
              <w:rPr>
                <w:rFonts w:ascii="Times New Roman"/>
                <w:b w:val="false"/>
                <w:i w:val="false"/>
                <w:color w:val="000000"/>
                <w:sz w:val="20"/>
              </w:rPr>
              <w:t>16) услуги по содержанию аэродромов;</w:t>
            </w:r>
          </w:p>
          <w:p>
            <w:pPr>
              <w:spacing w:after="20"/>
              <w:ind w:left="20"/>
              <w:jc w:val="both"/>
            </w:pPr>
            <w:r>
              <w:rPr>
                <w:rFonts w:ascii="Times New Roman"/>
                <w:b w:val="false"/>
                <w:i w:val="false"/>
                <w:color w:val="000000"/>
                <w:sz w:val="20"/>
              </w:rPr>
              <w:t>
17) проведение обучающих семинаров, тренингов, конференций, а также повышение квалификации авиационного персонала согласно Перечню, утвержденного приказом Министра обороны Республики Казахстан от 31 марта 2022 года № 168дсп  (111, 112, 113, 116, 121, 122, 124, 131, 135, 141, 144, 149, 157, 159, 161, 165, 169, 414, 421).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Пункт 2</w:t>
            </w:r>
            <w:r>
              <w:rPr>
                <w:rFonts w:ascii="Times New Roman"/>
                <w:b w:val="false"/>
                <w:i w:val="false"/>
                <w:color w:val="000000"/>
                <w:sz w:val="20"/>
              </w:rPr>
              <w:t xml:space="preserve"> статьи 24 Закона Республики Казахстан "Об обороне и Вооруженных Силах Республики Казахстан", </w:t>
            </w:r>
            <w:r>
              <w:rPr>
                <w:rFonts w:ascii="Times New Roman"/>
                <w:b w:val="false"/>
                <w:i w:val="false"/>
                <w:color w:val="000000"/>
                <w:sz w:val="20"/>
              </w:rPr>
              <w:t>приказ</w:t>
            </w:r>
            <w:r>
              <w:rPr>
                <w:rFonts w:ascii="Times New Roman"/>
                <w:b w:val="false"/>
                <w:i w:val="false"/>
                <w:color w:val="000000"/>
                <w:sz w:val="20"/>
              </w:rPr>
              <w:t xml:space="preserve"> временно исполняющего обязанности Министра обороны Республики Казахстан от 27 мая 2025 года № 622 "Об утверждении Правил реализации государственными учреждениями Вооруженных Сил товаров (работ, услуг) и использования денег от их реализации".</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7" w:id="223"/>
          <w:p>
            <w:pPr>
              <w:spacing w:after="20"/>
              <w:ind w:left="20"/>
              <w:jc w:val="both"/>
            </w:pPr>
            <w:r>
              <w:rPr>
                <w:rFonts w:ascii="Times New Roman"/>
                <w:b w:val="false"/>
                <w:i w:val="false"/>
                <w:color w:val="000000"/>
                <w:sz w:val="20"/>
              </w:rPr>
              <w:t>
РБ</w:t>
            </w:r>
          </w:p>
          <w:bookmarkEnd w:id="223"/>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0" w:id="224"/>
          <w:p>
            <w:pPr>
              <w:spacing w:after="20"/>
              <w:ind w:left="20"/>
              <w:jc w:val="both"/>
            </w:pPr>
            <w:r>
              <w:rPr>
                <w:rFonts w:ascii="Times New Roman"/>
                <w:b w:val="false"/>
                <w:i w:val="false"/>
                <w:color w:val="000000"/>
                <w:sz w:val="20"/>
              </w:rPr>
              <w:t>
04</w:t>
            </w:r>
          </w:p>
          <w:bookmarkEnd w:id="224"/>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3" w:id="225"/>
          <w:p>
            <w:pPr>
              <w:spacing w:after="20"/>
              <w:ind w:left="20"/>
              <w:jc w:val="both"/>
            </w:pPr>
            <w:r>
              <w:rPr>
                <w:rFonts w:ascii="Times New Roman"/>
                <w:b w:val="false"/>
                <w:i w:val="false"/>
                <w:color w:val="000000"/>
                <w:sz w:val="20"/>
              </w:rPr>
              <w:t>
6</w:t>
            </w:r>
          </w:p>
          <w:bookmarkEnd w:id="225"/>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6" w:id="226"/>
          <w:p>
            <w:pPr>
              <w:spacing w:after="20"/>
              <w:ind w:left="20"/>
              <w:jc w:val="both"/>
            </w:pPr>
            <w:r>
              <w:rPr>
                <w:rFonts w:ascii="Times New Roman"/>
                <w:b w:val="false"/>
                <w:i w:val="false"/>
                <w:color w:val="000000"/>
                <w:sz w:val="20"/>
              </w:rPr>
              <w:t>
208</w:t>
            </w:r>
          </w:p>
          <w:bookmarkEnd w:id="226"/>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9" w:id="227"/>
          <w:p>
            <w:pPr>
              <w:spacing w:after="20"/>
              <w:ind w:left="20"/>
              <w:jc w:val="both"/>
            </w:pPr>
            <w:r>
              <w:rPr>
                <w:rFonts w:ascii="Times New Roman"/>
                <w:b w:val="false"/>
                <w:i w:val="false"/>
                <w:color w:val="000000"/>
                <w:sz w:val="20"/>
              </w:rPr>
              <w:t>
011</w:t>
            </w:r>
          </w:p>
          <w:bookmarkEnd w:id="227"/>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2" w:id="228"/>
          <w:p>
            <w:pPr>
              <w:spacing w:after="20"/>
              <w:ind w:left="20"/>
              <w:jc w:val="both"/>
            </w:pPr>
            <w:r>
              <w:rPr>
                <w:rFonts w:ascii="Times New Roman"/>
                <w:b w:val="false"/>
                <w:i w:val="false"/>
                <w:color w:val="000000"/>
                <w:sz w:val="20"/>
              </w:rPr>
              <w:t>
000</w:t>
            </w:r>
          </w:p>
          <w:bookmarkEnd w:id="228"/>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101</w:t>
            </w:r>
          </w:p>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реализуемые в сфере воздушных перевозок военно-транспортной и армейской авиацией при привлечении иными государственными органами и организациями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bl>
    <w:bookmarkStart w:name="z895" w:id="229"/>
    <w:p>
      <w:pPr>
        <w:spacing w:after="0"/>
        <w:ind w:left="0"/>
        <w:jc w:val="both"/>
      </w:pPr>
      <w:r>
        <w:rPr>
          <w:rFonts w:ascii="Times New Roman"/>
          <w:b w:val="false"/>
          <w:i w:val="false"/>
          <w:color w:val="000000"/>
          <w:sz w:val="28"/>
        </w:rPr>
        <w:t>
      ";</w:t>
      </w:r>
    </w:p>
    <w:bookmarkEnd w:id="229"/>
    <w:bookmarkStart w:name="z896" w:id="230"/>
    <w:p>
      <w:pPr>
        <w:spacing w:after="0"/>
        <w:ind w:left="0"/>
        <w:jc w:val="both"/>
      </w:pPr>
      <w:r>
        <w:rPr>
          <w:rFonts w:ascii="Times New Roman"/>
          <w:b w:val="false"/>
          <w:i w:val="false"/>
          <w:color w:val="000000"/>
          <w:sz w:val="28"/>
        </w:rPr>
        <w:t>
      раздел "Услуги, предоставляемые культурно-досуговыми учреждениями Министерства обороны Республики Казахстан в сфере культуры" изложить в следующей редакции:</w:t>
      </w:r>
    </w:p>
    <w:bookmarkEnd w:id="230"/>
    <w:bookmarkStart w:name="z897" w:id="231"/>
    <w:p>
      <w:pPr>
        <w:spacing w:after="0"/>
        <w:ind w:left="0"/>
        <w:jc w:val="both"/>
      </w:pPr>
      <w:r>
        <w:rPr>
          <w:rFonts w:ascii="Times New Roman"/>
          <w:b w:val="false"/>
          <w:i w:val="false"/>
          <w:color w:val="000000"/>
          <w:sz w:val="28"/>
        </w:rPr>
        <w:t>
      "</w:t>
      </w:r>
    </w:p>
    <w:bookmarkEnd w:id="2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предоставляемые государственными учреждениями Вооруженных Сил, в сфере культуры</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бюд жета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товаров (работ, услуг)/источники образования денег от реализации товаров (работ, услуг)</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Направления использования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8" w:id="232"/>
          <w:p>
            <w:pPr>
              <w:spacing w:after="20"/>
              <w:ind w:left="20"/>
              <w:jc w:val="both"/>
            </w:pPr>
            <w:r>
              <w:rPr>
                <w:rFonts w:ascii="Times New Roman"/>
                <w:b w:val="false"/>
                <w:i w:val="false"/>
                <w:color w:val="000000"/>
                <w:sz w:val="20"/>
              </w:rPr>
              <w:t>
Функ цио наль ная</w:t>
            </w:r>
          </w:p>
          <w:bookmarkEnd w:id="232"/>
          <w:p>
            <w:pPr>
              <w:spacing w:after="20"/>
              <w:ind w:left="20"/>
              <w:jc w:val="both"/>
            </w:pPr>
            <w:r>
              <w:rPr>
                <w:rFonts w:ascii="Times New Roman"/>
                <w:b w:val="false"/>
                <w:i w:val="false"/>
                <w:color w:val="000000"/>
                <w:sz w:val="20"/>
              </w:rPr>
              <w:t>
груп па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 функ ция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 нистр атор прог рамм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 амма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 прогр амма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това ров (раб от, усл уг)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9" w:id="233"/>
          <w:p>
            <w:pPr>
              <w:spacing w:after="20"/>
              <w:ind w:left="20"/>
              <w:jc w:val="both"/>
            </w:pPr>
            <w:r>
              <w:rPr>
                <w:rFonts w:ascii="Times New Roman"/>
                <w:b w:val="false"/>
                <w:i w:val="false"/>
                <w:color w:val="000000"/>
                <w:sz w:val="20"/>
              </w:rPr>
              <w:t>
РБ</w:t>
            </w:r>
          </w:p>
          <w:bookmarkEnd w:id="233"/>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2" w:id="234"/>
          <w:p>
            <w:pPr>
              <w:spacing w:after="20"/>
              <w:ind w:left="20"/>
              <w:jc w:val="both"/>
            </w:pPr>
            <w:r>
              <w:rPr>
                <w:rFonts w:ascii="Times New Roman"/>
                <w:b w:val="false"/>
                <w:i w:val="false"/>
                <w:color w:val="000000"/>
                <w:sz w:val="20"/>
              </w:rPr>
              <w:t>
04</w:t>
            </w:r>
          </w:p>
          <w:bookmarkEnd w:id="234"/>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02 </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5" w:id="235"/>
          <w:p>
            <w:pPr>
              <w:spacing w:after="20"/>
              <w:ind w:left="20"/>
              <w:jc w:val="both"/>
            </w:pPr>
            <w:r>
              <w:rPr>
                <w:rFonts w:ascii="Times New Roman"/>
                <w:b w:val="false"/>
                <w:i w:val="false"/>
                <w:color w:val="000000"/>
                <w:sz w:val="20"/>
              </w:rPr>
              <w:t>
6</w:t>
            </w:r>
          </w:p>
          <w:bookmarkEnd w:id="235"/>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8" w:id="236"/>
          <w:p>
            <w:pPr>
              <w:spacing w:after="20"/>
              <w:ind w:left="20"/>
              <w:jc w:val="both"/>
            </w:pPr>
            <w:r>
              <w:rPr>
                <w:rFonts w:ascii="Times New Roman"/>
                <w:b w:val="false"/>
                <w:i w:val="false"/>
                <w:color w:val="000000"/>
                <w:sz w:val="20"/>
              </w:rPr>
              <w:t>
208</w:t>
            </w:r>
          </w:p>
          <w:bookmarkEnd w:id="236"/>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1" w:id="237"/>
          <w:p>
            <w:pPr>
              <w:spacing w:after="20"/>
              <w:ind w:left="20"/>
              <w:jc w:val="both"/>
            </w:pPr>
            <w:r>
              <w:rPr>
                <w:rFonts w:ascii="Times New Roman"/>
                <w:b w:val="false"/>
                <w:i w:val="false"/>
                <w:color w:val="000000"/>
                <w:sz w:val="20"/>
              </w:rPr>
              <w:t>
011</w:t>
            </w:r>
          </w:p>
          <w:bookmarkEnd w:id="237"/>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4" w:id="238"/>
          <w:p>
            <w:pPr>
              <w:spacing w:after="20"/>
              <w:ind w:left="20"/>
              <w:jc w:val="both"/>
            </w:pPr>
            <w:r>
              <w:rPr>
                <w:rFonts w:ascii="Times New Roman"/>
                <w:b w:val="false"/>
                <w:i w:val="false"/>
                <w:color w:val="000000"/>
                <w:sz w:val="20"/>
              </w:rPr>
              <w:t>
000</w:t>
            </w:r>
          </w:p>
          <w:bookmarkEnd w:id="238"/>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101</w:t>
            </w:r>
          </w:p>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проведения фото-, видеосъемок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7" w:id="239"/>
          <w:p>
            <w:pPr>
              <w:spacing w:after="20"/>
              <w:ind w:left="20"/>
              <w:jc w:val="both"/>
            </w:pPr>
            <w:r>
              <w:rPr>
                <w:rFonts w:ascii="Times New Roman"/>
                <w:b w:val="false"/>
                <w:i w:val="false"/>
                <w:color w:val="000000"/>
                <w:sz w:val="20"/>
              </w:rPr>
              <w:t>
1) укрепление материально-технической (учебно-материальной) базы;</w:t>
            </w:r>
          </w:p>
          <w:bookmarkEnd w:id="239"/>
          <w:p>
            <w:pPr>
              <w:spacing w:after="20"/>
              <w:ind w:left="20"/>
              <w:jc w:val="both"/>
            </w:pPr>
            <w:r>
              <w:rPr>
                <w:rFonts w:ascii="Times New Roman"/>
                <w:b w:val="false"/>
                <w:i w:val="false"/>
                <w:color w:val="000000"/>
                <w:sz w:val="20"/>
              </w:rPr>
              <w:t>
</w:t>
            </w:r>
            <w:r>
              <w:rPr>
                <w:rFonts w:ascii="Times New Roman"/>
                <w:b w:val="false"/>
                <w:i w:val="false"/>
                <w:color w:val="000000"/>
                <w:sz w:val="20"/>
              </w:rPr>
              <w:t>2) приобретение оборудования, имущества и инвентаря (в том числе мебели);</w:t>
            </w:r>
          </w:p>
          <w:p>
            <w:pPr>
              <w:spacing w:after="20"/>
              <w:ind w:left="20"/>
              <w:jc w:val="both"/>
            </w:pPr>
            <w:r>
              <w:rPr>
                <w:rFonts w:ascii="Times New Roman"/>
                <w:b w:val="false"/>
                <w:i w:val="false"/>
                <w:color w:val="000000"/>
                <w:sz w:val="20"/>
              </w:rPr>
              <w:t>
</w:t>
            </w:r>
            <w:r>
              <w:rPr>
                <w:rFonts w:ascii="Times New Roman"/>
                <w:b w:val="false"/>
                <w:i w:val="false"/>
                <w:color w:val="000000"/>
                <w:sz w:val="20"/>
              </w:rPr>
              <w:t>3) хозяйственные расходы (оплата услуг связи, коммунальных услуг, приобретение предметов и материалов для текущих и хозяйственных целей, расходы на приобретение товаров (канцелярских), эксплуатационные расходы оборудования и техники);</w:t>
            </w:r>
          </w:p>
          <w:p>
            <w:pPr>
              <w:spacing w:after="20"/>
              <w:ind w:left="20"/>
              <w:jc w:val="both"/>
            </w:pPr>
            <w:r>
              <w:rPr>
                <w:rFonts w:ascii="Times New Roman"/>
                <w:b w:val="false"/>
                <w:i w:val="false"/>
                <w:color w:val="000000"/>
                <w:sz w:val="20"/>
              </w:rPr>
              <w:t>
</w:t>
            </w:r>
            <w:r>
              <w:rPr>
                <w:rFonts w:ascii="Times New Roman"/>
                <w:b w:val="false"/>
                <w:i w:val="false"/>
                <w:color w:val="000000"/>
                <w:sz w:val="20"/>
              </w:rPr>
              <w:t>4) реконструкция и капитальный (текущий) ремонт зданий и сооружений, а также оплата услуг по обслуживанию зданий и сооружений;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командировочные расходы внутри страны и за ее пределами, связанные с проведением исследований, стажировок, курсов, участием в выставках, семинарах, научных конференциях, дистанционных советах, в том числе международных, в пределах норм возмещения командировочных расходов, установленных законодательством Республики Казахстан, а также проведение совместной работы Казахстана и иностранных государств;</w:t>
            </w:r>
          </w:p>
          <w:p>
            <w:pPr>
              <w:spacing w:after="20"/>
              <w:ind w:left="20"/>
              <w:jc w:val="both"/>
            </w:pPr>
            <w:r>
              <w:rPr>
                <w:rFonts w:ascii="Times New Roman"/>
                <w:b w:val="false"/>
                <w:i w:val="false"/>
                <w:color w:val="000000"/>
                <w:sz w:val="20"/>
              </w:rPr>
              <w:t>
</w:t>
            </w:r>
            <w:r>
              <w:rPr>
                <w:rFonts w:ascii="Times New Roman"/>
                <w:b w:val="false"/>
                <w:i w:val="false"/>
                <w:color w:val="000000"/>
                <w:sz w:val="20"/>
              </w:rPr>
              <w:t>6) банковские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7) внесение для обеспечения исполнения договора о государственных закупках и суммы через электронный кошелек;</w:t>
            </w:r>
          </w:p>
          <w:p>
            <w:pPr>
              <w:spacing w:after="20"/>
              <w:ind w:left="20"/>
              <w:jc w:val="both"/>
            </w:pPr>
            <w:r>
              <w:rPr>
                <w:rFonts w:ascii="Times New Roman"/>
                <w:b w:val="false"/>
                <w:i w:val="false"/>
                <w:color w:val="000000"/>
                <w:sz w:val="20"/>
              </w:rPr>
              <w:t>
</w:t>
            </w:r>
            <w:r>
              <w:rPr>
                <w:rFonts w:ascii="Times New Roman"/>
                <w:b w:val="false"/>
                <w:i w:val="false"/>
                <w:color w:val="000000"/>
                <w:sz w:val="20"/>
              </w:rPr>
              <w:t>8) установление доплат, надбавок, премий и выплат стимулирующего характера в размере до 30 % от дохода при выполнении плана дохода;</w:t>
            </w:r>
          </w:p>
          <w:p>
            <w:pPr>
              <w:spacing w:after="20"/>
              <w:ind w:left="20"/>
              <w:jc w:val="both"/>
            </w:pPr>
            <w:r>
              <w:rPr>
                <w:rFonts w:ascii="Times New Roman"/>
                <w:b w:val="false"/>
                <w:i w:val="false"/>
                <w:color w:val="000000"/>
                <w:sz w:val="20"/>
              </w:rPr>
              <w:t>
</w:t>
            </w:r>
            <w:r>
              <w:rPr>
                <w:rFonts w:ascii="Times New Roman"/>
                <w:b w:val="false"/>
                <w:i w:val="false"/>
                <w:color w:val="000000"/>
                <w:sz w:val="20"/>
              </w:rPr>
              <w:t>9) оплата неустойки, начисленной в соответствии с условиями договора закупа услуг в рамках государственных закупок;</w:t>
            </w:r>
          </w:p>
          <w:p>
            <w:pPr>
              <w:spacing w:after="20"/>
              <w:ind w:left="20"/>
              <w:jc w:val="both"/>
            </w:pPr>
            <w:r>
              <w:rPr>
                <w:rFonts w:ascii="Times New Roman"/>
                <w:b w:val="false"/>
                <w:i w:val="false"/>
                <w:color w:val="000000"/>
                <w:sz w:val="20"/>
              </w:rPr>
              <w:t>
</w:t>
            </w:r>
            <w:r>
              <w:rPr>
                <w:rFonts w:ascii="Times New Roman"/>
                <w:b w:val="false"/>
                <w:i w:val="false"/>
                <w:color w:val="000000"/>
                <w:sz w:val="20"/>
              </w:rPr>
              <w:t>10) оплата транспортных услуг;</w:t>
            </w:r>
          </w:p>
          <w:p>
            <w:pPr>
              <w:spacing w:after="20"/>
              <w:ind w:left="20"/>
              <w:jc w:val="both"/>
            </w:pPr>
            <w:r>
              <w:rPr>
                <w:rFonts w:ascii="Times New Roman"/>
                <w:b w:val="false"/>
                <w:i w:val="false"/>
                <w:color w:val="000000"/>
                <w:sz w:val="20"/>
              </w:rPr>
              <w:t>
</w:t>
            </w:r>
            <w:r>
              <w:rPr>
                <w:rFonts w:ascii="Times New Roman"/>
                <w:b w:val="false"/>
                <w:i w:val="false"/>
                <w:color w:val="000000"/>
                <w:sz w:val="20"/>
              </w:rPr>
              <w:t>11) оплата представительских расходов;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12) организация и проведение мероприятий военно-патриотического характера с привлечением допризывной молодежи;</w:t>
            </w:r>
          </w:p>
          <w:p>
            <w:pPr>
              <w:spacing w:after="20"/>
              <w:ind w:left="20"/>
              <w:jc w:val="both"/>
            </w:pPr>
            <w:r>
              <w:rPr>
                <w:rFonts w:ascii="Times New Roman"/>
                <w:b w:val="false"/>
                <w:i w:val="false"/>
                <w:color w:val="000000"/>
                <w:sz w:val="20"/>
              </w:rPr>
              <w:t>
</w:t>
            </w:r>
            <w:r>
              <w:rPr>
                <w:rFonts w:ascii="Times New Roman"/>
                <w:b w:val="false"/>
                <w:i w:val="false"/>
                <w:color w:val="000000"/>
                <w:sz w:val="20"/>
              </w:rPr>
              <w:t>13) приобретение памятных сувенирной и типографической продукции, грамот победителям и участникам военно-патриотических и спортивных мероприятий (военно-спортивных и спортивных соревнований и сборов, творческих и интеллектуальных конкурсов и фестивалей, форумов);</w:t>
            </w:r>
          </w:p>
          <w:p>
            <w:pPr>
              <w:spacing w:after="20"/>
              <w:ind w:left="20"/>
              <w:jc w:val="both"/>
            </w:pPr>
            <w:r>
              <w:rPr>
                <w:rFonts w:ascii="Times New Roman"/>
                <w:b w:val="false"/>
                <w:i w:val="false"/>
                <w:color w:val="000000"/>
                <w:sz w:val="20"/>
              </w:rPr>
              <w:t>
</w:t>
            </w:r>
            <w:r>
              <w:rPr>
                <w:rFonts w:ascii="Times New Roman"/>
                <w:b w:val="false"/>
                <w:i w:val="false"/>
                <w:color w:val="000000"/>
                <w:sz w:val="20"/>
              </w:rPr>
              <w:t>14) проведение кофе – брейков и фуршетов для делегаций – участников и лиц, сопровождающих мероприятия;</w:t>
            </w:r>
          </w:p>
          <w:p>
            <w:pPr>
              <w:spacing w:after="20"/>
              <w:ind w:left="20"/>
              <w:jc w:val="both"/>
            </w:pPr>
            <w:r>
              <w:rPr>
                <w:rFonts w:ascii="Times New Roman"/>
                <w:b w:val="false"/>
                <w:i w:val="false"/>
                <w:color w:val="000000"/>
                <w:sz w:val="20"/>
              </w:rPr>
              <w:t>
</w:t>
            </w:r>
            <w:r>
              <w:rPr>
                <w:rFonts w:ascii="Times New Roman"/>
                <w:b w:val="false"/>
                <w:i w:val="false"/>
                <w:color w:val="000000"/>
                <w:sz w:val="20"/>
              </w:rPr>
              <w:t>15) приобретение и пошив формы одежды (костюмы для экскурсоводов, сценические костюмы) для личного состава и участников патриотических мероприятий;</w:t>
            </w:r>
          </w:p>
          <w:p>
            <w:pPr>
              <w:spacing w:after="20"/>
              <w:ind w:left="20"/>
              <w:jc w:val="both"/>
            </w:pPr>
            <w:r>
              <w:rPr>
                <w:rFonts w:ascii="Times New Roman"/>
                <w:b w:val="false"/>
                <w:i w:val="false"/>
                <w:color w:val="000000"/>
                <w:sz w:val="20"/>
              </w:rPr>
              <w:t>
</w:t>
            </w:r>
            <w:r>
              <w:rPr>
                <w:rFonts w:ascii="Times New Roman"/>
                <w:b w:val="false"/>
                <w:i w:val="false"/>
                <w:color w:val="000000"/>
                <w:sz w:val="20"/>
              </w:rPr>
              <w:t>16) обустройство помещений для занятий и проведения военно-патриотических и образовательных мероприятий с допризывной молодежью;</w:t>
            </w:r>
          </w:p>
          <w:p>
            <w:pPr>
              <w:spacing w:after="20"/>
              <w:ind w:left="20"/>
              <w:jc w:val="both"/>
            </w:pPr>
            <w:r>
              <w:rPr>
                <w:rFonts w:ascii="Times New Roman"/>
                <w:b w:val="false"/>
                <w:i w:val="false"/>
                <w:color w:val="000000"/>
                <w:sz w:val="20"/>
              </w:rPr>
              <w:t>
</w:t>
            </w:r>
            <w:r>
              <w:rPr>
                <w:rFonts w:ascii="Times New Roman"/>
                <w:b w:val="false"/>
                <w:i w:val="false"/>
                <w:color w:val="000000"/>
                <w:sz w:val="20"/>
              </w:rPr>
              <w:t>17) аренда помещений, оборудований, приобретение учебных пособий, наглядных материалов для проведения обучения по заказам (заявкам) физических и негосударственных юридических лиц;</w:t>
            </w:r>
          </w:p>
          <w:p>
            <w:pPr>
              <w:spacing w:after="20"/>
              <w:ind w:left="20"/>
              <w:jc w:val="both"/>
            </w:pPr>
            <w:r>
              <w:rPr>
                <w:rFonts w:ascii="Times New Roman"/>
                <w:b w:val="false"/>
                <w:i w:val="false"/>
                <w:color w:val="000000"/>
                <w:sz w:val="20"/>
              </w:rPr>
              <w:t>
</w:t>
            </w:r>
            <w:r>
              <w:rPr>
                <w:rFonts w:ascii="Times New Roman"/>
                <w:b w:val="false"/>
                <w:i w:val="false"/>
                <w:color w:val="000000"/>
                <w:sz w:val="20"/>
              </w:rPr>
              <w:t>18) приобретение оборудования, инвентаря, в том числе музыкальных инструментов, звукового оборудования и расходных материалов (пластики для барабанов, палочки для барабанов, батарейки, жидкости для генератора дыма);</w:t>
            </w:r>
          </w:p>
          <w:p>
            <w:pPr>
              <w:spacing w:after="20"/>
              <w:ind w:left="20"/>
              <w:jc w:val="both"/>
            </w:pPr>
            <w:r>
              <w:rPr>
                <w:rFonts w:ascii="Times New Roman"/>
                <w:b w:val="false"/>
                <w:i w:val="false"/>
                <w:color w:val="000000"/>
                <w:sz w:val="20"/>
              </w:rPr>
              <w:t>
</w:t>
            </w:r>
            <w:r>
              <w:rPr>
                <w:rFonts w:ascii="Times New Roman"/>
                <w:b w:val="false"/>
                <w:i w:val="false"/>
                <w:color w:val="000000"/>
                <w:sz w:val="20"/>
              </w:rPr>
              <w:t>19) ремонт музыкальных инструментов, звукового оборудования  и сценических костюмов;</w:t>
            </w:r>
          </w:p>
          <w:p>
            <w:pPr>
              <w:spacing w:after="20"/>
              <w:ind w:left="20"/>
              <w:jc w:val="both"/>
            </w:pPr>
            <w:r>
              <w:rPr>
                <w:rFonts w:ascii="Times New Roman"/>
                <w:b w:val="false"/>
                <w:i w:val="false"/>
                <w:color w:val="000000"/>
                <w:sz w:val="20"/>
              </w:rPr>
              <w:t>
</w:t>
            </w:r>
            <w:r>
              <w:rPr>
                <w:rFonts w:ascii="Times New Roman"/>
                <w:b w:val="false"/>
                <w:i w:val="false"/>
                <w:color w:val="000000"/>
                <w:sz w:val="20"/>
              </w:rPr>
              <w:t>20) реставрация и возведение памятников культуры;</w:t>
            </w:r>
          </w:p>
          <w:p>
            <w:pPr>
              <w:spacing w:after="20"/>
              <w:ind w:left="20"/>
              <w:jc w:val="both"/>
            </w:pPr>
            <w:r>
              <w:rPr>
                <w:rFonts w:ascii="Times New Roman"/>
                <w:b w:val="false"/>
                <w:i w:val="false"/>
                <w:color w:val="000000"/>
                <w:sz w:val="20"/>
              </w:rPr>
              <w:t>
</w:t>
            </w:r>
            <w:r>
              <w:rPr>
                <w:rFonts w:ascii="Times New Roman"/>
                <w:b w:val="false"/>
                <w:i w:val="false"/>
                <w:color w:val="000000"/>
                <w:sz w:val="20"/>
              </w:rPr>
              <w:t>21) закуп экспонатов и музейных ценностей;</w:t>
            </w:r>
          </w:p>
          <w:p>
            <w:pPr>
              <w:spacing w:after="20"/>
              <w:ind w:left="20"/>
              <w:jc w:val="both"/>
            </w:pPr>
            <w:r>
              <w:rPr>
                <w:rFonts w:ascii="Times New Roman"/>
                <w:b w:val="false"/>
                <w:i w:val="false"/>
                <w:color w:val="000000"/>
                <w:sz w:val="20"/>
              </w:rPr>
              <w:t>
</w:t>
            </w:r>
            <w:r>
              <w:rPr>
                <w:rFonts w:ascii="Times New Roman"/>
                <w:b w:val="false"/>
                <w:i w:val="false"/>
                <w:color w:val="000000"/>
                <w:sz w:val="20"/>
              </w:rPr>
              <w:t>22) хранение и реставрация музейных ценностей;</w:t>
            </w:r>
          </w:p>
          <w:p>
            <w:pPr>
              <w:spacing w:after="20"/>
              <w:ind w:left="20"/>
              <w:jc w:val="both"/>
            </w:pPr>
            <w:r>
              <w:rPr>
                <w:rFonts w:ascii="Times New Roman"/>
                <w:b w:val="false"/>
                <w:i w:val="false"/>
                <w:color w:val="000000"/>
                <w:sz w:val="20"/>
              </w:rPr>
              <w:t>
</w:t>
            </w:r>
            <w:r>
              <w:rPr>
                <w:rFonts w:ascii="Times New Roman"/>
                <w:b w:val="false"/>
                <w:i w:val="false"/>
                <w:color w:val="000000"/>
                <w:sz w:val="20"/>
              </w:rPr>
              <w:t>23) корректура и перевод научных трудов, учебных пособий, экскурсионных текстов;</w:t>
            </w:r>
          </w:p>
          <w:p>
            <w:pPr>
              <w:spacing w:after="20"/>
              <w:ind w:left="20"/>
              <w:jc w:val="both"/>
            </w:pPr>
            <w:r>
              <w:rPr>
                <w:rFonts w:ascii="Times New Roman"/>
                <w:b w:val="false"/>
                <w:i w:val="false"/>
                <w:color w:val="000000"/>
                <w:sz w:val="20"/>
              </w:rPr>
              <w:t>
24) организация экспозиционно-выставочной деятельности в Республике Казахстан и за рубежом, а также проведение приема и организации выставок зарубежных стран.  (111, 112, 113, 116, 121, 122, 124, 131, 135, 141, 143, 144, 149, 151, 152, 153, 156, 157, 158, 159, 161, 162, 165, 169, 413, 414, 416, 419, 421, 431).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Пункт 2</w:t>
            </w:r>
            <w:r>
              <w:rPr>
                <w:rFonts w:ascii="Times New Roman"/>
                <w:b w:val="false"/>
                <w:i w:val="false"/>
                <w:color w:val="000000"/>
                <w:sz w:val="20"/>
              </w:rPr>
              <w:t xml:space="preserve"> статьи 24 Закона Республики Казахстан "Об обороне и Вооруженных Силах Республики Казахстан", </w:t>
            </w:r>
            <w:r>
              <w:rPr>
                <w:rFonts w:ascii="Times New Roman"/>
                <w:b w:val="false"/>
                <w:i w:val="false"/>
                <w:color w:val="000000"/>
                <w:sz w:val="20"/>
              </w:rPr>
              <w:t>приказ</w:t>
            </w:r>
            <w:r>
              <w:rPr>
                <w:rFonts w:ascii="Times New Roman"/>
                <w:b w:val="false"/>
                <w:i w:val="false"/>
                <w:color w:val="000000"/>
                <w:sz w:val="20"/>
              </w:rPr>
              <w:t xml:space="preserve"> временно исполняющего обязанности Министра обороны Республики Казахстан от 27 мая 2025 года № 622 "Об утверждении Правил реализации государственными учреждениями Вооруженных Сил товаров (работ, услуг) и использования денег от их реализации".</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0" w:id="240"/>
          <w:p>
            <w:pPr>
              <w:spacing w:after="20"/>
              <w:ind w:left="20"/>
              <w:jc w:val="both"/>
            </w:pPr>
            <w:r>
              <w:rPr>
                <w:rFonts w:ascii="Times New Roman"/>
                <w:b w:val="false"/>
                <w:i w:val="false"/>
                <w:color w:val="000000"/>
                <w:sz w:val="20"/>
              </w:rPr>
              <w:t>
РБ</w:t>
            </w:r>
          </w:p>
          <w:bookmarkEnd w:id="240"/>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3" w:id="241"/>
          <w:p>
            <w:pPr>
              <w:spacing w:after="20"/>
              <w:ind w:left="20"/>
              <w:jc w:val="both"/>
            </w:pPr>
            <w:r>
              <w:rPr>
                <w:rFonts w:ascii="Times New Roman"/>
                <w:b w:val="false"/>
                <w:i w:val="false"/>
                <w:color w:val="000000"/>
                <w:sz w:val="20"/>
              </w:rPr>
              <w:t>
04</w:t>
            </w:r>
          </w:p>
          <w:bookmarkEnd w:id="241"/>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02 </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6" w:id="242"/>
          <w:p>
            <w:pPr>
              <w:spacing w:after="20"/>
              <w:ind w:left="20"/>
              <w:jc w:val="both"/>
            </w:pPr>
            <w:r>
              <w:rPr>
                <w:rFonts w:ascii="Times New Roman"/>
                <w:b w:val="false"/>
                <w:i w:val="false"/>
                <w:color w:val="000000"/>
                <w:sz w:val="20"/>
              </w:rPr>
              <w:t>
6</w:t>
            </w:r>
          </w:p>
          <w:bookmarkEnd w:id="242"/>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9" w:id="243"/>
          <w:p>
            <w:pPr>
              <w:spacing w:after="20"/>
              <w:ind w:left="20"/>
              <w:jc w:val="both"/>
            </w:pPr>
            <w:r>
              <w:rPr>
                <w:rFonts w:ascii="Times New Roman"/>
                <w:b w:val="false"/>
                <w:i w:val="false"/>
                <w:color w:val="000000"/>
                <w:sz w:val="20"/>
              </w:rPr>
              <w:t>
208</w:t>
            </w:r>
          </w:p>
          <w:bookmarkEnd w:id="243"/>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2" w:id="244"/>
          <w:p>
            <w:pPr>
              <w:spacing w:after="20"/>
              <w:ind w:left="20"/>
              <w:jc w:val="both"/>
            </w:pPr>
            <w:r>
              <w:rPr>
                <w:rFonts w:ascii="Times New Roman"/>
                <w:b w:val="false"/>
                <w:i w:val="false"/>
                <w:color w:val="000000"/>
                <w:sz w:val="20"/>
              </w:rPr>
              <w:t>
011</w:t>
            </w:r>
          </w:p>
          <w:bookmarkEnd w:id="244"/>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5" w:id="245"/>
          <w:p>
            <w:pPr>
              <w:spacing w:after="20"/>
              <w:ind w:left="20"/>
              <w:jc w:val="both"/>
            </w:pPr>
            <w:r>
              <w:rPr>
                <w:rFonts w:ascii="Times New Roman"/>
                <w:b w:val="false"/>
                <w:i w:val="false"/>
                <w:color w:val="000000"/>
                <w:sz w:val="20"/>
              </w:rPr>
              <w:t>
000</w:t>
            </w:r>
          </w:p>
          <w:bookmarkEnd w:id="245"/>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101</w:t>
            </w:r>
          </w:p>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предоставлению залов (зданий, сооружений, помещений)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8" w:id="246"/>
          <w:p>
            <w:pPr>
              <w:spacing w:after="20"/>
              <w:ind w:left="20"/>
              <w:jc w:val="both"/>
            </w:pPr>
            <w:r>
              <w:rPr>
                <w:rFonts w:ascii="Times New Roman"/>
                <w:b w:val="false"/>
                <w:i w:val="false"/>
                <w:color w:val="000000"/>
                <w:sz w:val="20"/>
              </w:rPr>
              <w:t>
РБ</w:t>
            </w:r>
          </w:p>
          <w:bookmarkEnd w:id="246"/>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1" w:id="247"/>
          <w:p>
            <w:pPr>
              <w:spacing w:after="20"/>
              <w:ind w:left="20"/>
              <w:jc w:val="both"/>
            </w:pPr>
            <w:r>
              <w:rPr>
                <w:rFonts w:ascii="Times New Roman"/>
                <w:b w:val="false"/>
                <w:i w:val="false"/>
                <w:color w:val="000000"/>
                <w:sz w:val="20"/>
              </w:rPr>
              <w:t>
04</w:t>
            </w:r>
          </w:p>
          <w:bookmarkEnd w:id="247"/>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02 </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4" w:id="248"/>
          <w:p>
            <w:pPr>
              <w:spacing w:after="20"/>
              <w:ind w:left="20"/>
              <w:jc w:val="both"/>
            </w:pPr>
            <w:r>
              <w:rPr>
                <w:rFonts w:ascii="Times New Roman"/>
                <w:b w:val="false"/>
                <w:i w:val="false"/>
                <w:color w:val="000000"/>
                <w:sz w:val="20"/>
              </w:rPr>
              <w:t>
6</w:t>
            </w:r>
          </w:p>
          <w:bookmarkEnd w:id="248"/>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7" w:id="249"/>
          <w:p>
            <w:pPr>
              <w:spacing w:after="20"/>
              <w:ind w:left="20"/>
              <w:jc w:val="both"/>
            </w:pPr>
            <w:r>
              <w:rPr>
                <w:rFonts w:ascii="Times New Roman"/>
                <w:b w:val="false"/>
                <w:i w:val="false"/>
                <w:color w:val="000000"/>
                <w:sz w:val="20"/>
              </w:rPr>
              <w:t>
208</w:t>
            </w:r>
          </w:p>
          <w:bookmarkEnd w:id="249"/>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0" w:id="250"/>
          <w:p>
            <w:pPr>
              <w:spacing w:after="20"/>
              <w:ind w:left="20"/>
              <w:jc w:val="both"/>
            </w:pPr>
            <w:r>
              <w:rPr>
                <w:rFonts w:ascii="Times New Roman"/>
                <w:b w:val="false"/>
                <w:i w:val="false"/>
                <w:color w:val="000000"/>
                <w:sz w:val="20"/>
              </w:rPr>
              <w:t>
011</w:t>
            </w:r>
          </w:p>
          <w:bookmarkEnd w:id="250"/>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3" w:id="251"/>
          <w:p>
            <w:pPr>
              <w:spacing w:after="20"/>
              <w:ind w:left="20"/>
              <w:jc w:val="both"/>
            </w:pPr>
            <w:r>
              <w:rPr>
                <w:rFonts w:ascii="Times New Roman"/>
                <w:b w:val="false"/>
                <w:i w:val="false"/>
                <w:color w:val="000000"/>
                <w:sz w:val="20"/>
              </w:rPr>
              <w:t>
000</w:t>
            </w:r>
          </w:p>
          <w:bookmarkEnd w:id="251"/>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101</w:t>
            </w:r>
          </w:p>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выступления концертных (творческих, эстрадно-танцевальных) коллективов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6" w:id="252"/>
          <w:p>
            <w:pPr>
              <w:spacing w:after="20"/>
              <w:ind w:left="20"/>
              <w:jc w:val="both"/>
            </w:pPr>
            <w:r>
              <w:rPr>
                <w:rFonts w:ascii="Times New Roman"/>
                <w:b w:val="false"/>
                <w:i w:val="false"/>
                <w:color w:val="000000"/>
                <w:sz w:val="20"/>
              </w:rPr>
              <w:t>
РБ</w:t>
            </w:r>
          </w:p>
          <w:bookmarkEnd w:id="252"/>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9" w:id="253"/>
          <w:p>
            <w:pPr>
              <w:spacing w:after="20"/>
              <w:ind w:left="20"/>
              <w:jc w:val="both"/>
            </w:pPr>
            <w:r>
              <w:rPr>
                <w:rFonts w:ascii="Times New Roman"/>
                <w:b w:val="false"/>
                <w:i w:val="false"/>
                <w:color w:val="000000"/>
                <w:sz w:val="20"/>
              </w:rPr>
              <w:t>
04</w:t>
            </w:r>
          </w:p>
          <w:bookmarkEnd w:id="253"/>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02 </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2" w:id="254"/>
          <w:p>
            <w:pPr>
              <w:spacing w:after="20"/>
              <w:ind w:left="20"/>
              <w:jc w:val="both"/>
            </w:pPr>
            <w:r>
              <w:rPr>
                <w:rFonts w:ascii="Times New Roman"/>
                <w:b w:val="false"/>
                <w:i w:val="false"/>
                <w:color w:val="000000"/>
                <w:sz w:val="20"/>
              </w:rPr>
              <w:t>
6</w:t>
            </w:r>
          </w:p>
          <w:bookmarkEnd w:id="254"/>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5" w:id="255"/>
          <w:p>
            <w:pPr>
              <w:spacing w:after="20"/>
              <w:ind w:left="20"/>
              <w:jc w:val="both"/>
            </w:pPr>
            <w:r>
              <w:rPr>
                <w:rFonts w:ascii="Times New Roman"/>
                <w:b w:val="false"/>
                <w:i w:val="false"/>
                <w:color w:val="000000"/>
                <w:sz w:val="20"/>
              </w:rPr>
              <w:t>
208</w:t>
            </w:r>
          </w:p>
          <w:bookmarkEnd w:id="255"/>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8" w:id="256"/>
          <w:p>
            <w:pPr>
              <w:spacing w:after="20"/>
              <w:ind w:left="20"/>
              <w:jc w:val="both"/>
            </w:pPr>
            <w:r>
              <w:rPr>
                <w:rFonts w:ascii="Times New Roman"/>
                <w:b w:val="false"/>
                <w:i w:val="false"/>
                <w:color w:val="000000"/>
                <w:sz w:val="20"/>
              </w:rPr>
              <w:t>
011</w:t>
            </w:r>
          </w:p>
          <w:bookmarkEnd w:id="256"/>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1" w:id="257"/>
          <w:p>
            <w:pPr>
              <w:spacing w:after="20"/>
              <w:ind w:left="20"/>
              <w:jc w:val="both"/>
            </w:pPr>
            <w:r>
              <w:rPr>
                <w:rFonts w:ascii="Times New Roman"/>
                <w:b w:val="false"/>
                <w:i w:val="false"/>
                <w:color w:val="000000"/>
                <w:sz w:val="20"/>
              </w:rPr>
              <w:t>
000</w:t>
            </w:r>
          </w:p>
          <w:bookmarkEnd w:id="257"/>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101</w:t>
            </w:r>
          </w:p>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организации обучающих кружков и квестов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4" w:id="258"/>
          <w:p>
            <w:pPr>
              <w:spacing w:after="20"/>
              <w:ind w:left="20"/>
              <w:jc w:val="both"/>
            </w:pPr>
            <w:r>
              <w:rPr>
                <w:rFonts w:ascii="Times New Roman"/>
                <w:b w:val="false"/>
                <w:i w:val="false"/>
                <w:color w:val="000000"/>
                <w:sz w:val="20"/>
              </w:rPr>
              <w:t>
РБ</w:t>
            </w:r>
          </w:p>
          <w:bookmarkEnd w:id="258"/>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7" w:id="259"/>
          <w:p>
            <w:pPr>
              <w:spacing w:after="20"/>
              <w:ind w:left="20"/>
              <w:jc w:val="both"/>
            </w:pPr>
            <w:r>
              <w:rPr>
                <w:rFonts w:ascii="Times New Roman"/>
                <w:b w:val="false"/>
                <w:i w:val="false"/>
                <w:color w:val="000000"/>
                <w:sz w:val="20"/>
              </w:rPr>
              <w:t>
04</w:t>
            </w:r>
          </w:p>
          <w:bookmarkEnd w:id="259"/>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02 </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0" w:id="260"/>
          <w:p>
            <w:pPr>
              <w:spacing w:after="20"/>
              <w:ind w:left="20"/>
              <w:jc w:val="both"/>
            </w:pPr>
            <w:r>
              <w:rPr>
                <w:rFonts w:ascii="Times New Roman"/>
                <w:b w:val="false"/>
                <w:i w:val="false"/>
                <w:color w:val="000000"/>
                <w:sz w:val="20"/>
              </w:rPr>
              <w:t>
6</w:t>
            </w:r>
          </w:p>
          <w:bookmarkEnd w:id="260"/>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3" w:id="261"/>
          <w:p>
            <w:pPr>
              <w:spacing w:after="20"/>
              <w:ind w:left="20"/>
              <w:jc w:val="both"/>
            </w:pPr>
            <w:r>
              <w:rPr>
                <w:rFonts w:ascii="Times New Roman"/>
                <w:b w:val="false"/>
                <w:i w:val="false"/>
                <w:color w:val="000000"/>
                <w:sz w:val="20"/>
              </w:rPr>
              <w:t>
208</w:t>
            </w:r>
          </w:p>
          <w:bookmarkEnd w:id="261"/>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6" w:id="262"/>
          <w:p>
            <w:pPr>
              <w:spacing w:after="20"/>
              <w:ind w:left="20"/>
              <w:jc w:val="both"/>
            </w:pPr>
            <w:r>
              <w:rPr>
                <w:rFonts w:ascii="Times New Roman"/>
                <w:b w:val="false"/>
                <w:i w:val="false"/>
                <w:color w:val="000000"/>
                <w:sz w:val="20"/>
              </w:rPr>
              <w:t>
011</w:t>
            </w:r>
          </w:p>
          <w:bookmarkEnd w:id="262"/>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9" w:id="263"/>
          <w:p>
            <w:pPr>
              <w:spacing w:after="20"/>
              <w:ind w:left="20"/>
              <w:jc w:val="both"/>
            </w:pPr>
            <w:r>
              <w:rPr>
                <w:rFonts w:ascii="Times New Roman"/>
                <w:b w:val="false"/>
                <w:i w:val="false"/>
                <w:color w:val="000000"/>
                <w:sz w:val="20"/>
              </w:rPr>
              <w:t>
000</w:t>
            </w:r>
          </w:p>
          <w:bookmarkEnd w:id="263"/>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101</w:t>
            </w:r>
          </w:p>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организации и проведению культурных, культурно-массовых, патриотических мероприятий, в том числе совместно с физическими и юридическими лицами, не имеющими ведомственной принадлежности к Вооруженным Силам (организация и проведение сборов, торжественных мероприятий, концертов, приемов, форумов, конференций и киносъемок)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2" w:id="264"/>
          <w:p>
            <w:pPr>
              <w:spacing w:after="20"/>
              <w:ind w:left="20"/>
              <w:jc w:val="both"/>
            </w:pPr>
            <w:r>
              <w:rPr>
                <w:rFonts w:ascii="Times New Roman"/>
                <w:b w:val="false"/>
                <w:i w:val="false"/>
                <w:color w:val="000000"/>
                <w:sz w:val="20"/>
              </w:rPr>
              <w:t>
РБ</w:t>
            </w:r>
          </w:p>
          <w:bookmarkEnd w:id="264"/>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5" w:id="265"/>
          <w:p>
            <w:pPr>
              <w:spacing w:after="20"/>
              <w:ind w:left="20"/>
              <w:jc w:val="both"/>
            </w:pPr>
            <w:r>
              <w:rPr>
                <w:rFonts w:ascii="Times New Roman"/>
                <w:b w:val="false"/>
                <w:i w:val="false"/>
                <w:color w:val="000000"/>
                <w:sz w:val="20"/>
              </w:rPr>
              <w:t>
04</w:t>
            </w:r>
          </w:p>
          <w:bookmarkEnd w:id="265"/>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02 </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8" w:id="266"/>
          <w:p>
            <w:pPr>
              <w:spacing w:after="20"/>
              <w:ind w:left="20"/>
              <w:jc w:val="both"/>
            </w:pPr>
            <w:r>
              <w:rPr>
                <w:rFonts w:ascii="Times New Roman"/>
                <w:b w:val="false"/>
                <w:i w:val="false"/>
                <w:color w:val="000000"/>
                <w:sz w:val="20"/>
              </w:rPr>
              <w:t>
6</w:t>
            </w:r>
          </w:p>
          <w:bookmarkEnd w:id="266"/>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1" w:id="267"/>
          <w:p>
            <w:pPr>
              <w:spacing w:after="20"/>
              <w:ind w:left="20"/>
              <w:jc w:val="both"/>
            </w:pPr>
            <w:r>
              <w:rPr>
                <w:rFonts w:ascii="Times New Roman"/>
                <w:b w:val="false"/>
                <w:i w:val="false"/>
                <w:color w:val="000000"/>
                <w:sz w:val="20"/>
              </w:rPr>
              <w:t>
208</w:t>
            </w:r>
          </w:p>
          <w:bookmarkEnd w:id="267"/>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4" w:id="268"/>
          <w:p>
            <w:pPr>
              <w:spacing w:after="20"/>
              <w:ind w:left="20"/>
              <w:jc w:val="both"/>
            </w:pPr>
            <w:r>
              <w:rPr>
                <w:rFonts w:ascii="Times New Roman"/>
                <w:b w:val="false"/>
                <w:i w:val="false"/>
                <w:color w:val="000000"/>
                <w:sz w:val="20"/>
              </w:rPr>
              <w:t>
011</w:t>
            </w:r>
          </w:p>
          <w:bookmarkEnd w:id="268"/>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7" w:id="269"/>
          <w:p>
            <w:pPr>
              <w:spacing w:after="20"/>
              <w:ind w:left="20"/>
              <w:jc w:val="both"/>
            </w:pPr>
            <w:r>
              <w:rPr>
                <w:rFonts w:ascii="Times New Roman"/>
                <w:b w:val="false"/>
                <w:i w:val="false"/>
                <w:color w:val="000000"/>
                <w:sz w:val="20"/>
              </w:rPr>
              <w:t>
000</w:t>
            </w:r>
          </w:p>
          <w:bookmarkEnd w:id="269"/>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101</w:t>
            </w:r>
          </w:p>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организации и проведения выездных выставок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0" w:id="270"/>
          <w:p>
            <w:pPr>
              <w:spacing w:after="20"/>
              <w:ind w:left="20"/>
              <w:jc w:val="both"/>
            </w:pPr>
            <w:r>
              <w:rPr>
                <w:rFonts w:ascii="Times New Roman"/>
                <w:b w:val="false"/>
                <w:i w:val="false"/>
                <w:color w:val="000000"/>
                <w:sz w:val="20"/>
              </w:rPr>
              <w:t>
РБ</w:t>
            </w:r>
          </w:p>
          <w:bookmarkEnd w:id="270"/>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3" w:id="271"/>
          <w:p>
            <w:pPr>
              <w:spacing w:after="20"/>
              <w:ind w:left="20"/>
              <w:jc w:val="both"/>
            </w:pPr>
            <w:r>
              <w:rPr>
                <w:rFonts w:ascii="Times New Roman"/>
                <w:b w:val="false"/>
                <w:i w:val="false"/>
                <w:color w:val="000000"/>
                <w:sz w:val="20"/>
              </w:rPr>
              <w:t>
04</w:t>
            </w:r>
          </w:p>
          <w:bookmarkEnd w:id="271"/>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02 </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6" w:id="272"/>
          <w:p>
            <w:pPr>
              <w:spacing w:after="20"/>
              <w:ind w:left="20"/>
              <w:jc w:val="both"/>
            </w:pPr>
            <w:r>
              <w:rPr>
                <w:rFonts w:ascii="Times New Roman"/>
                <w:b w:val="false"/>
                <w:i w:val="false"/>
                <w:color w:val="000000"/>
                <w:sz w:val="20"/>
              </w:rPr>
              <w:t>
6</w:t>
            </w:r>
          </w:p>
          <w:bookmarkEnd w:id="272"/>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9" w:id="273"/>
          <w:p>
            <w:pPr>
              <w:spacing w:after="20"/>
              <w:ind w:left="20"/>
              <w:jc w:val="both"/>
            </w:pPr>
            <w:r>
              <w:rPr>
                <w:rFonts w:ascii="Times New Roman"/>
                <w:b w:val="false"/>
                <w:i w:val="false"/>
                <w:color w:val="000000"/>
                <w:sz w:val="20"/>
              </w:rPr>
              <w:t>
208</w:t>
            </w:r>
          </w:p>
          <w:bookmarkEnd w:id="273"/>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2" w:id="274"/>
          <w:p>
            <w:pPr>
              <w:spacing w:after="20"/>
              <w:ind w:left="20"/>
              <w:jc w:val="both"/>
            </w:pPr>
            <w:r>
              <w:rPr>
                <w:rFonts w:ascii="Times New Roman"/>
                <w:b w:val="false"/>
                <w:i w:val="false"/>
                <w:color w:val="000000"/>
                <w:sz w:val="20"/>
              </w:rPr>
              <w:t>
011</w:t>
            </w:r>
          </w:p>
          <w:bookmarkEnd w:id="274"/>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5" w:id="275"/>
          <w:p>
            <w:pPr>
              <w:spacing w:after="20"/>
              <w:ind w:left="20"/>
              <w:jc w:val="both"/>
            </w:pPr>
            <w:r>
              <w:rPr>
                <w:rFonts w:ascii="Times New Roman"/>
                <w:b w:val="false"/>
                <w:i w:val="false"/>
                <w:color w:val="000000"/>
                <w:sz w:val="20"/>
              </w:rPr>
              <w:t>
000</w:t>
            </w:r>
          </w:p>
          <w:bookmarkEnd w:id="275"/>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101</w:t>
            </w:r>
          </w:p>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посещения музея с экскурсией и без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8" w:id="276"/>
          <w:p>
            <w:pPr>
              <w:spacing w:after="20"/>
              <w:ind w:left="20"/>
              <w:jc w:val="both"/>
            </w:pPr>
            <w:r>
              <w:rPr>
                <w:rFonts w:ascii="Times New Roman"/>
                <w:b w:val="false"/>
                <w:i w:val="false"/>
                <w:color w:val="000000"/>
                <w:sz w:val="20"/>
              </w:rPr>
              <w:t>
РБ</w:t>
            </w:r>
          </w:p>
          <w:bookmarkEnd w:id="276"/>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1" w:id="277"/>
          <w:p>
            <w:pPr>
              <w:spacing w:after="20"/>
              <w:ind w:left="20"/>
              <w:jc w:val="both"/>
            </w:pPr>
            <w:r>
              <w:rPr>
                <w:rFonts w:ascii="Times New Roman"/>
                <w:b w:val="false"/>
                <w:i w:val="false"/>
                <w:color w:val="000000"/>
                <w:sz w:val="20"/>
              </w:rPr>
              <w:t>
04</w:t>
            </w:r>
          </w:p>
          <w:bookmarkEnd w:id="277"/>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02 </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4" w:id="278"/>
          <w:p>
            <w:pPr>
              <w:spacing w:after="20"/>
              <w:ind w:left="20"/>
              <w:jc w:val="both"/>
            </w:pPr>
            <w:r>
              <w:rPr>
                <w:rFonts w:ascii="Times New Roman"/>
                <w:b w:val="false"/>
                <w:i w:val="false"/>
                <w:color w:val="000000"/>
                <w:sz w:val="20"/>
              </w:rPr>
              <w:t>
6</w:t>
            </w:r>
          </w:p>
          <w:bookmarkEnd w:id="278"/>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7" w:id="279"/>
          <w:p>
            <w:pPr>
              <w:spacing w:after="20"/>
              <w:ind w:left="20"/>
              <w:jc w:val="both"/>
            </w:pPr>
            <w:r>
              <w:rPr>
                <w:rFonts w:ascii="Times New Roman"/>
                <w:b w:val="false"/>
                <w:i w:val="false"/>
                <w:color w:val="000000"/>
                <w:sz w:val="20"/>
              </w:rPr>
              <w:t>
208</w:t>
            </w:r>
          </w:p>
          <w:bookmarkEnd w:id="279"/>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0" w:id="280"/>
          <w:p>
            <w:pPr>
              <w:spacing w:after="20"/>
              <w:ind w:left="20"/>
              <w:jc w:val="both"/>
            </w:pPr>
            <w:r>
              <w:rPr>
                <w:rFonts w:ascii="Times New Roman"/>
                <w:b w:val="false"/>
                <w:i w:val="false"/>
                <w:color w:val="000000"/>
                <w:sz w:val="20"/>
              </w:rPr>
              <w:t>
011</w:t>
            </w:r>
          </w:p>
          <w:bookmarkEnd w:id="280"/>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3" w:id="281"/>
          <w:p>
            <w:pPr>
              <w:spacing w:after="20"/>
              <w:ind w:left="20"/>
              <w:jc w:val="both"/>
            </w:pPr>
            <w:r>
              <w:rPr>
                <w:rFonts w:ascii="Times New Roman"/>
                <w:b w:val="false"/>
                <w:i w:val="false"/>
                <w:color w:val="000000"/>
                <w:sz w:val="20"/>
              </w:rPr>
              <w:t>
000</w:t>
            </w:r>
          </w:p>
          <w:bookmarkEnd w:id="281"/>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101</w:t>
            </w:r>
          </w:p>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реставрационным работам, реконструкция макетов, экспонатов, оружия и архивных документов с разрешения правообладателя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6" w:id="282"/>
          <w:p>
            <w:pPr>
              <w:spacing w:after="20"/>
              <w:ind w:left="20"/>
              <w:jc w:val="both"/>
            </w:pPr>
            <w:r>
              <w:rPr>
                <w:rFonts w:ascii="Times New Roman"/>
                <w:b w:val="false"/>
                <w:i w:val="false"/>
                <w:color w:val="000000"/>
                <w:sz w:val="20"/>
              </w:rPr>
              <w:t>
РБ</w:t>
            </w:r>
          </w:p>
          <w:bookmarkEnd w:id="282"/>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9" w:id="283"/>
          <w:p>
            <w:pPr>
              <w:spacing w:after="20"/>
              <w:ind w:left="20"/>
              <w:jc w:val="both"/>
            </w:pPr>
            <w:r>
              <w:rPr>
                <w:rFonts w:ascii="Times New Roman"/>
                <w:b w:val="false"/>
                <w:i w:val="false"/>
                <w:color w:val="000000"/>
                <w:sz w:val="20"/>
              </w:rPr>
              <w:t>
04</w:t>
            </w:r>
          </w:p>
          <w:bookmarkEnd w:id="283"/>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02 </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2" w:id="284"/>
          <w:p>
            <w:pPr>
              <w:spacing w:after="20"/>
              <w:ind w:left="20"/>
              <w:jc w:val="both"/>
            </w:pPr>
            <w:r>
              <w:rPr>
                <w:rFonts w:ascii="Times New Roman"/>
                <w:b w:val="false"/>
                <w:i w:val="false"/>
                <w:color w:val="000000"/>
                <w:sz w:val="20"/>
              </w:rPr>
              <w:t>
6</w:t>
            </w:r>
          </w:p>
          <w:bookmarkEnd w:id="284"/>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5" w:id="285"/>
          <w:p>
            <w:pPr>
              <w:spacing w:after="20"/>
              <w:ind w:left="20"/>
              <w:jc w:val="both"/>
            </w:pPr>
            <w:r>
              <w:rPr>
                <w:rFonts w:ascii="Times New Roman"/>
                <w:b w:val="false"/>
                <w:i w:val="false"/>
                <w:color w:val="000000"/>
                <w:sz w:val="20"/>
              </w:rPr>
              <w:t>
208</w:t>
            </w:r>
          </w:p>
          <w:bookmarkEnd w:id="285"/>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8" w:id="286"/>
          <w:p>
            <w:pPr>
              <w:spacing w:after="20"/>
              <w:ind w:left="20"/>
              <w:jc w:val="both"/>
            </w:pPr>
            <w:r>
              <w:rPr>
                <w:rFonts w:ascii="Times New Roman"/>
                <w:b w:val="false"/>
                <w:i w:val="false"/>
                <w:color w:val="000000"/>
                <w:sz w:val="20"/>
              </w:rPr>
              <w:t>
011</w:t>
            </w:r>
          </w:p>
          <w:bookmarkEnd w:id="286"/>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1" w:id="287"/>
          <w:p>
            <w:pPr>
              <w:spacing w:after="20"/>
              <w:ind w:left="20"/>
              <w:jc w:val="both"/>
            </w:pPr>
            <w:r>
              <w:rPr>
                <w:rFonts w:ascii="Times New Roman"/>
                <w:b w:val="false"/>
                <w:i w:val="false"/>
                <w:color w:val="000000"/>
                <w:sz w:val="20"/>
              </w:rPr>
              <w:t>
000</w:t>
            </w:r>
          </w:p>
          <w:bookmarkEnd w:id="287"/>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101</w:t>
            </w:r>
          </w:p>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изготовления и реализация сувенирной и полиграфической продукции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4" w:id="288"/>
          <w:p>
            <w:pPr>
              <w:spacing w:after="20"/>
              <w:ind w:left="20"/>
              <w:jc w:val="both"/>
            </w:pPr>
            <w:r>
              <w:rPr>
                <w:rFonts w:ascii="Times New Roman"/>
                <w:b w:val="false"/>
                <w:i w:val="false"/>
                <w:color w:val="000000"/>
                <w:sz w:val="20"/>
              </w:rPr>
              <w:t>
РБ</w:t>
            </w:r>
          </w:p>
          <w:bookmarkEnd w:id="288"/>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7" w:id="289"/>
          <w:p>
            <w:pPr>
              <w:spacing w:after="20"/>
              <w:ind w:left="20"/>
              <w:jc w:val="both"/>
            </w:pPr>
            <w:r>
              <w:rPr>
                <w:rFonts w:ascii="Times New Roman"/>
                <w:b w:val="false"/>
                <w:i w:val="false"/>
                <w:color w:val="000000"/>
                <w:sz w:val="20"/>
              </w:rPr>
              <w:t>
04</w:t>
            </w:r>
          </w:p>
          <w:bookmarkEnd w:id="289"/>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02 </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0" w:id="290"/>
          <w:p>
            <w:pPr>
              <w:spacing w:after="20"/>
              <w:ind w:left="20"/>
              <w:jc w:val="both"/>
            </w:pPr>
            <w:r>
              <w:rPr>
                <w:rFonts w:ascii="Times New Roman"/>
                <w:b w:val="false"/>
                <w:i w:val="false"/>
                <w:color w:val="000000"/>
                <w:sz w:val="20"/>
              </w:rPr>
              <w:t>
6</w:t>
            </w:r>
          </w:p>
          <w:bookmarkEnd w:id="290"/>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3" w:id="291"/>
          <w:p>
            <w:pPr>
              <w:spacing w:after="20"/>
              <w:ind w:left="20"/>
              <w:jc w:val="both"/>
            </w:pPr>
            <w:r>
              <w:rPr>
                <w:rFonts w:ascii="Times New Roman"/>
                <w:b w:val="false"/>
                <w:i w:val="false"/>
                <w:color w:val="000000"/>
                <w:sz w:val="20"/>
              </w:rPr>
              <w:t>
208</w:t>
            </w:r>
          </w:p>
          <w:bookmarkEnd w:id="291"/>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6" w:id="292"/>
          <w:p>
            <w:pPr>
              <w:spacing w:after="20"/>
              <w:ind w:left="20"/>
              <w:jc w:val="both"/>
            </w:pPr>
            <w:r>
              <w:rPr>
                <w:rFonts w:ascii="Times New Roman"/>
                <w:b w:val="false"/>
                <w:i w:val="false"/>
                <w:color w:val="000000"/>
                <w:sz w:val="20"/>
              </w:rPr>
              <w:t>
011</w:t>
            </w:r>
          </w:p>
          <w:bookmarkEnd w:id="292"/>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9" w:id="293"/>
          <w:p>
            <w:pPr>
              <w:spacing w:after="20"/>
              <w:ind w:left="20"/>
              <w:jc w:val="both"/>
            </w:pPr>
            <w:r>
              <w:rPr>
                <w:rFonts w:ascii="Times New Roman"/>
                <w:b w:val="false"/>
                <w:i w:val="false"/>
                <w:color w:val="000000"/>
                <w:sz w:val="20"/>
              </w:rPr>
              <w:t>
000</w:t>
            </w:r>
          </w:p>
          <w:bookmarkEnd w:id="293"/>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101</w:t>
            </w:r>
          </w:p>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гостиничных услуг, в рамках проводимых культурно-досуговых мероприятий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2" w:id="294"/>
          <w:p>
            <w:pPr>
              <w:spacing w:after="20"/>
              <w:ind w:left="20"/>
              <w:jc w:val="both"/>
            </w:pPr>
            <w:r>
              <w:rPr>
                <w:rFonts w:ascii="Times New Roman"/>
                <w:b w:val="false"/>
                <w:i w:val="false"/>
                <w:color w:val="000000"/>
                <w:sz w:val="20"/>
              </w:rPr>
              <w:t>
РБ</w:t>
            </w:r>
          </w:p>
          <w:bookmarkEnd w:id="294"/>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5" w:id="295"/>
          <w:p>
            <w:pPr>
              <w:spacing w:after="20"/>
              <w:ind w:left="20"/>
              <w:jc w:val="both"/>
            </w:pPr>
            <w:r>
              <w:rPr>
                <w:rFonts w:ascii="Times New Roman"/>
                <w:b w:val="false"/>
                <w:i w:val="false"/>
                <w:color w:val="000000"/>
                <w:sz w:val="20"/>
              </w:rPr>
              <w:t>
04</w:t>
            </w:r>
          </w:p>
          <w:bookmarkEnd w:id="295"/>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02 </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8" w:id="296"/>
          <w:p>
            <w:pPr>
              <w:spacing w:after="20"/>
              <w:ind w:left="20"/>
              <w:jc w:val="both"/>
            </w:pPr>
            <w:r>
              <w:rPr>
                <w:rFonts w:ascii="Times New Roman"/>
                <w:b w:val="false"/>
                <w:i w:val="false"/>
                <w:color w:val="000000"/>
                <w:sz w:val="20"/>
              </w:rPr>
              <w:t>
6</w:t>
            </w:r>
          </w:p>
          <w:bookmarkEnd w:id="296"/>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1" w:id="297"/>
          <w:p>
            <w:pPr>
              <w:spacing w:after="20"/>
              <w:ind w:left="20"/>
              <w:jc w:val="both"/>
            </w:pPr>
            <w:r>
              <w:rPr>
                <w:rFonts w:ascii="Times New Roman"/>
                <w:b w:val="false"/>
                <w:i w:val="false"/>
                <w:color w:val="000000"/>
                <w:sz w:val="20"/>
              </w:rPr>
              <w:t>
208</w:t>
            </w:r>
          </w:p>
          <w:bookmarkEnd w:id="297"/>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4" w:id="298"/>
          <w:p>
            <w:pPr>
              <w:spacing w:after="20"/>
              <w:ind w:left="20"/>
              <w:jc w:val="both"/>
            </w:pPr>
            <w:r>
              <w:rPr>
                <w:rFonts w:ascii="Times New Roman"/>
                <w:b w:val="false"/>
                <w:i w:val="false"/>
                <w:color w:val="000000"/>
                <w:sz w:val="20"/>
              </w:rPr>
              <w:t>
011</w:t>
            </w:r>
          </w:p>
          <w:bookmarkEnd w:id="298"/>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7" w:id="299"/>
          <w:p>
            <w:pPr>
              <w:spacing w:after="20"/>
              <w:ind w:left="20"/>
              <w:jc w:val="both"/>
            </w:pPr>
            <w:r>
              <w:rPr>
                <w:rFonts w:ascii="Times New Roman"/>
                <w:b w:val="false"/>
                <w:i w:val="false"/>
                <w:color w:val="000000"/>
                <w:sz w:val="20"/>
              </w:rPr>
              <w:t>
000</w:t>
            </w:r>
          </w:p>
          <w:bookmarkEnd w:id="299"/>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101</w:t>
            </w:r>
          </w:p>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ведущих творческих коллективов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0" w:id="300"/>
          <w:p>
            <w:pPr>
              <w:spacing w:after="20"/>
              <w:ind w:left="20"/>
              <w:jc w:val="both"/>
            </w:pPr>
            <w:r>
              <w:rPr>
                <w:rFonts w:ascii="Times New Roman"/>
                <w:b w:val="false"/>
                <w:i w:val="false"/>
                <w:color w:val="000000"/>
                <w:sz w:val="20"/>
              </w:rPr>
              <w:t>
РБ</w:t>
            </w:r>
          </w:p>
          <w:bookmarkEnd w:id="300"/>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3" w:id="301"/>
          <w:p>
            <w:pPr>
              <w:spacing w:after="20"/>
              <w:ind w:left="20"/>
              <w:jc w:val="both"/>
            </w:pPr>
            <w:r>
              <w:rPr>
                <w:rFonts w:ascii="Times New Roman"/>
                <w:b w:val="false"/>
                <w:i w:val="false"/>
                <w:color w:val="000000"/>
                <w:sz w:val="20"/>
              </w:rPr>
              <w:t>
04</w:t>
            </w:r>
          </w:p>
          <w:bookmarkEnd w:id="301"/>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02 </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6" w:id="302"/>
          <w:p>
            <w:pPr>
              <w:spacing w:after="20"/>
              <w:ind w:left="20"/>
              <w:jc w:val="both"/>
            </w:pPr>
            <w:r>
              <w:rPr>
                <w:rFonts w:ascii="Times New Roman"/>
                <w:b w:val="false"/>
                <w:i w:val="false"/>
                <w:color w:val="000000"/>
                <w:sz w:val="20"/>
              </w:rPr>
              <w:t>
6</w:t>
            </w:r>
          </w:p>
          <w:bookmarkEnd w:id="302"/>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9" w:id="303"/>
          <w:p>
            <w:pPr>
              <w:spacing w:after="20"/>
              <w:ind w:left="20"/>
              <w:jc w:val="both"/>
            </w:pPr>
            <w:r>
              <w:rPr>
                <w:rFonts w:ascii="Times New Roman"/>
                <w:b w:val="false"/>
                <w:i w:val="false"/>
                <w:color w:val="000000"/>
                <w:sz w:val="20"/>
              </w:rPr>
              <w:t>
208</w:t>
            </w:r>
          </w:p>
          <w:bookmarkEnd w:id="303"/>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2" w:id="304"/>
          <w:p>
            <w:pPr>
              <w:spacing w:after="20"/>
              <w:ind w:left="20"/>
              <w:jc w:val="both"/>
            </w:pPr>
            <w:r>
              <w:rPr>
                <w:rFonts w:ascii="Times New Roman"/>
                <w:b w:val="false"/>
                <w:i w:val="false"/>
                <w:color w:val="000000"/>
                <w:sz w:val="20"/>
              </w:rPr>
              <w:t>
011</w:t>
            </w:r>
          </w:p>
          <w:bookmarkEnd w:id="304"/>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5" w:id="305"/>
          <w:p>
            <w:pPr>
              <w:spacing w:after="20"/>
              <w:ind w:left="20"/>
              <w:jc w:val="both"/>
            </w:pPr>
            <w:r>
              <w:rPr>
                <w:rFonts w:ascii="Times New Roman"/>
                <w:b w:val="false"/>
                <w:i w:val="false"/>
                <w:color w:val="000000"/>
                <w:sz w:val="20"/>
              </w:rPr>
              <w:t>
000</w:t>
            </w:r>
          </w:p>
          <w:bookmarkEnd w:id="305"/>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101</w:t>
            </w:r>
          </w:p>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выступления военного оркестра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8" w:id="306"/>
          <w:p>
            <w:pPr>
              <w:spacing w:after="20"/>
              <w:ind w:left="20"/>
              <w:jc w:val="both"/>
            </w:pPr>
            <w:r>
              <w:rPr>
                <w:rFonts w:ascii="Times New Roman"/>
                <w:b w:val="false"/>
                <w:i w:val="false"/>
                <w:color w:val="000000"/>
                <w:sz w:val="20"/>
              </w:rPr>
              <w:t>
РБ</w:t>
            </w:r>
          </w:p>
          <w:bookmarkEnd w:id="306"/>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1" w:id="307"/>
          <w:p>
            <w:pPr>
              <w:spacing w:after="20"/>
              <w:ind w:left="20"/>
              <w:jc w:val="both"/>
            </w:pPr>
            <w:r>
              <w:rPr>
                <w:rFonts w:ascii="Times New Roman"/>
                <w:b w:val="false"/>
                <w:i w:val="false"/>
                <w:color w:val="000000"/>
                <w:sz w:val="20"/>
              </w:rPr>
              <w:t>
04</w:t>
            </w:r>
          </w:p>
          <w:bookmarkEnd w:id="307"/>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02 </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4" w:id="308"/>
          <w:p>
            <w:pPr>
              <w:spacing w:after="20"/>
              <w:ind w:left="20"/>
              <w:jc w:val="both"/>
            </w:pPr>
            <w:r>
              <w:rPr>
                <w:rFonts w:ascii="Times New Roman"/>
                <w:b w:val="false"/>
                <w:i w:val="false"/>
                <w:color w:val="000000"/>
                <w:sz w:val="20"/>
              </w:rPr>
              <w:t>
6</w:t>
            </w:r>
          </w:p>
          <w:bookmarkEnd w:id="308"/>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7" w:id="309"/>
          <w:p>
            <w:pPr>
              <w:spacing w:after="20"/>
              <w:ind w:left="20"/>
              <w:jc w:val="both"/>
            </w:pPr>
            <w:r>
              <w:rPr>
                <w:rFonts w:ascii="Times New Roman"/>
                <w:b w:val="false"/>
                <w:i w:val="false"/>
                <w:color w:val="000000"/>
                <w:sz w:val="20"/>
              </w:rPr>
              <w:t>
208</w:t>
            </w:r>
          </w:p>
          <w:bookmarkEnd w:id="309"/>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0" w:id="310"/>
          <w:p>
            <w:pPr>
              <w:spacing w:after="20"/>
              <w:ind w:left="20"/>
              <w:jc w:val="both"/>
            </w:pPr>
            <w:r>
              <w:rPr>
                <w:rFonts w:ascii="Times New Roman"/>
                <w:b w:val="false"/>
                <w:i w:val="false"/>
                <w:color w:val="000000"/>
                <w:sz w:val="20"/>
              </w:rPr>
              <w:t>
011</w:t>
            </w:r>
          </w:p>
          <w:bookmarkEnd w:id="310"/>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3" w:id="311"/>
          <w:p>
            <w:pPr>
              <w:spacing w:after="20"/>
              <w:ind w:left="20"/>
              <w:jc w:val="both"/>
            </w:pPr>
            <w:r>
              <w:rPr>
                <w:rFonts w:ascii="Times New Roman"/>
                <w:b w:val="false"/>
                <w:i w:val="false"/>
                <w:color w:val="000000"/>
                <w:sz w:val="20"/>
              </w:rPr>
              <w:t>
000</w:t>
            </w:r>
          </w:p>
          <w:bookmarkEnd w:id="311"/>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101</w:t>
            </w:r>
          </w:p>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предоставлению инвентаря (оборудований) для концертных помещений и площадок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bl>
    <w:bookmarkStart w:name="z1156" w:id="312"/>
    <w:p>
      <w:pPr>
        <w:spacing w:after="0"/>
        <w:ind w:left="0"/>
        <w:jc w:val="both"/>
      </w:pPr>
      <w:r>
        <w:rPr>
          <w:rFonts w:ascii="Times New Roman"/>
          <w:b w:val="false"/>
          <w:i w:val="false"/>
          <w:color w:val="000000"/>
          <w:sz w:val="28"/>
        </w:rPr>
        <w:t>
      ";</w:t>
      </w:r>
    </w:p>
    <w:bookmarkEnd w:id="312"/>
    <w:bookmarkStart w:name="z1157" w:id="313"/>
    <w:p>
      <w:pPr>
        <w:spacing w:after="0"/>
        <w:ind w:left="0"/>
        <w:jc w:val="both"/>
      </w:pPr>
      <w:r>
        <w:rPr>
          <w:rFonts w:ascii="Times New Roman"/>
          <w:b w:val="false"/>
          <w:i w:val="false"/>
          <w:color w:val="000000"/>
          <w:sz w:val="28"/>
        </w:rPr>
        <w:t>
      раздел "Услуги, предоставляемые Государственным военно-историческим музеем Вооруженных Сил Республики Казахстан" исключить;</w:t>
      </w:r>
    </w:p>
    <w:bookmarkEnd w:id="313"/>
    <w:bookmarkStart w:name="z1158" w:id="314"/>
    <w:p>
      <w:pPr>
        <w:spacing w:after="0"/>
        <w:ind w:left="0"/>
        <w:jc w:val="both"/>
      </w:pPr>
      <w:r>
        <w:rPr>
          <w:rFonts w:ascii="Times New Roman"/>
          <w:b w:val="false"/>
          <w:i w:val="false"/>
          <w:color w:val="000000"/>
          <w:sz w:val="28"/>
        </w:rPr>
        <w:t>
      дополнить разделом следующего содержания:</w:t>
      </w:r>
    </w:p>
    <w:bookmarkEnd w:id="314"/>
    <w:bookmarkStart w:name="z1159" w:id="315"/>
    <w:p>
      <w:pPr>
        <w:spacing w:after="0"/>
        <w:ind w:left="0"/>
        <w:jc w:val="both"/>
      </w:pPr>
      <w:r>
        <w:rPr>
          <w:rFonts w:ascii="Times New Roman"/>
          <w:b w:val="false"/>
          <w:i w:val="false"/>
          <w:color w:val="000000"/>
          <w:sz w:val="28"/>
        </w:rPr>
        <w:t>
      "</w:t>
      </w:r>
    </w:p>
    <w:bookmarkEnd w:id="3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предоставляемые государственными учреждениями Вооруженных Сил, в сфере навигационно-гидрографической деятельности</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бюд жета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товаров (работ, услуг)/источники образования денег от реализации товаров (работ, услуг)</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Направления использования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0" w:id="316"/>
          <w:p>
            <w:pPr>
              <w:spacing w:after="20"/>
              <w:ind w:left="20"/>
              <w:jc w:val="both"/>
            </w:pPr>
            <w:r>
              <w:rPr>
                <w:rFonts w:ascii="Times New Roman"/>
                <w:b w:val="false"/>
                <w:i w:val="false"/>
                <w:color w:val="000000"/>
                <w:sz w:val="20"/>
              </w:rPr>
              <w:t>
Функц ионал ьная</w:t>
            </w:r>
          </w:p>
          <w:bookmarkEnd w:id="316"/>
          <w:p>
            <w:pPr>
              <w:spacing w:after="20"/>
              <w:ind w:left="20"/>
              <w:jc w:val="both"/>
            </w:pPr>
            <w:r>
              <w:rPr>
                <w:rFonts w:ascii="Times New Roman"/>
                <w:b w:val="false"/>
                <w:i w:val="false"/>
                <w:color w:val="000000"/>
                <w:sz w:val="20"/>
              </w:rPr>
              <w:t>
гру ппа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 функ ция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 нистр атор прог рамм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 амма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 прогр амма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това ров (раб от, усл уг)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1" w:id="317"/>
          <w:p>
            <w:pPr>
              <w:spacing w:after="20"/>
              <w:ind w:left="20"/>
              <w:jc w:val="both"/>
            </w:pPr>
            <w:r>
              <w:rPr>
                <w:rFonts w:ascii="Times New Roman"/>
                <w:b w:val="false"/>
                <w:i w:val="false"/>
                <w:color w:val="000000"/>
                <w:sz w:val="20"/>
              </w:rPr>
              <w:t>
РБ</w:t>
            </w:r>
          </w:p>
          <w:bookmarkEnd w:id="317"/>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4" w:id="318"/>
          <w:p>
            <w:pPr>
              <w:spacing w:after="20"/>
              <w:ind w:left="20"/>
              <w:jc w:val="both"/>
            </w:pPr>
            <w:r>
              <w:rPr>
                <w:rFonts w:ascii="Times New Roman"/>
                <w:b w:val="false"/>
                <w:i w:val="false"/>
                <w:color w:val="000000"/>
                <w:sz w:val="20"/>
              </w:rPr>
              <w:t>
04</w:t>
            </w:r>
          </w:p>
          <w:bookmarkEnd w:id="318"/>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02 </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7" w:id="319"/>
          <w:p>
            <w:pPr>
              <w:spacing w:after="20"/>
              <w:ind w:left="20"/>
              <w:jc w:val="both"/>
            </w:pPr>
            <w:r>
              <w:rPr>
                <w:rFonts w:ascii="Times New Roman"/>
                <w:b w:val="false"/>
                <w:i w:val="false"/>
                <w:color w:val="000000"/>
                <w:sz w:val="20"/>
              </w:rPr>
              <w:t>
6</w:t>
            </w:r>
          </w:p>
          <w:bookmarkEnd w:id="319"/>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0" w:id="320"/>
          <w:p>
            <w:pPr>
              <w:spacing w:after="20"/>
              <w:ind w:left="20"/>
              <w:jc w:val="both"/>
            </w:pPr>
            <w:r>
              <w:rPr>
                <w:rFonts w:ascii="Times New Roman"/>
                <w:b w:val="false"/>
                <w:i w:val="false"/>
                <w:color w:val="000000"/>
                <w:sz w:val="20"/>
              </w:rPr>
              <w:t>
208</w:t>
            </w:r>
          </w:p>
          <w:bookmarkEnd w:id="320"/>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3" w:id="321"/>
          <w:p>
            <w:pPr>
              <w:spacing w:after="20"/>
              <w:ind w:left="20"/>
              <w:jc w:val="both"/>
            </w:pPr>
            <w:r>
              <w:rPr>
                <w:rFonts w:ascii="Times New Roman"/>
                <w:b w:val="false"/>
                <w:i w:val="false"/>
                <w:color w:val="000000"/>
                <w:sz w:val="20"/>
              </w:rPr>
              <w:t>
011</w:t>
            </w:r>
          </w:p>
          <w:bookmarkEnd w:id="321"/>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6" w:id="322"/>
          <w:p>
            <w:pPr>
              <w:spacing w:after="20"/>
              <w:ind w:left="20"/>
              <w:jc w:val="both"/>
            </w:pPr>
            <w:r>
              <w:rPr>
                <w:rFonts w:ascii="Times New Roman"/>
                <w:b w:val="false"/>
                <w:i w:val="false"/>
                <w:color w:val="000000"/>
                <w:sz w:val="20"/>
              </w:rPr>
              <w:t>
000</w:t>
            </w:r>
          </w:p>
          <w:bookmarkEnd w:id="322"/>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101</w:t>
            </w:r>
          </w:p>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детальной съемке рельефа дна способом площадного обследования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9" w:id="323"/>
          <w:p>
            <w:pPr>
              <w:spacing w:after="20"/>
              <w:ind w:left="20"/>
              <w:jc w:val="both"/>
            </w:pPr>
            <w:r>
              <w:rPr>
                <w:rFonts w:ascii="Times New Roman"/>
                <w:b w:val="false"/>
                <w:i w:val="false"/>
                <w:color w:val="000000"/>
                <w:sz w:val="20"/>
              </w:rPr>
              <w:t>
1) укрепление материально-технической (учебно-материальной) базы;</w:t>
            </w:r>
          </w:p>
          <w:bookmarkEnd w:id="323"/>
          <w:p>
            <w:pPr>
              <w:spacing w:after="20"/>
              <w:ind w:left="20"/>
              <w:jc w:val="both"/>
            </w:pPr>
            <w:r>
              <w:rPr>
                <w:rFonts w:ascii="Times New Roman"/>
                <w:b w:val="false"/>
                <w:i w:val="false"/>
                <w:color w:val="000000"/>
                <w:sz w:val="20"/>
              </w:rPr>
              <w:t>
</w:t>
            </w:r>
            <w:r>
              <w:rPr>
                <w:rFonts w:ascii="Times New Roman"/>
                <w:b w:val="false"/>
                <w:i w:val="false"/>
                <w:color w:val="000000"/>
                <w:sz w:val="20"/>
              </w:rPr>
              <w:t>2) приобретение оборудования, имущества и инвентаря (в том числе мебели);</w:t>
            </w:r>
          </w:p>
          <w:p>
            <w:pPr>
              <w:spacing w:after="20"/>
              <w:ind w:left="20"/>
              <w:jc w:val="both"/>
            </w:pPr>
            <w:r>
              <w:rPr>
                <w:rFonts w:ascii="Times New Roman"/>
                <w:b w:val="false"/>
                <w:i w:val="false"/>
                <w:color w:val="000000"/>
                <w:sz w:val="20"/>
              </w:rPr>
              <w:t>
</w:t>
            </w:r>
            <w:r>
              <w:rPr>
                <w:rFonts w:ascii="Times New Roman"/>
                <w:b w:val="false"/>
                <w:i w:val="false"/>
                <w:color w:val="000000"/>
                <w:sz w:val="20"/>
              </w:rPr>
              <w:t>3) хозяйственные расходы (оплата услуг связи, коммунальных услуг, приобретение предметов и материалов для текущих и хозяйственных целей, расходы на приобретение товаров (канцелярских), эксплуатационные расходы оборудования и техники);</w:t>
            </w:r>
          </w:p>
          <w:p>
            <w:pPr>
              <w:spacing w:after="20"/>
              <w:ind w:left="20"/>
              <w:jc w:val="both"/>
            </w:pPr>
            <w:r>
              <w:rPr>
                <w:rFonts w:ascii="Times New Roman"/>
                <w:b w:val="false"/>
                <w:i w:val="false"/>
                <w:color w:val="000000"/>
                <w:sz w:val="20"/>
              </w:rPr>
              <w:t>
</w:t>
            </w:r>
            <w:r>
              <w:rPr>
                <w:rFonts w:ascii="Times New Roman"/>
                <w:b w:val="false"/>
                <w:i w:val="false"/>
                <w:color w:val="000000"/>
                <w:sz w:val="20"/>
              </w:rPr>
              <w:t>4) реконструкция и капитальный (текущий) ремонт зданий и сооружений, а также оплата услуг по обслуживанию зданий и сооружений;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командировочные расходы внутри страны и за ее пределами, связанные с проведением исследований, стажировок, курсов, участием в выставках, семинарах, научных конференциях, дистанционных советах, в том числе международных, в пределах норм возмещения командировочных расходов, установленных законодательством Республики Казахстан, а также проведение совместной работы Казахстана и иностранных государств;</w:t>
            </w:r>
          </w:p>
          <w:p>
            <w:pPr>
              <w:spacing w:after="20"/>
              <w:ind w:left="20"/>
              <w:jc w:val="both"/>
            </w:pPr>
            <w:r>
              <w:rPr>
                <w:rFonts w:ascii="Times New Roman"/>
                <w:b w:val="false"/>
                <w:i w:val="false"/>
                <w:color w:val="000000"/>
                <w:sz w:val="20"/>
              </w:rPr>
              <w:t>
</w:t>
            </w:r>
            <w:r>
              <w:rPr>
                <w:rFonts w:ascii="Times New Roman"/>
                <w:b w:val="false"/>
                <w:i w:val="false"/>
                <w:color w:val="000000"/>
                <w:sz w:val="20"/>
              </w:rPr>
              <w:t>6) банковские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7) внесение для обеспечения исполнения договора о государственных закупках и суммы через электронный кошелек;</w:t>
            </w:r>
          </w:p>
          <w:p>
            <w:pPr>
              <w:spacing w:after="20"/>
              <w:ind w:left="20"/>
              <w:jc w:val="both"/>
            </w:pPr>
            <w:r>
              <w:rPr>
                <w:rFonts w:ascii="Times New Roman"/>
                <w:b w:val="false"/>
                <w:i w:val="false"/>
                <w:color w:val="000000"/>
                <w:sz w:val="20"/>
              </w:rPr>
              <w:t>
</w:t>
            </w:r>
            <w:r>
              <w:rPr>
                <w:rFonts w:ascii="Times New Roman"/>
                <w:b w:val="false"/>
                <w:i w:val="false"/>
                <w:color w:val="000000"/>
                <w:sz w:val="20"/>
              </w:rPr>
              <w:t>8) установление доплат, надбавок, премий и выплат стимулирующего характера в размере до 30 % от дохода при выполнении плана дохода;</w:t>
            </w:r>
          </w:p>
          <w:p>
            <w:pPr>
              <w:spacing w:after="20"/>
              <w:ind w:left="20"/>
              <w:jc w:val="both"/>
            </w:pPr>
            <w:r>
              <w:rPr>
                <w:rFonts w:ascii="Times New Roman"/>
                <w:b w:val="false"/>
                <w:i w:val="false"/>
                <w:color w:val="000000"/>
                <w:sz w:val="20"/>
              </w:rPr>
              <w:t>
</w:t>
            </w:r>
            <w:r>
              <w:rPr>
                <w:rFonts w:ascii="Times New Roman"/>
                <w:b w:val="false"/>
                <w:i w:val="false"/>
                <w:color w:val="000000"/>
                <w:sz w:val="20"/>
              </w:rPr>
              <w:t>9) оплата неустойки, начисленной в соответствии с условиями договора закупа услуг в рамках государственных закупок;</w:t>
            </w:r>
          </w:p>
          <w:p>
            <w:pPr>
              <w:spacing w:after="20"/>
              <w:ind w:left="20"/>
              <w:jc w:val="both"/>
            </w:pPr>
            <w:r>
              <w:rPr>
                <w:rFonts w:ascii="Times New Roman"/>
                <w:b w:val="false"/>
                <w:i w:val="false"/>
                <w:color w:val="000000"/>
                <w:sz w:val="20"/>
              </w:rPr>
              <w:t>
</w:t>
            </w:r>
            <w:r>
              <w:rPr>
                <w:rFonts w:ascii="Times New Roman"/>
                <w:b w:val="false"/>
                <w:i w:val="false"/>
                <w:color w:val="000000"/>
                <w:sz w:val="20"/>
              </w:rPr>
              <w:t>10) оплата транспортных услуг;</w:t>
            </w:r>
          </w:p>
          <w:p>
            <w:pPr>
              <w:spacing w:after="20"/>
              <w:ind w:left="20"/>
              <w:jc w:val="both"/>
            </w:pPr>
            <w:r>
              <w:rPr>
                <w:rFonts w:ascii="Times New Roman"/>
                <w:b w:val="false"/>
                <w:i w:val="false"/>
                <w:color w:val="000000"/>
                <w:sz w:val="20"/>
              </w:rPr>
              <w:t>
</w:t>
            </w:r>
            <w:r>
              <w:rPr>
                <w:rFonts w:ascii="Times New Roman"/>
                <w:b w:val="false"/>
                <w:i w:val="false"/>
                <w:color w:val="000000"/>
                <w:sz w:val="20"/>
              </w:rPr>
              <w:t>11) оплата представительских расходов;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12) приобретение расходных материалов, оборудования, имущества, инвентаря и программного обеспечения для проведения работ (услуг);</w:t>
            </w:r>
          </w:p>
          <w:p>
            <w:pPr>
              <w:spacing w:after="20"/>
              <w:ind w:left="20"/>
              <w:jc w:val="both"/>
            </w:pPr>
            <w:r>
              <w:rPr>
                <w:rFonts w:ascii="Times New Roman"/>
                <w:b w:val="false"/>
                <w:i w:val="false"/>
                <w:color w:val="000000"/>
                <w:sz w:val="20"/>
              </w:rPr>
              <w:t>
</w:t>
            </w:r>
            <w:r>
              <w:rPr>
                <w:rFonts w:ascii="Times New Roman"/>
                <w:b w:val="false"/>
                <w:i w:val="false"/>
                <w:color w:val="000000"/>
                <w:sz w:val="20"/>
              </w:rPr>
              <w:t>13) проведение кофе-брейков, приобретение сувенирной продукции, памятных подарков в рамках учений (тренировок), конференций, семинаров, круглых столов, в том числе международных;</w:t>
            </w:r>
          </w:p>
          <w:p>
            <w:pPr>
              <w:spacing w:after="20"/>
              <w:ind w:left="20"/>
              <w:jc w:val="both"/>
            </w:pPr>
            <w:r>
              <w:rPr>
                <w:rFonts w:ascii="Times New Roman"/>
                <w:b w:val="false"/>
                <w:i w:val="false"/>
                <w:color w:val="000000"/>
                <w:sz w:val="20"/>
              </w:rPr>
              <w:t>
</w:t>
            </w:r>
            <w:r>
              <w:rPr>
                <w:rFonts w:ascii="Times New Roman"/>
                <w:b w:val="false"/>
                <w:i w:val="false"/>
                <w:color w:val="000000"/>
                <w:sz w:val="20"/>
              </w:rPr>
              <w:t>14) покрытие расходов по материально-техническому обеспечению, приобретению навигационно-гидрографического, аварийно-спасательного, водолазного оборудования и имущества, сигнальных средств;</w:t>
            </w:r>
          </w:p>
          <w:p>
            <w:pPr>
              <w:spacing w:after="20"/>
              <w:ind w:left="20"/>
              <w:jc w:val="both"/>
            </w:pPr>
            <w:r>
              <w:rPr>
                <w:rFonts w:ascii="Times New Roman"/>
                <w:b w:val="false"/>
                <w:i w:val="false"/>
                <w:color w:val="000000"/>
                <w:sz w:val="20"/>
              </w:rPr>
              <w:t>
</w:t>
            </w:r>
            <w:r>
              <w:rPr>
                <w:rFonts w:ascii="Times New Roman"/>
                <w:b w:val="false"/>
                <w:i w:val="false"/>
                <w:color w:val="000000"/>
                <w:sz w:val="20"/>
              </w:rPr>
              <w:t>15) поддержание в рабочем состоянии гидрографического, топогеодезического и гидрометеорологического оборудования (обслуживание, поверка, ремонт, обновление программного обеспечения);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16) приобретение учебных пособий, наглядных материалов, журналов и книг для учебного процесса и обеспечения работ (услуг);</w:t>
            </w:r>
          </w:p>
          <w:p>
            <w:pPr>
              <w:spacing w:after="20"/>
              <w:ind w:left="20"/>
              <w:jc w:val="both"/>
            </w:pPr>
            <w:r>
              <w:rPr>
                <w:rFonts w:ascii="Times New Roman"/>
                <w:b w:val="false"/>
                <w:i w:val="false"/>
                <w:color w:val="000000"/>
                <w:sz w:val="20"/>
              </w:rPr>
              <w:t>
17) проведение обучающих тренингов, семинаров и конференций (111, 112, 113, 116, 121, 122, 124, 131, 135, 136, 144, 149, 151, 152, 153, 154, 157, 158, 159, 161, 162, 165, 169, 414, 419, 421, 431).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Пункт 2</w:t>
            </w:r>
            <w:r>
              <w:rPr>
                <w:rFonts w:ascii="Times New Roman"/>
                <w:b w:val="false"/>
                <w:i w:val="false"/>
                <w:color w:val="000000"/>
                <w:sz w:val="20"/>
              </w:rPr>
              <w:t xml:space="preserve"> статьи 24 Закона Республики Казахстан "Об обороне и Вооруженных Силах Республики Казахстан", </w:t>
            </w:r>
            <w:r>
              <w:rPr>
                <w:rFonts w:ascii="Times New Roman"/>
                <w:b w:val="false"/>
                <w:i w:val="false"/>
                <w:color w:val="000000"/>
                <w:sz w:val="20"/>
              </w:rPr>
              <w:t>приказ</w:t>
            </w:r>
            <w:r>
              <w:rPr>
                <w:rFonts w:ascii="Times New Roman"/>
                <w:b w:val="false"/>
                <w:i w:val="false"/>
                <w:color w:val="000000"/>
                <w:sz w:val="20"/>
              </w:rPr>
              <w:t xml:space="preserve"> временно исполняющего обязанности Министра обороны Республики Казахстан от 27 мая 2025 года № 622 "Об утверждении Правил реализации государственными учреждениями Вооруженных Сил товаров (работ, услуг) и использования денег от их реализации".</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5" w:id="324"/>
          <w:p>
            <w:pPr>
              <w:spacing w:after="20"/>
              <w:ind w:left="20"/>
              <w:jc w:val="both"/>
            </w:pPr>
            <w:r>
              <w:rPr>
                <w:rFonts w:ascii="Times New Roman"/>
                <w:b w:val="false"/>
                <w:i w:val="false"/>
                <w:color w:val="000000"/>
                <w:sz w:val="20"/>
              </w:rPr>
              <w:t>
РБ</w:t>
            </w:r>
          </w:p>
          <w:bookmarkEnd w:id="324"/>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8" w:id="325"/>
          <w:p>
            <w:pPr>
              <w:spacing w:after="20"/>
              <w:ind w:left="20"/>
              <w:jc w:val="both"/>
            </w:pPr>
            <w:r>
              <w:rPr>
                <w:rFonts w:ascii="Times New Roman"/>
                <w:b w:val="false"/>
                <w:i w:val="false"/>
                <w:color w:val="000000"/>
                <w:sz w:val="20"/>
              </w:rPr>
              <w:t>
04</w:t>
            </w:r>
          </w:p>
          <w:bookmarkEnd w:id="325"/>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02 </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1" w:id="326"/>
          <w:p>
            <w:pPr>
              <w:spacing w:after="20"/>
              <w:ind w:left="20"/>
              <w:jc w:val="both"/>
            </w:pPr>
            <w:r>
              <w:rPr>
                <w:rFonts w:ascii="Times New Roman"/>
                <w:b w:val="false"/>
                <w:i w:val="false"/>
                <w:color w:val="000000"/>
                <w:sz w:val="20"/>
              </w:rPr>
              <w:t>
6</w:t>
            </w:r>
          </w:p>
          <w:bookmarkEnd w:id="326"/>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4" w:id="327"/>
          <w:p>
            <w:pPr>
              <w:spacing w:after="20"/>
              <w:ind w:left="20"/>
              <w:jc w:val="both"/>
            </w:pPr>
            <w:r>
              <w:rPr>
                <w:rFonts w:ascii="Times New Roman"/>
                <w:b w:val="false"/>
                <w:i w:val="false"/>
                <w:color w:val="000000"/>
                <w:sz w:val="20"/>
              </w:rPr>
              <w:t>
208</w:t>
            </w:r>
          </w:p>
          <w:bookmarkEnd w:id="327"/>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7" w:id="328"/>
          <w:p>
            <w:pPr>
              <w:spacing w:after="20"/>
              <w:ind w:left="20"/>
              <w:jc w:val="both"/>
            </w:pPr>
            <w:r>
              <w:rPr>
                <w:rFonts w:ascii="Times New Roman"/>
                <w:b w:val="false"/>
                <w:i w:val="false"/>
                <w:color w:val="000000"/>
                <w:sz w:val="20"/>
              </w:rPr>
              <w:t>
011</w:t>
            </w:r>
          </w:p>
          <w:bookmarkEnd w:id="328"/>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0" w:id="329"/>
          <w:p>
            <w:pPr>
              <w:spacing w:after="20"/>
              <w:ind w:left="20"/>
              <w:jc w:val="both"/>
            </w:pPr>
            <w:r>
              <w:rPr>
                <w:rFonts w:ascii="Times New Roman"/>
                <w:b w:val="false"/>
                <w:i w:val="false"/>
                <w:color w:val="000000"/>
                <w:sz w:val="20"/>
              </w:rPr>
              <w:t>
000</w:t>
            </w:r>
          </w:p>
          <w:bookmarkEnd w:id="329"/>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101</w:t>
            </w:r>
          </w:p>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детальной съемке рельефа дна способом промера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3" w:id="330"/>
          <w:p>
            <w:pPr>
              <w:spacing w:after="20"/>
              <w:ind w:left="20"/>
              <w:jc w:val="both"/>
            </w:pPr>
            <w:r>
              <w:rPr>
                <w:rFonts w:ascii="Times New Roman"/>
                <w:b w:val="false"/>
                <w:i w:val="false"/>
                <w:color w:val="000000"/>
                <w:sz w:val="20"/>
              </w:rPr>
              <w:t>
РБ</w:t>
            </w:r>
          </w:p>
          <w:bookmarkEnd w:id="330"/>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6" w:id="331"/>
          <w:p>
            <w:pPr>
              <w:spacing w:after="20"/>
              <w:ind w:left="20"/>
              <w:jc w:val="both"/>
            </w:pPr>
            <w:r>
              <w:rPr>
                <w:rFonts w:ascii="Times New Roman"/>
                <w:b w:val="false"/>
                <w:i w:val="false"/>
                <w:color w:val="000000"/>
                <w:sz w:val="20"/>
              </w:rPr>
              <w:t>
04</w:t>
            </w:r>
          </w:p>
          <w:bookmarkEnd w:id="331"/>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02 </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9" w:id="332"/>
          <w:p>
            <w:pPr>
              <w:spacing w:after="20"/>
              <w:ind w:left="20"/>
              <w:jc w:val="both"/>
            </w:pPr>
            <w:r>
              <w:rPr>
                <w:rFonts w:ascii="Times New Roman"/>
                <w:b w:val="false"/>
                <w:i w:val="false"/>
                <w:color w:val="000000"/>
                <w:sz w:val="20"/>
              </w:rPr>
              <w:t>
6</w:t>
            </w:r>
          </w:p>
          <w:bookmarkEnd w:id="332"/>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2" w:id="333"/>
          <w:p>
            <w:pPr>
              <w:spacing w:after="20"/>
              <w:ind w:left="20"/>
              <w:jc w:val="both"/>
            </w:pPr>
            <w:r>
              <w:rPr>
                <w:rFonts w:ascii="Times New Roman"/>
                <w:b w:val="false"/>
                <w:i w:val="false"/>
                <w:color w:val="000000"/>
                <w:sz w:val="20"/>
              </w:rPr>
              <w:t>
208</w:t>
            </w:r>
          </w:p>
          <w:bookmarkEnd w:id="333"/>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5" w:id="334"/>
          <w:p>
            <w:pPr>
              <w:spacing w:after="20"/>
              <w:ind w:left="20"/>
              <w:jc w:val="both"/>
            </w:pPr>
            <w:r>
              <w:rPr>
                <w:rFonts w:ascii="Times New Roman"/>
                <w:b w:val="false"/>
                <w:i w:val="false"/>
                <w:color w:val="000000"/>
                <w:sz w:val="20"/>
              </w:rPr>
              <w:t>
011</w:t>
            </w:r>
          </w:p>
          <w:bookmarkEnd w:id="334"/>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8" w:id="335"/>
          <w:p>
            <w:pPr>
              <w:spacing w:after="20"/>
              <w:ind w:left="20"/>
              <w:jc w:val="both"/>
            </w:pPr>
            <w:r>
              <w:rPr>
                <w:rFonts w:ascii="Times New Roman"/>
                <w:b w:val="false"/>
                <w:i w:val="false"/>
                <w:color w:val="000000"/>
                <w:sz w:val="20"/>
              </w:rPr>
              <w:t>
000</w:t>
            </w:r>
          </w:p>
          <w:bookmarkEnd w:id="335"/>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101</w:t>
            </w:r>
          </w:p>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Поиск и идентификация объектов естественного и техногенного происхождения на дне моря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1" w:id="336"/>
          <w:p>
            <w:pPr>
              <w:spacing w:after="20"/>
              <w:ind w:left="20"/>
              <w:jc w:val="both"/>
            </w:pPr>
            <w:r>
              <w:rPr>
                <w:rFonts w:ascii="Times New Roman"/>
                <w:b w:val="false"/>
                <w:i w:val="false"/>
                <w:color w:val="000000"/>
                <w:sz w:val="20"/>
              </w:rPr>
              <w:t>
РБ</w:t>
            </w:r>
          </w:p>
          <w:bookmarkEnd w:id="336"/>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4" w:id="337"/>
          <w:p>
            <w:pPr>
              <w:spacing w:after="20"/>
              <w:ind w:left="20"/>
              <w:jc w:val="both"/>
            </w:pPr>
            <w:r>
              <w:rPr>
                <w:rFonts w:ascii="Times New Roman"/>
                <w:b w:val="false"/>
                <w:i w:val="false"/>
                <w:color w:val="000000"/>
                <w:sz w:val="20"/>
              </w:rPr>
              <w:t>
04</w:t>
            </w:r>
          </w:p>
          <w:bookmarkEnd w:id="337"/>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02 </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7" w:id="338"/>
          <w:p>
            <w:pPr>
              <w:spacing w:after="20"/>
              <w:ind w:left="20"/>
              <w:jc w:val="both"/>
            </w:pPr>
            <w:r>
              <w:rPr>
                <w:rFonts w:ascii="Times New Roman"/>
                <w:b w:val="false"/>
                <w:i w:val="false"/>
                <w:color w:val="000000"/>
                <w:sz w:val="20"/>
              </w:rPr>
              <w:t>
6</w:t>
            </w:r>
          </w:p>
          <w:bookmarkEnd w:id="338"/>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0" w:id="339"/>
          <w:p>
            <w:pPr>
              <w:spacing w:after="20"/>
              <w:ind w:left="20"/>
              <w:jc w:val="both"/>
            </w:pPr>
            <w:r>
              <w:rPr>
                <w:rFonts w:ascii="Times New Roman"/>
                <w:b w:val="false"/>
                <w:i w:val="false"/>
                <w:color w:val="000000"/>
                <w:sz w:val="20"/>
              </w:rPr>
              <w:t>
208</w:t>
            </w:r>
          </w:p>
          <w:bookmarkEnd w:id="339"/>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3" w:id="340"/>
          <w:p>
            <w:pPr>
              <w:spacing w:after="20"/>
              <w:ind w:left="20"/>
              <w:jc w:val="both"/>
            </w:pPr>
            <w:r>
              <w:rPr>
                <w:rFonts w:ascii="Times New Roman"/>
                <w:b w:val="false"/>
                <w:i w:val="false"/>
                <w:color w:val="000000"/>
                <w:sz w:val="20"/>
              </w:rPr>
              <w:t>
011</w:t>
            </w:r>
          </w:p>
          <w:bookmarkEnd w:id="340"/>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6" w:id="341"/>
          <w:p>
            <w:pPr>
              <w:spacing w:after="20"/>
              <w:ind w:left="20"/>
              <w:jc w:val="both"/>
            </w:pPr>
            <w:r>
              <w:rPr>
                <w:rFonts w:ascii="Times New Roman"/>
                <w:b w:val="false"/>
                <w:i w:val="false"/>
                <w:color w:val="000000"/>
                <w:sz w:val="20"/>
              </w:rPr>
              <w:t>
000</w:t>
            </w:r>
          </w:p>
          <w:bookmarkEnd w:id="341"/>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101</w:t>
            </w:r>
          </w:p>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Постановка и снятие плавучих средств навигационного оборудования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9" w:id="342"/>
          <w:p>
            <w:pPr>
              <w:spacing w:after="20"/>
              <w:ind w:left="20"/>
              <w:jc w:val="both"/>
            </w:pPr>
            <w:r>
              <w:rPr>
                <w:rFonts w:ascii="Times New Roman"/>
                <w:b w:val="false"/>
                <w:i w:val="false"/>
                <w:color w:val="000000"/>
                <w:sz w:val="20"/>
              </w:rPr>
              <w:t>
РБ</w:t>
            </w:r>
          </w:p>
          <w:bookmarkEnd w:id="342"/>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2" w:id="343"/>
          <w:p>
            <w:pPr>
              <w:spacing w:after="20"/>
              <w:ind w:left="20"/>
              <w:jc w:val="both"/>
            </w:pPr>
            <w:r>
              <w:rPr>
                <w:rFonts w:ascii="Times New Roman"/>
                <w:b w:val="false"/>
                <w:i w:val="false"/>
                <w:color w:val="000000"/>
                <w:sz w:val="20"/>
              </w:rPr>
              <w:t>
04</w:t>
            </w:r>
          </w:p>
          <w:bookmarkEnd w:id="343"/>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02 </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5" w:id="344"/>
          <w:p>
            <w:pPr>
              <w:spacing w:after="20"/>
              <w:ind w:left="20"/>
              <w:jc w:val="both"/>
            </w:pPr>
            <w:r>
              <w:rPr>
                <w:rFonts w:ascii="Times New Roman"/>
                <w:b w:val="false"/>
                <w:i w:val="false"/>
                <w:color w:val="000000"/>
                <w:sz w:val="20"/>
              </w:rPr>
              <w:t>
6</w:t>
            </w:r>
          </w:p>
          <w:bookmarkEnd w:id="344"/>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8" w:id="345"/>
          <w:p>
            <w:pPr>
              <w:spacing w:after="20"/>
              <w:ind w:left="20"/>
              <w:jc w:val="both"/>
            </w:pPr>
            <w:r>
              <w:rPr>
                <w:rFonts w:ascii="Times New Roman"/>
                <w:b w:val="false"/>
                <w:i w:val="false"/>
                <w:color w:val="000000"/>
                <w:sz w:val="20"/>
              </w:rPr>
              <w:t>
208</w:t>
            </w:r>
          </w:p>
          <w:bookmarkEnd w:id="345"/>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1" w:id="346"/>
          <w:p>
            <w:pPr>
              <w:spacing w:after="20"/>
              <w:ind w:left="20"/>
              <w:jc w:val="both"/>
            </w:pPr>
            <w:r>
              <w:rPr>
                <w:rFonts w:ascii="Times New Roman"/>
                <w:b w:val="false"/>
                <w:i w:val="false"/>
                <w:color w:val="000000"/>
                <w:sz w:val="20"/>
              </w:rPr>
              <w:t>
011</w:t>
            </w:r>
          </w:p>
          <w:bookmarkEnd w:id="346"/>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4" w:id="347"/>
          <w:p>
            <w:pPr>
              <w:spacing w:after="20"/>
              <w:ind w:left="20"/>
              <w:jc w:val="both"/>
            </w:pPr>
            <w:r>
              <w:rPr>
                <w:rFonts w:ascii="Times New Roman"/>
                <w:b w:val="false"/>
                <w:i w:val="false"/>
                <w:color w:val="000000"/>
                <w:sz w:val="20"/>
              </w:rPr>
              <w:t>
000</w:t>
            </w:r>
          </w:p>
          <w:bookmarkEnd w:id="347"/>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101</w:t>
            </w:r>
          </w:p>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Оплавывание средств навигационного оборудования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7" w:id="348"/>
          <w:p>
            <w:pPr>
              <w:spacing w:after="20"/>
              <w:ind w:left="20"/>
              <w:jc w:val="both"/>
            </w:pPr>
            <w:r>
              <w:rPr>
                <w:rFonts w:ascii="Times New Roman"/>
                <w:b w:val="false"/>
                <w:i w:val="false"/>
                <w:color w:val="000000"/>
                <w:sz w:val="20"/>
              </w:rPr>
              <w:t>
РБ</w:t>
            </w:r>
          </w:p>
          <w:bookmarkEnd w:id="348"/>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0" w:id="349"/>
          <w:p>
            <w:pPr>
              <w:spacing w:after="20"/>
              <w:ind w:left="20"/>
              <w:jc w:val="both"/>
            </w:pPr>
            <w:r>
              <w:rPr>
                <w:rFonts w:ascii="Times New Roman"/>
                <w:b w:val="false"/>
                <w:i w:val="false"/>
                <w:color w:val="000000"/>
                <w:sz w:val="20"/>
              </w:rPr>
              <w:t>
04</w:t>
            </w:r>
          </w:p>
          <w:bookmarkEnd w:id="349"/>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02 </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3" w:id="350"/>
          <w:p>
            <w:pPr>
              <w:spacing w:after="20"/>
              <w:ind w:left="20"/>
              <w:jc w:val="both"/>
            </w:pPr>
            <w:r>
              <w:rPr>
                <w:rFonts w:ascii="Times New Roman"/>
                <w:b w:val="false"/>
                <w:i w:val="false"/>
                <w:color w:val="000000"/>
                <w:sz w:val="20"/>
              </w:rPr>
              <w:t>
6</w:t>
            </w:r>
          </w:p>
          <w:bookmarkEnd w:id="350"/>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6" w:id="351"/>
          <w:p>
            <w:pPr>
              <w:spacing w:after="20"/>
              <w:ind w:left="20"/>
              <w:jc w:val="both"/>
            </w:pPr>
            <w:r>
              <w:rPr>
                <w:rFonts w:ascii="Times New Roman"/>
                <w:b w:val="false"/>
                <w:i w:val="false"/>
                <w:color w:val="000000"/>
                <w:sz w:val="20"/>
              </w:rPr>
              <w:t>
208</w:t>
            </w:r>
          </w:p>
          <w:bookmarkEnd w:id="351"/>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9" w:id="352"/>
          <w:p>
            <w:pPr>
              <w:spacing w:after="20"/>
              <w:ind w:left="20"/>
              <w:jc w:val="both"/>
            </w:pPr>
            <w:r>
              <w:rPr>
                <w:rFonts w:ascii="Times New Roman"/>
                <w:b w:val="false"/>
                <w:i w:val="false"/>
                <w:color w:val="000000"/>
                <w:sz w:val="20"/>
              </w:rPr>
              <w:t>
011</w:t>
            </w:r>
          </w:p>
          <w:bookmarkEnd w:id="352"/>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2" w:id="353"/>
          <w:p>
            <w:pPr>
              <w:spacing w:after="20"/>
              <w:ind w:left="20"/>
              <w:jc w:val="both"/>
            </w:pPr>
            <w:r>
              <w:rPr>
                <w:rFonts w:ascii="Times New Roman"/>
                <w:b w:val="false"/>
                <w:i w:val="false"/>
                <w:color w:val="000000"/>
                <w:sz w:val="20"/>
              </w:rPr>
              <w:t>
000</w:t>
            </w:r>
          </w:p>
          <w:bookmarkEnd w:id="353"/>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101</w:t>
            </w:r>
          </w:p>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всех типов средств навигационного оборудования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5" w:id="354"/>
          <w:p>
            <w:pPr>
              <w:spacing w:after="20"/>
              <w:ind w:left="20"/>
              <w:jc w:val="both"/>
            </w:pPr>
            <w:r>
              <w:rPr>
                <w:rFonts w:ascii="Times New Roman"/>
                <w:b w:val="false"/>
                <w:i w:val="false"/>
                <w:color w:val="000000"/>
                <w:sz w:val="20"/>
              </w:rPr>
              <w:t>
РБ</w:t>
            </w:r>
          </w:p>
          <w:bookmarkEnd w:id="354"/>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8" w:id="355"/>
          <w:p>
            <w:pPr>
              <w:spacing w:after="20"/>
              <w:ind w:left="20"/>
              <w:jc w:val="both"/>
            </w:pPr>
            <w:r>
              <w:rPr>
                <w:rFonts w:ascii="Times New Roman"/>
                <w:b w:val="false"/>
                <w:i w:val="false"/>
                <w:color w:val="000000"/>
                <w:sz w:val="20"/>
              </w:rPr>
              <w:t>
04</w:t>
            </w:r>
          </w:p>
          <w:bookmarkEnd w:id="355"/>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02 </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1" w:id="356"/>
          <w:p>
            <w:pPr>
              <w:spacing w:after="20"/>
              <w:ind w:left="20"/>
              <w:jc w:val="both"/>
            </w:pPr>
            <w:r>
              <w:rPr>
                <w:rFonts w:ascii="Times New Roman"/>
                <w:b w:val="false"/>
                <w:i w:val="false"/>
                <w:color w:val="000000"/>
                <w:sz w:val="20"/>
              </w:rPr>
              <w:t>
6</w:t>
            </w:r>
          </w:p>
          <w:bookmarkEnd w:id="356"/>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4" w:id="357"/>
          <w:p>
            <w:pPr>
              <w:spacing w:after="20"/>
              <w:ind w:left="20"/>
              <w:jc w:val="both"/>
            </w:pPr>
            <w:r>
              <w:rPr>
                <w:rFonts w:ascii="Times New Roman"/>
                <w:b w:val="false"/>
                <w:i w:val="false"/>
                <w:color w:val="000000"/>
                <w:sz w:val="20"/>
              </w:rPr>
              <w:t>
208</w:t>
            </w:r>
          </w:p>
          <w:bookmarkEnd w:id="357"/>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7" w:id="358"/>
          <w:p>
            <w:pPr>
              <w:spacing w:after="20"/>
              <w:ind w:left="20"/>
              <w:jc w:val="both"/>
            </w:pPr>
            <w:r>
              <w:rPr>
                <w:rFonts w:ascii="Times New Roman"/>
                <w:b w:val="false"/>
                <w:i w:val="false"/>
                <w:color w:val="000000"/>
                <w:sz w:val="20"/>
              </w:rPr>
              <w:t>
011</w:t>
            </w:r>
          </w:p>
          <w:bookmarkEnd w:id="358"/>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0" w:id="359"/>
          <w:p>
            <w:pPr>
              <w:spacing w:after="20"/>
              <w:ind w:left="20"/>
              <w:jc w:val="both"/>
            </w:pPr>
            <w:r>
              <w:rPr>
                <w:rFonts w:ascii="Times New Roman"/>
                <w:b w:val="false"/>
                <w:i w:val="false"/>
                <w:color w:val="000000"/>
                <w:sz w:val="20"/>
              </w:rPr>
              <w:t>
000</w:t>
            </w:r>
          </w:p>
          <w:bookmarkEnd w:id="359"/>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101</w:t>
            </w:r>
          </w:p>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Навигационно-гидрографическое сопровождение дноуглубительных работ, ремонтного дночерпания, морских инженерных изысканий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3" w:id="360"/>
          <w:p>
            <w:pPr>
              <w:spacing w:after="20"/>
              <w:ind w:left="20"/>
              <w:jc w:val="both"/>
            </w:pPr>
            <w:r>
              <w:rPr>
                <w:rFonts w:ascii="Times New Roman"/>
                <w:b w:val="false"/>
                <w:i w:val="false"/>
                <w:color w:val="000000"/>
                <w:sz w:val="20"/>
              </w:rPr>
              <w:t>
РБ</w:t>
            </w:r>
          </w:p>
          <w:bookmarkEnd w:id="360"/>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6" w:id="361"/>
          <w:p>
            <w:pPr>
              <w:spacing w:after="20"/>
              <w:ind w:left="20"/>
              <w:jc w:val="both"/>
            </w:pPr>
            <w:r>
              <w:rPr>
                <w:rFonts w:ascii="Times New Roman"/>
                <w:b w:val="false"/>
                <w:i w:val="false"/>
                <w:color w:val="000000"/>
                <w:sz w:val="20"/>
              </w:rPr>
              <w:t>
04</w:t>
            </w:r>
          </w:p>
          <w:bookmarkEnd w:id="361"/>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02 </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9" w:id="362"/>
          <w:p>
            <w:pPr>
              <w:spacing w:after="20"/>
              <w:ind w:left="20"/>
              <w:jc w:val="both"/>
            </w:pPr>
            <w:r>
              <w:rPr>
                <w:rFonts w:ascii="Times New Roman"/>
                <w:b w:val="false"/>
                <w:i w:val="false"/>
                <w:color w:val="000000"/>
                <w:sz w:val="20"/>
              </w:rPr>
              <w:t>
6</w:t>
            </w:r>
          </w:p>
          <w:bookmarkEnd w:id="362"/>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2" w:id="363"/>
          <w:p>
            <w:pPr>
              <w:spacing w:after="20"/>
              <w:ind w:left="20"/>
              <w:jc w:val="both"/>
            </w:pPr>
            <w:r>
              <w:rPr>
                <w:rFonts w:ascii="Times New Roman"/>
                <w:b w:val="false"/>
                <w:i w:val="false"/>
                <w:color w:val="000000"/>
                <w:sz w:val="20"/>
              </w:rPr>
              <w:t>
208</w:t>
            </w:r>
          </w:p>
          <w:bookmarkEnd w:id="363"/>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5" w:id="364"/>
          <w:p>
            <w:pPr>
              <w:spacing w:after="20"/>
              <w:ind w:left="20"/>
              <w:jc w:val="both"/>
            </w:pPr>
            <w:r>
              <w:rPr>
                <w:rFonts w:ascii="Times New Roman"/>
                <w:b w:val="false"/>
                <w:i w:val="false"/>
                <w:color w:val="000000"/>
                <w:sz w:val="20"/>
              </w:rPr>
              <w:t>
011</w:t>
            </w:r>
          </w:p>
          <w:bookmarkEnd w:id="364"/>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8" w:id="365"/>
          <w:p>
            <w:pPr>
              <w:spacing w:after="20"/>
              <w:ind w:left="20"/>
              <w:jc w:val="both"/>
            </w:pPr>
            <w:r>
              <w:rPr>
                <w:rFonts w:ascii="Times New Roman"/>
                <w:b w:val="false"/>
                <w:i w:val="false"/>
                <w:color w:val="000000"/>
                <w:sz w:val="20"/>
              </w:rPr>
              <w:t>
000</w:t>
            </w:r>
          </w:p>
          <w:bookmarkEnd w:id="365"/>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101</w:t>
            </w:r>
          </w:p>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Позиционирование дноуглубительной техники, выполнение входных, контрольных и исполнительных съемок рельефа дна с подсчетом объемов выбранного грунта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1" w:id="366"/>
          <w:p>
            <w:pPr>
              <w:spacing w:after="20"/>
              <w:ind w:left="20"/>
              <w:jc w:val="both"/>
            </w:pPr>
            <w:r>
              <w:rPr>
                <w:rFonts w:ascii="Times New Roman"/>
                <w:b w:val="false"/>
                <w:i w:val="false"/>
                <w:color w:val="000000"/>
                <w:sz w:val="20"/>
              </w:rPr>
              <w:t>
РБ</w:t>
            </w:r>
          </w:p>
          <w:bookmarkEnd w:id="366"/>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4" w:id="367"/>
          <w:p>
            <w:pPr>
              <w:spacing w:after="20"/>
              <w:ind w:left="20"/>
              <w:jc w:val="both"/>
            </w:pPr>
            <w:r>
              <w:rPr>
                <w:rFonts w:ascii="Times New Roman"/>
                <w:b w:val="false"/>
                <w:i w:val="false"/>
                <w:color w:val="000000"/>
                <w:sz w:val="20"/>
              </w:rPr>
              <w:t>
04</w:t>
            </w:r>
          </w:p>
          <w:bookmarkEnd w:id="367"/>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02 </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7" w:id="368"/>
          <w:p>
            <w:pPr>
              <w:spacing w:after="20"/>
              <w:ind w:left="20"/>
              <w:jc w:val="both"/>
            </w:pPr>
            <w:r>
              <w:rPr>
                <w:rFonts w:ascii="Times New Roman"/>
                <w:b w:val="false"/>
                <w:i w:val="false"/>
                <w:color w:val="000000"/>
                <w:sz w:val="20"/>
              </w:rPr>
              <w:t>
6</w:t>
            </w:r>
          </w:p>
          <w:bookmarkEnd w:id="368"/>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0" w:id="369"/>
          <w:p>
            <w:pPr>
              <w:spacing w:after="20"/>
              <w:ind w:left="20"/>
              <w:jc w:val="both"/>
            </w:pPr>
            <w:r>
              <w:rPr>
                <w:rFonts w:ascii="Times New Roman"/>
                <w:b w:val="false"/>
                <w:i w:val="false"/>
                <w:color w:val="000000"/>
                <w:sz w:val="20"/>
              </w:rPr>
              <w:t>
208</w:t>
            </w:r>
          </w:p>
          <w:bookmarkEnd w:id="369"/>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3" w:id="370"/>
          <w:p>
            <w:pPr>
              <w:spacing w:after="20"/>
              <w:ind w:left="20"/>
              <w:jc w:val="both"/>
            </w:pPr>
            <w:r>
              <w:rPr>
                <w:rFonts w:ascii="Times New Roman"/>
                <w:b w:val="false"/>
                <w:i w:val="false"/>
                <w:color w:val="000000"/>
                <w:sz w:val="20"/>
              </w:rPr>
              <w:t>
011</w:t>
            </w:r>
          </w:p>
          <w:bookmarkEnd w:id="370"/>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6" w:id="371"/>
          <w:p>
            <w:pPr>
              <w:spacing w:after="20"/>
              <w:ind w:left="20"/>
              <w:jc w:val="both"/>
            </w:pPr>
            <w:r>
              <w:rPr>
                <w:rFonts w:ascii="Times New Roman"/>
                <w:b w:val="false"/>
                <w:i w:val="false"/>
                <w:color w:val="000000"/>
                <w:sz w:val="20"/>
              </w:rPr>
              <w:t>
000</w:t>
            </w:r>
          </w:p>
          <w:bookmarkEnd w:id="371"/>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101</w:t>
            </w:r>
          </w:p>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Навигационно-гидрографическое сопровождение морских и прибрежных строительных работ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9" w:id="372"/>
          <w:p>
            <w:pPr>
              <w:spacing w:after="20"/>
              <w:ind w:left="20"/>
              <w:jc w:val="both"/>
            </w:pPr>
            <w:r>
              <w:rPr>
                <w:rFonts w:ascii="Times New Roman"/>
                <w:b w:val="false"/>
                <w:i w:val="false"/>
                <w:color w:val="000000"/>
                <w:sz w:val="20"/>
              </w:rPr>
              <w:t>
РБ</w:t>
            </w:r>
          </w:p>
          <w:bookmarkEnd w:id="372"/>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2" w:id="373"/>
          <w:p>
            <w:pPr>
              <w:spacing w:after="20"/>
              <w:ind w:left="20"/>
              <w:jc w:val="both"/>
            </w:pPr>
            <w:r>
              <w:rPr>
                <w:rFonts w:ascii="Times New Roman"/>
                <w:b w:val="false"/>
                <w:i w:val="false"/>
                <w:color w:val="000000"/>
                <w:sz w:val="20"/>
              </w:rPr>
              <w:t>
04</w:t>
            </w:r>
          </w:p>
          <w:bookmarkEnd w:id="373"/>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02 </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5" w:id="374"/>
          <w:p>
            <w:pPr>
              <w:spacing w:after="20"/>
              <w:ind w:left="20"/>
              <w:jc w:val="both"/>
            </w:pPr>
            <w:r>
              <w:rPr>
                <w:rFonts w:ascii="Times New Roman"/>
                <w:b w:val="false"/>
                <w:i w:val="false"/>
                <w:color w:val="000000"/>
                <w:sz w:val="20"/>
              </w:rPr>
              <w:t>
6</w:t>
            </w:r>
          </w:p>
          <w:bookmarkEnd w:id="374"/>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8" w:id="375"/>
          <w:p>
            <w:pPr>
              <w:spacing w:after="20"/>
              <w:ind w:left="20"/>
              <w:jc w:val="both"/>
            </w:pPr>
            <w:r>
              <w:rPr>
                <w:rFonts w:ascii="Times New Roman"/>
                <w:b w:val="false"/>
                <w:i w:val="false"/>
                <w:color w:val="000000"/>
                <w:sz w:val="20"/>
              </w:rPr>
              <w:t>
208</w:t>
            </w:r>
          </w:p>
          <w:bookmarkEnd w:id="375"/>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1" w:id="376"/>
          <w:p>
            <w:pPr>
              <w:spacing w:after="20"/>
              <w:ind w:left="20"/>
              <w:jc w:val="both"/>
            </w:pPr>
            <w:r>
              <w:rPr>
                <w:rFonts w:ascii="Times New Roman"/>
                <w:b w:val="false"/>
                <w:i w:val="false"/>
                <w:color w:val="000000"/>
                <w:sz w:val="20"/>
              </w:rPr>
              <w:t>
011</w:t>
            </w:r>
          </w:p>
          <w:bookmarkEnd w:id="376"/>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4" w:id="377"/>
          <w:p>
            <w:pPr>
              <w:spacing w:after="20"/>
              <w:ind w:left="20"/>
              <w:jc w:val="both"/>
            </w:pPr>
            <w:r>
              <w:rPr>
                <w:rFonts w:ascii="Times New Roman"/>
                <w:b w:val="false"/>
                <w:i w:val="false"/>
                <w:color w:val="000000"/>
                <w:sz w:val="20"/>
              </w:rPr>
              <w:t>
000</w:t>
            </w:r>
          </w:p>
          <w:bookmarkEnd w:id="377"/>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101</w:t>
            </w:r>
          </w:p>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Топографическая съемка прилегающей части берега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7" w:id="378"/>
          <w:p>
            <w:pPr>
              <w:spacing w:after="20"/>
              <w:ind w:left="20"/>
              <w:jc w:val="both"/>
            </w:pPr>
            <w:r>
              <w:rPr>
                <w:rFonts w:ascii="Times New Roman"/>
                <w:b w:val="false"/>
                <w:i w:val="false"/>
                <w:color w:val="000000"/>
                <w:sz w:val="20"/>
              </w:rPr>
              <w:t>
РБ</w:t>
            </w:r>
          </w:p>
          <w:bookmarkEnd w:id="378"/>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0" w:id="379"/>
          <w:p>
            <w:pPr>
              <w:spacing w:after="20"/>
              <w:ind w:left="20"/>
              <w:jc w:val="both"/>
            </w:pPr>
            <w:r>
              <w:rPr>
                <w:rFonts w:ascii="Times New Roman"/>
                <w:b w:val="false"/>
                <w:i w:val="false"/>
                <w:color w:val="000000"/>
                <w:sz w:val="20"/>
              </w:rPr>
              <w:t>
04</w:t>
            </w:r>
          </w:p>
          <w:bookmarkEnd w:id="379"/>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02 </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3" w:id="380"/>
          <w:p>
            <w:pPr>
              <w:spacing w:after="20"/>
              <w:ind w:left="20"/>
              <w:jc w:val="both"/>
            </w:pPr>
            <w:r>
              <w:rPr>
                <w:rFonts w:ascii="Times New Roman"/>
                <w:b w:val="false"/>
                <w:i w:val="false"/>
                <w:color w:val="000000"/>
                <w:sz w:val="20"/>
              </w:rPr>
              <w:t>
6</w:t>
            </w:r>
          </w:p>
          <w:bookmarkEnd w:id="380"/>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6" w:id="381"/>
          <w:p>
            <w:pPr>
              <w:spacing w:after="20"/>
              <w:ind w:left="20"/>
              <w:jc w:val="both"/>
            </w:pPr>
            <w:r>
              <w:rPr>
                <w:rFonts w:ascii="Times New Roman"/>
                <w:b w:val="false"/>
                <w:i w:val="false"/>
                <w:color w:val="000000"/>
                <w:sz w:val="20"/>
              </w:rPr>
              <w:t>
208</w:t>
            </w:r>
          </w:p>
          <w:bookmarkEnd w:id="381"/>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9" w:id="382"/>
          <w:p>
            <w:pPr>
              <w:spacing w:after="20"/>
              <w:ind w:left="20"/>
              <w:jc w:val="both"/>
            </w:pPr>
            <w:r>
              <w:rPr>
                <w:rFonts w:ascii="Times New Roman"/>
                <w:b w:val="false"/>
                <w:i w:val="false"/>
                <w:color w:val="000000"/>
                <w:sz w:val="20"/>
              </w:rPr>
              <w:t>
011</w:t>
            </w:r>
          </w:p>
          <w:bookmarkEnd w:id="382"/>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2" w:id="383"/>
          <w:p>
            <w:pPr>
              <w:spacing w:after="20"/>
              <w:ind w:left="20"/>
              <w:jc w:val="both"/>
            </w:pPr>
            <w:r>
              <w:rPr>
                <w:rFonts w:ascii="Times New Roman"/>
                <w:b w:val="false"/>
                <w:i w:val="false"/>
                <w:color w:val="000000"/>
                <w:sz w:val="20"/>
              </w:rPr>
              <w:t>
000</w:t>
            </w:r>
          </w:p>
          <w:bookmarkEnd w:id="383"/>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101</w:t>
            </w:r>
          </w:p>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оперативной информации о погодных условиях, уровню моря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5" w:id="384"/>
          <w:p>
            <w:pPr>
              <w:spacing w:after="20"/>
              <w:ind w:left="20"/>
              <w:jc w:val="both"/>
            </w:pPr>
            <w:r>
              <w:rPr>
                <w:rFonts w:ascii="Times New Roman"/>
                <w:b w:val="false"/>
                <w:i w:val="false"/>
                <w:color w:val="000000"/>
                <w:sz w:val="20"/>
              </w:rPr>
              <w:t>
РБ</w:t>
            </w:r>
          </w:p>
          <w:bookmarkEnd w:id="384"/>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8" w:id="385"/>
          <w:p>
            <w:pPr>
              <w:spacing w:after="20"/>
              <w:ind w:left="20"/>
              <w:jc w:val="both"/>
            </w:pPr>
            <w:r>
              <w:rPr>
                <w:rFonts w:ascii="Times New Roman"/>
                <w:b w:val="false"/>
                <w:i w:val="false"/>
                <w:color w:val="000000"/>
                <w:sz w:val="20"/>
              </w:rPr>
              <w:t>
04</w:t>
            </w:r>
          </w:p>
          <w:bookmarkEnd w:id="385"/>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02 </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1" w:id="386"/>
          <w:p>
            <w:pPr>
              <w:spacing w:after="20"/>
              <w:ind w:left="20"/>
              <w:jc w:val="both"/>
            </w:pPr>
            <w:r>
              <w:rPr>
                <w:rFonts w:ascii="Times New Roman"/>
                <w:b w:val="false"/>
                <w:i w:val="false"/>
                <w:color w:val="000000"/>
                <w:sz w:val="20"/>
              </w:rPr>
              <w:t>
6</w:t>
            </w:r>
          </w:p>
          <w:bookmarkEnd w:id="386"/>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4" w:id="387"/>
          <w:p>
            <w:pPr>
              <w:spacing w:after="20"/>
              <w:ind w:left="20"/>
              <w:jc w:val="both"/>
            </w:pPr>
            <w:r>
              <w:rPr>
                <w:rFonts w:ascii="Times New Roman"/>
                <w:b w:val="false"/>
                <w:i w:val="false"/>
                <w:color w:val="000000"/>
                <w:sz w:val="20"/>
              </w:rPr>
              <w:t>
208</w:t>
            </w:r>
          </w:p>
          <w:bookmarkEnd w:id="387"/>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7" w:id="388"/>
          <w:p>
            <w:pPr>
              <w:spacing w:after="20"/>
              <w:ind w:left="20"/>
              <w:jc w:val="both"/>
            </w:pPr>
            <w:r>
              <w:rPr>
                <w:rFonts w:ascii="Times New Roman"/>
                <w:b w:val="false"/>
                <w:i w:val="false"/>
                <w:color w:val="000000"/>
                <w:sz w:val="20"/>
              </w:rPr>
              <w:t>
011</w:t>
            </w:r>
          </w:p>
          <w:bookmarkEnd w:id="388"/>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0" w:id="389"/>
          <w:p>
            <w:pPr>
              <w:spacing w:after="20"/>
              <w:ind w:left="20"/>
              <w:jc w:val="both"/>
            </w:pPr>
            <w:r>
              <w:rPr>
                <w:rFonts w:ascii="Times New Roman"/>
                <w:b w:val="false"/>
                <w:i w:val="false"/>
                <w:color w:val="000000"/>
                <w:sz w:val="20"/>
              </w:rPr>
              <w:t>
000</w:t>
            </w:r>
          </w:p>
          <w:bookmarkEnd w:id="389"/>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101</w:t>
            </w:r>
          </w:p>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доступа к сервису точного позиционирования (предоставление дифференциальных поправок от морской локальной дифференциальной станции)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3" w:id="390"/>
          <w:p>
            <w:pPr>
              <w:spacing w:after="20"/>
              <w:ind w:left="20"/>
              <w:jc w:val="both"/>
            </w:pPr>
            <w:r>
              <w:rPr>
                <w:rFonts w:ascii="Times New Roman"/>
                <w:b w:val="false"/>
                <w:i w:val="false"/>
                <w:color w:val="000000"/>
                <w:sz w:val="20"/>
              </w:rPr>
              <w:t>
РБ</w:t>
            </w:r>
          </w:p>
          <w:bookmarkEnd w:id="390"/>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6" w:id="391"/>
          <w:p>
            <w:pPr>
              <w:spacing w:after="20"/>
              <w:ind w:left="20"/>
              <w:jc w:val="both"/>
            </w:pPr>
            <w:r>
              <w:rPr>
                <w:rFonts w:ascii="Times New Roman"/>
                <w:b w:val="false"/>
                <w:i w:val="false"/>
                <w:color w:val="000000"/>
                <w:sz w:val="20"/>
              </w:rPr>
              <w:t>
04</w:t>
            </w:r>
          </w:p>
          <w:bookmarkEnd w:id="391"/>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02 </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9" w:id="392"/>
          <w:p>
            <w:pPr>
              <w:spacing w:after="20"/>
              <w:ind w:left="20"/>
              <w:jc w:val="both"/>
            </w:pPr>
            <w:r>
              <w:rPr>
                <w:rFonts w:ascii="Times New Roman"/>
                <w:b w:val="false"/>
                <w:i w:val="false"/>
                <w:color w:val="000000"/>
                <w:sz w:val="20"/>
              </w:rPr>
              <w:t>
6</w:t>
            </w:r>
          </w:p>
          <w:bookmarkEnd w:id="392"/>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2" w:id="393"/>
          <w:p>
            <w:pPr>
              <w:spacing w:after="20"/>
              <w:ind w:left="20"/>
              <w:jc w:val="both"/>
            </w:pPr>
            <w:r>
              <w:rPr>
                <w:rFonts w:ascii="Times New Roman"/>
                <w:b w:val="false"/>
                <w:i w:val="false"/>
                <w:color w:val="000000"/>
                <w:sz w:val="20"/>
              </w:rPr>
              <w:t>
208</w:t>
            </w:r>
          </w:p>
          <w:bookmarkEnd w:id="393"/>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5" w:id="394"/>
          <w:p>
            <w:pPr>
              <w:spacing w:after="20"/>
              <w:ind w:left="20"/>
              <w:jc w:val="both"/>
            </w:pPr>
            <w:r>
              <w:rPr>
                <w:rFonts w:ascii="Times New Roman"/>
                <w:b w:val="false"/>
                <w:i w:val="false"/>
                <w:color w:val="000000"/>
                <w:sz w:val="20"/>
              </w:rPr>
              <w:t>
011</w:t>
            </w:r>
          </w:p>
          <w:bookmarkEnd w:id="394"/>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8" w:id="395"/>
          <w:p>
            <w:pPr>
              <w:spacing w:after="20"/>
              <w:ind w:left="20"/>
              <w:jc w:val="both"/>
            </w:pPr>
            <w:r>
              <w:rPr>
                <w:rFonts w:ascii="Times New Roman"/>
                <w:b w:val="false"/>
                <w:i w:val="false"/>
                <w:color w:val="000000"/>
                <w:sz w:val="20"/>
              </w:rPr>
              <w:t>
000</w:t>
            </w:r>
          </w:p>
          <w:bookmarkEnd w:id="395"/>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101</w:t>
            </w:r>
          </w:p>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цифровых морских навигационных карт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1" w:id="396"/>
          <w:p>
            <w:pPr>
              <w:spacing w:after="20"/>
              <w:ind w:left="20"/>
              <w:jc w:val="both"/>
            </w:pPr>
            <w:r>
              <w:rPr>
                <w:rFonts w:ascii="Times New Roman"/>
                <w:b w:val="false"/>
                <w:i w:val="false"/>
                <w:color w:val="000000"/>
                <w:sz w:val="20"/>
              </w:rPr>
              <w:t>
РБ</w:t>
            </w:r>
          </w:p>
          <w:bookmarkEnd w:id="396"/>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4" w:id="397"/>
          <w:p>
            <w:pPr>
              <w:spacing w:after="20"/>
              <w:ind w:left="20"/>
              <w:jc w:val="both"/>
            </w:pPr>
            <w:r>
              <w:rPr>
                <w:rFonts w:ascii="Times New Roman"/>
                <w:b w:val="false"/>
                <w:i w:val="false"/>
                <w:color w:val="000000"/>
                <w:sz w:val="20"/>
              </w:rPr>
              <w:t>
04</w:t>
            </w:r>
          </w:p>
          <w:bookmarkEnd w:id="397"/>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02 </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7" w:id="398"/>
          <w:p>
            <w:pPr>
              <w:spacing w:after="20"/>
              <w:ind w:left="20"/>
              <w:jc w:val="both"/>
            </w:pPr>
            <w:r>
              <w:rPr>
                <w:rFonts w:ascii="Times New Roman"/>
                <w:b w:val="false"/>
                <w:i w:val="false"/>
                <w:color w:val="000000"/>
                <w:sz w:val="20"/>
              </w:rPr>
              <w:t>
6</w:t>
            </w:r>
          </w:p>
          <w:bookmarkEnd w:id="398"/>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0" w:id="399"/>
          <w:p>
            <w:pPr>
              <w:spacing w:after="20"/>
              <w:ind w:left="20"/>
              <w:jc w:val="both"/>
            </w:pPr>
            <w:r>
              <w:rPr>
                <w:rFonts w:ascii="Times New Roman"/>
                <w:b w:val="false"/>
                <w:i w:val="false"/>
                <w:color w:val="000000"/>
                <w:sz w:val="20"/>
              </w:rPr>
              <w:t>
208</w:t>
            </w:r>
          </w:p>
          <w:bookmarkEnd w:id="399"/>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3" w:id="400"/>
          <w:p>
            <w:pPr>
              <w:spacing w:after="20"/>
              <w:ind w:left="20"/>
              <w:jc w:val="both"/>
            </w:pPr>
            <w:r>
              <w:rPr>
                <w:rFonts w:ascii="Times New Roman"/>
                <w:b w:val="false"/>
                <w:i w:val="false"/>
                <w:color w:val="000000"/>
                <w:sz w:val="20"/>
              </w:rPr>
              <w:t>
011</w:t>
            </w:r>
          </w:p>
          <w:bookmarkEnd w:id="400"/>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6" w:id="401"/>
          <w:p>
            <w:pPr>
              <w:spacing w:after="20"/>
              <w:ind w:left="20"/>
              <w:jc w:val="both"/>
            </w:pPr>
            <w:r>
              <w:rPr>
                <w:rFonts w:ascii="Times New Roman"/>
                <w:b w:val="false"/>
                <w:i w:val="false"/>
                <w:color w:val="000000"/>
                <w:sz w:val="20"/>
              </w:rPr>
              <w:t>
000</w:t>
            </w:r>
          </w:p>
          <w:bookmarkEnd w:id="401"/>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101</w:t>
            </w:r>
          </w:p>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бумажных морских навигационных карт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9" w:id="402"/>
          <w:p>
            <w:pPr>
              <w:spacing w:after="20"/>
              <w:ind w:left="20"/>
              <w:jc w:val="both"/>
            </w:pPr>
            <w:r>
              <w:rPr>
                <w:rFonts w:ascii="Times New Roman"/>
                <w:b w:val="false"/>
                <w:i w:val="false"/>
                <w:color w:val="000000"/>
                <w:sz w:val="20"/>
              </w:rPr>
              <w:t>
РБ</w:t>
            </w:r>
          </w:p>
          <w:bookmarkEnd w:id="402"/>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2" w:id="403"/>
          <w:p>
            <w:pPr>
              <w:spacing w:after="20"/>
              <w:ind w:left="20"/>
              <w:jc w:val="both"/>
            </w:pPr>
            <w:r>
              <w:rPr>
                <w:rFonts w:ascii="Times New Roman"/>
                <w:b w:val="false"/>
                <w:i w:val="false"/>
                <w:color w:val="000000"/>
                <w:sz w:val="20"/>
              </w:rPr>
              <w:t>
04</w:t>
            </w:r>
          </w:p>
          <w:bookmarkEnd w:id="403"/>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02 </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5" w:id="404"/>
          <w:p>
            <w:pPr>
              <w:spacing w:after="20"/>
              <w:ind w:left="20"/>
              <w:jc w:val="both"/>
            </w:pPr>
            <w:r>
              <w:rPr>
                <w:rFonts w:ascii="Times New Roman"/>
                <w:b w:val="false"/>
                <w:i w:val="false"/>
                <w:color w:val="000000"/>
                <w:sz w:val="20"/>
              </w:rPr>
              <w:t>
6</w:t>
            </w:r>
          </w:p>
          <w:bookmarkEnd w:id="404"/>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8" w:id="405"/>
          <w:p>
            <w:pPr>
              <w:spacing w:after="20"/>
              <w:ind w:left="20"/>
              <w:jc w:val="both"/>
            </w:pPr>
            <w:r>
              <w:rPr>
                <w:rFonts w:ascii="Times New Roman"/>
                <w:b w:val="false"/>
                <w:i w:val="false"/>
                <w:color w:val="000000"/>
                <w:sz w:val="20"/>
              </w:rPr>
              <w:t>
208</w:t>
            </w:r>
          </w:p>
          <w:bookmarkEnd w:id="405"/>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1" w:id="406"/>
          <w:p>
            <w:pPr>
              <w:spacing w:after="20"/>
              <w:ind w:left="20"/>
              <w:jc w:val="both"/>
            </w:pPr>
            <w:r>
              <w:rPr>
                <w:rFonts w:ascii="Times New Roman"/>
                <w:b w:val="false"/>
                <w:i w:val="false"/>
                <w:color w:val="000000"/>
                <w:sz w:val="20"/>
              </w:rPr>
              <w:t>
011</w:t>
            </w:r>
          </w:p>
          <w:bookmarkEnd w:id="406"/>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4" w:id="407"/>
          <w:p>
            <w:pPr>
              <w:spacing w:after="20"/>
              <w:ind w:left="20"/>
              <w:jc w:val="both"/>
            </w:pPr>
            <w:r>
              <w:rPr>
                <w:rFonts w:ascii="Times New Roman"/>
                <w:b w:val="false"/>
                <w:i w:val="false"/>
                <w:color w:val="000000"/>
                <w:sz w:val="20"/>
              </w:rPr>
              <w:t>
000</w:t>
            </w:r>
          </w:p>
          <w:bookmarkEnd w:id="407"/>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101</w:t>
            </w:r>
          </w:p>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информационно-справочной и аналитической информации по навигационно-гидрографической обстановке, картографической и гидрографической изученности казахстанского сектора Каспийского моря и его берегов (лоция, информационные справочники)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7" w:id="408"/>
          <w:p>
            <w:pPr>
              <w:spacing w:after="20"/>
              <w:ind w:left="20"/>
              <w:jc w:val="both"/>
            </w:pPr>
            <w:r>
              <w:rPr>
                <w:rFonts w:ascii="Times New Roman"/>
                <w:b w:val="false"/>
                <w:i w:val="false"/>
                <w:color w:val="000000"/>
                <w:sz w:val="20"/>
              </w:rPr>
              <w:t>
РБ</w:t>
            </w:r>
          </w:p>
          <w:bookmarkEnd w:id="408"/>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0" w:id="409"/>
          <w:p>
            <w:pPr>
              <w:spacing w:after="20"/>
              <w:ind w:left="20"/>
              <w:jc w:val="both"/>
            </w:pPr>
            <w:r>
              <w:rPr>
                <w:rFonts w:ascii="Times New Roman"/>
                <w:b w:val="false"/>
                <w:i w:val="false"/>
                <w:color w:val="000000"/>
                <w:sz w:val="20"/>
              </w:rPr>
              <w:t>
04</w:t>
            </w:r>
          </w:p>
          <w:bookmarkEnd w:id="409"/>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02 </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3" w:id="410"/>
          <w:p>
            <w:pPr>
              <w:spacing w:after="20"/>
              <w:ind w:left="20"/>
              <w:jc w:val="both"/>
            </w:pPr>
            <w:r>
              <w:rPr>
                <w:rFonts w:ascii="Times New Roman"/>
                <w:b w:val="false"/>
                <w:i w:val="false"/>
                <w:color w:val="000000"/>
                <w:sz w:val="20"/>
              </w:rPr>
              <w:t>
6</w:t>
            </w:r>
          </w:p>
          <w:bookmarkEnd w:id="410"/>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6" w:id="411"/>
          <w:p>
            <w:pPr>
              <w:spacing w:after="20"/>
              <w:ind w:left="20"/>
              <w:jc w:val="both"/>
            </w:pPr>
            <w:r>
              <w:rPr>
                <w:rFonts w:ascii="Times New Roman"/>
                <w:b w:val="false"/>
                <w:i w:val="false"/>
                <w:color w:val="000000"/>
                <w:sz w:val="20"/>
              </w:rPr>
              <w:t>
208</w:t>
            </w:r>
          </w:p>
          <w:bookmarkEnd w:id="411"/>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9" w:id="412"/>
          <w:p>
            <w:pPr>
              <w:spacing w:after="20"/>
              <w:ind w:left="20"/>
              <w:jc w:val="both"/>
            </w:pPr>
            <w:r>
              <w:rPr>
                <w:rFonts w:ascii="Times New Roman"/>
                <w:b w:val="false"/>
                <w:i w:val="false"/>
                <w:color w:val="000000"/>
                <w:sz w:val="20"/>
              </w:rPr>
              <w:t>
011</w:t>
            </w:r>
          </w:p>
          <w:bookmarkEnd w:id="412"/>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2" w:id="413"/>
          <w:p>
            <w:pPr>
              <w:spacing w:after="20"/>
              <w:ind w:left="20"/>
              <w:jc w:val="both"/>
            </w:pPr>
            <w:r>
              <w:rPr>
                <w:rFonts w:ascii="Times New Roman"/>
                <w:b w:val="false"/>
                <w:i w:val="false"/>
                <w:color w:val="000000"/>
                <w:sz w:val="20"/>
              </w:rPr>
              <w:t>
000</w:t>
            </w:r>
          </w:p>
          <w:bookmarkEnd w:id="413"/>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101</w:t>
            </w:r>
          </w:p>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подразделов проектной и рабочей документации по: безопасности мореплавания, средствам навигационного оборудования, путям движения судов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5" w:id="414"/>
          <w:p>
            <w:pPr>
              <w:spacing w:after="20"/>
              <w:ind w:left="20"/>
              <w:jc w:val="both"/>
            </w:pPr>
            <w:r>
              <w:rPr>
                <w:rFonts w:ascii="Times New Roman"/>
                <w:b w:val="false"/>
                <w:i w:val="false"/>
                <w:color w:val="000000"/>
                <w:sz w:val="20"/>
              </w:rPr>
              <w:t>
РБ</w:t>
            </w:r>
          </w:p>
          <w:bookmarkEnd w:id="414"/>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8" w:id="415"/>
          <w:p>
            <w:pPr>
              <w:spacing w:after="20"/>
              <w:ind w:left="20"/>
              <w:jc w:val="both"/>
            </w:pPr>
            <w:r>
              <w:rPr>
                <w:rFonts w:ascii="Times New Roman"/>
                <w:b w:val="false"/>
                <w:i w:val="false"/>
                <w:color w:val="000000"/>
                <w:sz w:val="20"/>
              </w:rPr>
              <w:t>
04</w:t>
            </w:r>
          </w:p>
          <w:bookmarkEnd w:id="415"/>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02 </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1" w:id="416"/>
          <w:p>
            <w:pPr>
              <w:spacing w:after="20"/>
              <w:ind w:left="20"/>
              <w:jc w:val="both"/>
            </w:pPr>
            <w:r>
              <w:rPr>
                <w:rFonts w:ascii="Times New Roman"/>
                <w:b w:val="false"/>
                <w:i w:val="false"/>
                <w:color w:val="000000"/>
                <w:sz w:val="20"/>
              </w:rPr>
              <w:t>
6</w:t>
            </w:r>
          </w:p>
          <w:bookmarkEnd w:id="416"/>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4" w:id="417"/>
          <w:p>
            <w:pPr>
              <w:spacing w:after="20"/>
              <w:ind w:left="20"/>
              <w:jc w:val="both"/>
            </w:pPr>
            <w:r>
              <w:rPr>
                <w:rFonts w:ascii="Times New Roman"/>
                <w:b w:val="false"/>
                <w:i w:val="false"/>
                <w:color w:val="000000"/>
                <w:sz w:val="20"/>
              </w:rPr>
              <w:t>
208</w:t>
            </w:r>
          </w:p>
          <w:bookmarkEnd w:id="417"/>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7" w:id="418"/>
          <w:p>
            <w:pPr>
              <w:spacing w:after="20"/>
              <w:ind w:left="20"/>
              <w:jc w:val="both"/>
            </w:pPr>
            <w:r>
              <w:rPr>
                <w:rFonts w:ascii="Times New Roman"/>
                <w:b w:val="false"/>
                <w:i w:val="false"/>
                <w:color w:val="000000"/>
                <w:sz w:val="20"/>
              </w:rPr>
              <w:t>
011</w:t>
            </w:r>
          </w:p>
          <w:bookmarkEnd w:id="418"/>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0" w:id="419"/>
          <w:p>
            <w:pPr>
              <w:spacing w:after="20"/>
              <w:ind w:left="20"/>
              <w:jc w:val="both"/>
            </w:pPr>
            <w:r>
              <w:rPr>
                <w:rFonts w:ascii="Times New Roman"/>
                <w:b w:val="false"/>
                <w:i w:val="false"/>
                <w:color w:val="000000"/>
                <w:sz w:val="20"/>
              </w:rPr>
              <w:t>
000</w:t>
            </w:r>
          </w:p>
          <w:bookmarkEnd w:id="419"/>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101</w:t>
            </w:r>
          </w:p>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детальной съемки рельефа дна с инструментальной оценкой (в сочетании с гидролокационным обследованием)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3" w:id="420"/>
          <w:p>
            <w:pPr>
              <w:spacing w:after="20"/>
              <w:ind w:left="20"/>
              <w:jc w:val="both"/>
            </w:pPr>
            <w:r>
              <w:rPr>
                <w:rFonts w:ascii="Times New Roman"/>
                <w:b w:val="false"/>
                <w:i w:val="false"/>
                <w:color w:val="000000"/>
                <w:sz w:val="20"/>
              </w:rPr>
              <w:t>
РБ</w:t>
            </w:r>
          </w:p>
          <w:bookmarkEnd w:id="420"/>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6" w:id="421"/>
          <w:p>
            <w:pPr>
              <w:spacing w:after="20"/>
              <w:ind w:left="20"/>
              <w:jc w:val="both"/>
            </w:pPr>
            <w:r>
              <w:rPr>
                <w:rFonts w:ascii="Times New Roman"/>
                <w:b w:val="false"/>
                <w:i w:val="false"/>
                <w:color w:val="000000"/>
                <w:sz w:val="20"/>
              </w:rPr>
              <w:t>
04</w:t>
            </w:r>
          </w:p>
          <w:bookmarkEnd w:id="421"/>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02 </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9" w:id="422"/>
          <w:p>
            <w:pPr>
              <w:spacing w:after="20"/>
              <w:ind w:left="20"/>
              <w:jc w:val="both"/>
            </w:pPr>
            <w:r>
              <w:rPr>
                <w:rFonts w:ascii="Times New Roman"/>
                <w:b w:val="false"/>
                <w:i w:val="false"/>
                <w:color w:val="000000"/>
                <w:sz w:val="20"/>
              </w:rPr>
              <w:t>
6</w:t>
            </w:r>
          </w:p>
          <w:bookmarkEnd w:id="422"/>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2" w:id="423"/>
          <w:p>
            <w:pPr>
              <w:spacing w:after="20"/>
              <w:ind w:left="20"/>
              <w:jc w:val="both"/>
            </w:pPr>
            <w:r>
              <w:rPr>
                <w:rFonts w:ascii="Times New Roman"/>
                <w:b w:val="false"/>
                <w:i w:val="false"/>
                <w:color w:val="000000"/>
                <w:sz w:val="20"/>
              </w:rPr>
              <w:t>
208</w:t>
            </w:r>
          </w:p>
          <w:bookmarkEnd w:id="423"/>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5" w:id="424"/>
          <w:p>
            <w:pPr>
              <w:spacing w:after="20"/>
              <w:ind w:left="20"/>
              <w:jc w:val="both"/>
            </w:pPr>
            <w:r>
              <w:rPr>
                <w:rFonts w:ascii="Times New Roman"/>
                <w:b w:val="false"/>
                <w:i w:val="false"/>
                <w:color w:val="000000"/>
                <w:sz w:val="20"/>
              </w:rPr>
              <w:t>
011</w:t>
            </w:r>
          </w:p>
          <w:bookmarkEnd w:id="424"/>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8" w:id="425"/>
          <w:p>
            <w:pPr>
              <w:spacing w:after="20"/>
              <w:ind w:left="20"/>
              <w:jc w:val="both"/>
            </w:pPr>
            <w:r>
              <w:rPr>
                <w:rFonts w:ascii="Times New Roman"/>
                <w:b w:val="false"/>
                <w:i w:val="false"/>
                <w:color w:val="000000"/>
                <w:sz w:val="20"/>
              </w:rPr>
              <w:t>
000</w:t>
            </w:r>
          </w:p>
          <w:bookmarkEnd w:id="425"/>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101</w:t>
            </w:r>
          </w:p>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Координирование и установка стационарных и плавучих объектов, в том числе буровых платформ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1" w:id="426"/>
          <w:p>
            <w:pPr>
              <w:spacing w:after="20"/>
              <w:ind w:left="20"/>
              <w:jc w:val="both"/>
            </w:pPr>
            <w:r>
              <w:rPr>
                <w:rFonts w:ascii="Times New Roman"/>
                <w:b w:val="false"/>
                <w:i w:val="false"/>
                <w:color w:val="000000"/>
                <w:sz w:val="20"/>
              </w:rPr>
              <w:t>
РБ</w:t>
            </w:r>
          </w:p>
          <w:bookmarkEnd w:id="426"/>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4" w:id="427"/>
          <w:p>
            <w:pPr>
              <w:spacing w:after="20"/>
              <w:ind w:left="20"/>
              <w:jc w:val="both"/>
            </w:pPr>
            <w:r>
              <w:rPr>
                <w:rFonts w:ascii="Times New Roman"/>
                <w:b w:val="false"/>
                <w:i w:val="false"/>
                <w:color w:val="000000"/>
                <w:sz w:val="20"/>
              </w:rPr>
              <w:t>
04</w:t>
            </w:r>
          </w:p>
          <w:bookmarkEnd w:id="427"/>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02 </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7" w:id="428"/>
          <w:p>
            <w:pPr>
              <w:spacing w:after="20"/>
              <w:ind w:left="20"/>
              <w:jc w:val="both"/>
            </w:pPr>
            <w:r>
              <w:rPr>
                <w:rFonts w:ascii="Times New Roman"/>
                <w:b w:val="false"/>
                <w:i w:val="false"/>
                <w:color w:val="000000"/>
                <w:sz w:val="20"/>
              </w:rPr>
              <w:t>
6</w:t>
            </w:r>
          </w:p>
          <w:bookmarkEnd w:id="428"/>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0" w:id="429"/>
          <w:p>
            <w:pPr>
              <w:spacing w:after="20"/>
              <w:ind w:left="20"/>
              <w:jc w:val="both"/>
            </w:pPr>
            <w:r>
              <w:rPr>
                <w:rFonts w:ascii="Times New Roman"/>
                <w:b w:val="false"/>
                <w:i w:val="false"/>
                <w:color w:val="000000"/>
                <w:sz w:val="20"/>
              </w:rPr>
              <w:t>
208</w:t>
            </w:r>
          </w:p>
          <w:bookmarkEnd w:id="429"/>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3" w:id="430"/>
          <w:p>
            <w:pPr>
              <w:spacing w:after="20"/>
              <w:ind w:left="20"/>
              <w:jc w:val="both"/>
            </w:pPr>
            <w:r>
              <w:rPr>
                <w:rFonts w:ascii="Times New Roman"/>
                <w:b w:val="false"/>
                <w:i w:val="false"/>
                <w:color w:val="000000"/>
                <w:sz w:val="20"/>
              </w:rPr>
              <w:t>
011</w:t>
            </w:r>
          </w:p>
          <w:bookmarkEnd w:id="430"/>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6" w:id="431"/>
          <w:p>
            <w:pPr>
              <w:spacing w:after="20"/>
              <w:ind w:left="20"/>
              <w:jc w:val="both"/>
            </w:pPr>
            <w:r>
              <w:rPr>
                <w:rFonts w:ascii="Times New Roman"/>
                <w:b w:val="false"/>
                <w:i w:val="false"/>
                <w:color w:val="000000"/>
                <w:sz w:val="20"/>
              </w:rPr>
              <w:t>
000</w:t>
            </w:r>
          </w:p>
          <w:bookmarkEnd w:id="431"/>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101</w:t>
            </w:r>
          </w:p>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Составление карт предполагаемого коридора прокладки подводного трубопровода, в том числе в 3D формате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9" w:id="432"/>
          <w:p>
            <w:pPr>
              <w:spacing w:after="20"/>
              <w:ind w:left="20"/>
              <w:jc w:val="both"/>
            </w:pPr>
            <w:r>
              <w:rPr>
                <w:rFonts w:ascii="Times New Roman"/>
                <w:b w:val="false"/>
                <w:i w:val="false"/>
                <w:color w:val="000000"/>
                <w:sz w:val="20"/>
              </w:rPr>
              <w:t>
РБ</w:t>
            </w:r>
          </w:p>
          <w:bookmarkEnd w:id="432"/>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2" w:id="433"/>
          <w:p>
            <w:pPr>
              <w:spacing w:after="20"/>
              <w:ind w:left="20"/>
              <w:jc w:val="both"/>
            </w:pPr>
            <w:r>
              <w:rPr>
                <w:rFonts w:ascii="Times New Roman"/>
                <w:b w:val="false"/>
                <w:i w:val="false"/>
                <w:color w:val="000000"/>
                <w:sz w:val="20"/>
              </w:rPr>
              <w:t>
04</w:t>
            </w:r>
          </w:p>
          <w:bookmarkEnd w:id="433"/>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02 </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5" w:id="434"/>
          <w:p>
            <w:pPr>
              <w:spacing w:after="20"/>
              <w:ind w:left="20"/>
              <w:jc w:val="both"/>
            </w:pPr>
            <w:r>
              <w:rPr>
                <w:rFonts w:ascii="Times New Roman"/>
                <w:b w:val="false"/>
                <w:i w:val="false"/>
                <w:color w:val="000000"/>
                <w:sz w:val="20"/>
              </w:rPr>
              <w:t>
6</w:t>
            </w:r>
          </w:p>
          <w:bookmarkEnd w:id="434"/>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8" w:id="435"/>
          <w:p>
            <w:pPr>
              <w:spacing w:after="20"/>
              <w:ind w:left="20"/>
              <w:jc w:val="both"/>
            </w:pPr>
            <w:r>
              <w:rPr>
                <w:rFonts w:ascii="Times New Roman"/>
                <w:b w:val="false"/>
                <w:i w:val="false"/>
                <w:color w:val="000000"/>
                <w:sz w:val="20"/>
              </w:rPr>
              <w:t>
208</w:t>
            </w:r>
          </w:p>
          <w:bookmarkEnd w:id="435"/>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1" w:id="436"/>
          <w:p>
            <w:pPr>
              <w:spacing w:after="20"/>
              <w:ind w:left="20"/>
              <w:jc w:val="both"/>
            </w:pPr>
            <w:r>
              <w:rPr>
                <w:rFonts w:ascii="Times New Roman"/>
                <w:b w:val="false"/>
                <w:i w:val="false"/>
                <w:color w:val="000000"/>
                <w:sz w:val="20"/>
              </w:rPr>
              <w:t>
011</w:t>
            </w:r>
          </w:p>
          <w:bookmarkEnd w:id="436"/>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4" w:id="437"/>
          <w:p>
            <w:pPr>
              <w:spacing w:after="20"/>
              <w:ind w:left="20"/>
              <w:jc w:val="both"/>
            </w:pPr>
            <w:r>
              <w:rPr>
                <w:rFonts w:ascii="Times New Roman"/>
                <w:b w:val="false"/>
                <w:i w:val="false"/>
                <w:color w:val="000000"/>
                <w:sz w:val="20"/>
              </w:rPr>
              <w:t>
000</w:t>
            </w:r>
          </w:p>
          <w:bookmarkEnd w:id="437"/>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101</w:t>
            </w:r>
          </w:p>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Инспекция и мониторинг различных гидротехнических сооружений (подводных трубопроводов, причалов, искусственных островов)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7" w:id="438"/>
          <w:p>
            <w:pPr>
              <w:spacing w:after="20"/>
              <w:ind w:left="20"/>
              <w:jc w:val="both"/>
            </w:pPr>
            <w:r>
              <w:rPr>
                <w:rFonts w:ascii="Times New Roman"/>
                <w:b w:val="false"/>
                <w:i w:val="false"/>
                <w:color w:val="000000"/>
                <w:sz w:val="20"/>
              </w:rPr>
              <w:t>
РБ</w:t>
            </w:r>
          </w:p>
          <w:bookmarkEnd w:id="438"/>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0" w:id="439"/>
          <w:p>
            <w:pPr>
              <w:spacing w:after="20"/>
              <w:ind w:left="20"/>
              <w:jc w:val="both"/>
            </w:pPr>
            <w:r>
              <w:rPr>
                <w:rFonts w:ascii="Times New Roman"/>
                <w:b w:val="false"/>
                <w:i w:val="false"/>
                <w:color w:val="000000"/>
                <w:sz w:val="20"/>
              </w:rPr>
              <w:t>
04</w:t>
            </w:r>
          </w:p>
          <w:bookmarkEnd w:id="439"/>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02 </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3" w:id="440"/>
          <w:p>
            <w:pPr>
              <w:spacing w:after="20"/>
              <w:ind w:left="20"/>
              <w:jc w:val="both"/>
            </w:pPr>
            <w:r>
              <w:rPr>
                <w:rFonts w:ascii="Times New Roman"/>
                <w:b w:val="false"/>
                <w:i w:val="false"/>
                <w:color w:val="000000"/>
                <w:sz w:val="20"/>
              </w:rPr>
              <w:t>
6</w:t>
            </w:r>
          </w:p>
          <w:bookmarkEnd w:id="440"/>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6" w:id="441"/>
          <w:p>
            <w:pPr>
              <w:spacing w:after="20"/>
              <w:ind w:left="20"/>
              <w:jc w:val="both"/>
            </w:pPr>
            <w:r>
              <w:rPr>
                <w:rFonts w:ascii="Times New Roman"/>
                <w:b w:val="false"/>
                <w:i w:val="false"/>
                <w:color w:val="000000"/>
                <w:sz w:val="20"/>
              </w:rPr>
              <w:t>
208</w:t>
            </w:r>
          </w:p>
          <w:bookmarkEnd w:id="441"/>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9" w:id="442"/>
          <w:p>
            <w:pPr>
              <w:spacing w:after="20"/>
              <w:ind w:left="20"/>
              <w:jc w:val="both"/>
            </w:pPr>
            <w:r>
              <w:rPr>
                <w:rFonts w:ascii="Times New Roman"/>
                <w:b w:val="false"/>
                <w:i w:val="false"/>
                <w:color w:val="000000"/>
                <w:sz w:val="20"/>
              </w:rPr>
              <w:t>
011</w:t>
            </w:r>
          </w:p>
          <w:bookmarkEnd w:id="442"/>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2" w:id="443"/>
          <w:p>
            <w:pPr>
              <w:spacing w:after="20"/>
              <w:ind w:left="20"/>
              <w:jc w:val="both"/>
            </w:pPr>
            <w:r>
              <w:rPr>
                <w:rFonts w:ascii="Times New Roman"/>
                <w:b w:val="false"/>
                <w:i w:val="false"/>
                <w:color w:val="000000"/>
                <w:sz w:val="20"/>
              </w:rPr>
              <w:t>
000</w:t>
            </w:r>
          </w:p>
          <w:bookmarkEnd w:id="443"/>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101</w:t>
            </w:r>
          </w:p>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Тахеометрическая съемка прибрежной зоны (для детальной планировки, изучение мест подтопления и осушки)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5" w:id="444"/>
          <w:p>
            <w:pPr>
              <w:spacing w:after="20"/>
              <w:ind w:left="20"/>
              <w:jc w:val="both"/>
            </w:pPr>
            <w:r>
              <w:rPr>
                <w:rFonts w:ascii="Times New Roman"/>
                <w:b w:val="false"/>
                <w:i w:val="false"/>
                <w:color w:val="000000"/>
                <w:sz w:val="20"/>
              </w:rPr>
              <w:t>
РБ</w:t>
            </w:r>
          </w:p>
          <w:bookmarkEnd w:id="444"/>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8" w:id="445"/>
          <w:p>
            <w:pPr>
              <w:spacing w:after="20"/>
              <w:ind w:left="20"/>
              <w:jc w:val="both"/>
            </w:pPr>
            <w:r>
              <w:rPr>
                <w:rFonts w:ascii="Times New Roman"/>
                <w:b w:val="false"/>
                <w:i w:val="false"/>
                <w:color w:val="000000"/>
                <w:sz w:val="20"/>
              </w:rPr>
              <w:t>
04</w:t>
            </w:r>
          </w:p>
          <w:bookmarkEnd w:id="445"/>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02 </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1" w:id="446"/>
          <w:p>
            <w:pPr>
              <w:spacing w:after="20"/>
              <w:ind w:left="20"/>
              <w:jc w:val="both"/>
            </w:pPr>
            <w:r>
              <w:rPr>
                <w:rFonts w:ascii="Times New Roman"/>
                <w:b w:val="false"/>
                <w:i w:val="false"/>
                <w:color w:val="000000"/>
                <w:sz w:val="20"/>
              </w:rPr>
              <w:t>
6</w:t>
            </w:r>
          </w:p>
          <w:bookmarkEnd w:id="446"/>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4" w:id="447"/>
          <w:p>
            <w:pPr>
              <w:spacing w:after="20"/>
              <w:ind w:left="20"/>
              <w:jc w:val="both"/>
            </w:pPr>
            <w:r>
              <w:rPr>
                <w:rFonts w:ascii="Times New Roman"/>
                <w:b w:val="false"/>
                <w:i w:val="false"/>
                <w:color w:val="000000"/>
                <w:sz w:val="20"/>
              </w:rPr>
              <w:t>
208</w:t>
            </w:r>
          </w:p>
          <w:bookmarkEnd w:id="447"/>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7" w:id="448"/>
          <w:p>
            <w:pPr>
              <w:spacing w:after="20"/>
              <w:ind w:left="20"/>
              <w:jc w:val="both"/>
            </w:pPr>
            <w:r>
              <w:rPr>
                <w:rFonts w:ascii="Times New Roman"/>
                <w:b w:val="false"/>
                <w:i w:val="false"/>
                <w:color w:val="000000"/>
                <w:sz w:val="20"/>
              </w:rPr>
              <w:t>
011</w:t>
            </w:r>
          </w:p>
          <w:bookmarkEnd w:id="448"/>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0" w:id="449"/>
          <w:p>
            <w:pPr>
              <w:spacing w:after="20"/>
              <w:ind w:left="20"/>
              <w:jc w:val="both"/>
            </w:pPr>
            <w:r>
              <w:rPr>
                <w:rFonts w:ascii="Times New Roman"/>
                <w:b w:val="false"/>
                <w:i w:val="false"/>
                <w:color w:val="000000"/>
                <w:sz w:val="20"/>
              </w:rPr>
              <w:t>
000</w:t>
            </w:r>
          </w:p>
          <w:bookmarkEnd w:id="449"/>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101</w:t>
            </w:r>
          </w:p>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планово-высотных геодезических сетей (съемочной и опорной)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3" w:id="450"/>
          <w:p>
            <w:pPr>
              <w:spacing w:after="20"/>
              <w:ind w:left="20"/>
              <w:jc w:val="both"/>
            </w:pPr>
            <w:r>
              <w:rPr>
                <w:rFonts w:ascii="Times New Roman"/>
                <w:b w:val="false"/>
                <w:i w:val="false"/>
                <w:color w:val="000000"/>
                <w:sz w:val="20"/>
              </w:rPr>
              <w:t>
РБ</w:t>
            </w:r>
          </w:p>
          <w:bookmarkEnd w:id="450"/>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6" w:id="451"/>
          <w:p>
            <w:pPr>
              <w:spacing w:after="20"/>
              <w:ind w:left="20"/>
              <w:jc w:val="both"/>
            </w:pPr>
            <w:r>
              <w:rPr>
                <w:rFonts w:ascii="Times New Roman"/>
                <w:b w:val="false"/>
                <w:i w:val="false"/>
                <w:color w:val="000000"/>
                <w:sz w:val="20"/>
              </w:rPr>
              <w:t>
04</w:t>
            </w:r>
          </w:p>
          <w:bookmarkEnd w:id="451"/>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02 </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9" w:id="452"/>
          <w:p>
            <w:pPr>
              <w:spacing w:after="20"/>
              <w:ind w:left="20"/>
              <w:jc w:val="both"/>
            </w:pPr>
            <w:r>
              <w:rPr>
                <w:rFonts w:ascii="Times New Roman"/>
                <w:b w:val="false"/>
                <w:i w:val="false"/>
                <w:color w:val="000000"/>
                <w:sz w:val="20"/>
              </w:rPr>
              <w:t>
6</w:t>
            </w:r>
          </w:p>
          <w:bookmarkEnd w:id="452"/>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2" w:id="453"/>
          <w:p>
            <w:pPr>
              <w:spacing w:after="20"/>
              <w:ind w:left="20"/>
              <w:jc w:val="both"/>
            </w:pPr>
            <w:r>
              <w:rPr>
                <w:rFonts w:ascii="Times New Roman"/>
                <w:b w:val="false"/>
                <w:i w:val="false"/>
                <w:color w:val="000000"/>
                <w:sz w:val="20"/>
              </w:rPr>
              <w:t>
208</w:t>
            </w:r>
          </w:p>
          <w:bookmarkEnd w:id="453"/>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5" w:id="454"/>
          <w:p>
            <w:pPr>
              <w:spacing w:after="20"/>
              <w:ind w:left="20"/>
              <w:jc w:val="both"/>
            </w:pPr>
            <w:r>
              <w:rPr>
                <w:rFonts w:ascii="Times New Roman"/>
                <w:b w:val="false"/>
                <w:i w:val="false"/>
                <w:color w:val="000000"/>
                <w:sz w:val="20"/>
              </w:rPr>
              <w:t>
011</w:t>
            </w:r>
          </w:p>
          <w:bookmarkEnd w:id="454"/>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8" w:id="455"/>
          <w:p>
            <w:pPr>
              <w:spacing w:after="20"/>
              <w:ind w:left="20"/>
              <w:jc w:val="both"/>
            </w:pPr>
            <w:r>
              <w:rPr>
                <w:rFonts w:ascii="Times New Roman"/>
                <w:b w:val="false"/>
                <w:i w:val="false"/>
                <w:color w:val="000000"/>
                <w:sz w:val="20"/>
              </w:rPr>
              <w:t>
000</w:t>
            </w:r>
          </w:p>
          <w:bookmarkEnd w:id="455"/>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101</w:t>
            </w:r>
          </w:p>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Проведении специальных гидрографических работ с целью оценки литодинамических процессов на побережье Каспийского моря (промер на ключевых створах, ежегодные периодические съемки для оценки заносимости)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bl>
    <w:bookmarkStart w:name="z1591" w:id="456"/>
    <w:p>
      <w:pPr>
        <w:spacing w:after="0"/>
        <w:ind w:left="0"/>
        <w:jc w:val="both"/>
      </w:pPr>
      <w:r>
        <w:rPr>
          <w:rFonts w:ascii="Times New Roman"/>
          <w:b w:val="false"/>
          <w:i w:val="false"/>
          <w:color w:val="000000"/>
          <w:sz w:val="28"/>
        </w:rPr>
        <w:t>
      ";</w:t>
      </w:r>
    </w:p>
    <w:bookmarkEnd w:id="456"/>
    <w:bookmarkStart w:name="z1592" w:id="457"/>
    <w:p>
      <w:pPr>
        <w:spacing w:after="0"/>
        <w:ind w:left="0"/>
        <w:jc w:val="both"/>
      </w:pPr>
      <w:r>
        <w:rPr>
          <w:rFonts w:ascii="Times New Roman"/>
          <w:b w:val="false"/>
          <w:i w:val="false"/>
          <w:color w:val="000000"/>
          <w:sz w:val="28"/>
        </w:rPr>
        <w:t>
      дополнить разделом следующего содержания:</w:t>
      </w:r>
    </w:p>
    <w:bookmarkEnd w:id="457"/>
    <w:bookmarkStart w:name="z1593" w:id="458"/>
    <w:p>
      <w:pPr>
        <w:spacing w:after="0"/>
        <w:ind w:left="0"/>
        <w:jc w:val="both"/>
      </w:pPr>
      <w:r>
        <w:rPr>
          <w:rFonts w:ascii="Times New Roman"/>
          <w:b w:val="false"/>
          <w:i w:val="false"/>
          <w:color w:val="000000"/>
          <w:sz w:val="28"/>
        </w:rPr>
        <w:t>
      "</w:t>
      </w:r>
    </w:p>
    <w:bookmarkEnd w:id="4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предоставляемые государственными учреждениями Вооруженных Сил, в сфере водолазной деятельности</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бюд жета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товаров (работ, услуг)/источники образования денег от реализации товаров (работ, услуг)</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Направления использования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4" w:id="459"/>
          <w:p>
            <w:pPr>
              <w:spacing w:after="20"/>
              <w:ind w:left="20"/>
              <w:jc w:val="both"/>
            </w:pPr>
            <w:r>
              <w:rPr>
                <w:rFonts w:ascii="Times New Roman"/>
                <w:b w:val="false"/>
                <w:i w:val="false"/>
                <w:color w:val="000000"/>
                <w:sz w:val="20"/>
              </w:rPr>
              <w:t>
Функ цио наль ная</w:t>
            </w:r>
          </w:p>
          <w:bookmarkEnd w:id="459"/>
          <w:p>
            <w:pPr>
              <w:spacing w:after="20"/>
              <w:ind w:left="20"/>
              <w:jc w:val="both"/>
            </w:pPr>
            <w:r>
              <w:rPr>
                <w:rFonts w:ascii="Times New Roman"/>
                <w:b w:val="false"/>
                <w:i w:val="false"/>
                <w:color w:val="000000"/>
                <w:sz w:val="20"/>
              </w:rPr>
              <w:t>
груп па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 функ ция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 нист ратор прог рамм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 рамма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 прог рамма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това ров (раб от, усл уг)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5" w:id="460"/>
          <w:p>
            <w:pPr>
              <w:spacing w:after="20"/>
              <w:ind w:left="20"/>
              <w:jc w:val="both"/>
            </w:pPr>
            <w:r>
              <w:rPr>
                <w:rFonts w:ascii="Times New Roman"/>
                <w:b w:val="false"/>
                <w:i w:val="false"/>
                <w:color w:val="000000"/>
                <w:sz w:val="20"/>
              </w:rPr>
              <w:t>
РБ</w:t>
            </w:r>
          </w:p>
          <w:bookmarkEnd w:id="460"/>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8" w:id="461"/>
          <w:p>
            <w:pPr>
              <w:spacing w:after="20"/>
              <w:ind w:left="20"/>
              <w:jc w:val="both"/>
            </w:pPr>
            <w:r>
              <w:rPr>
                <w:rFonts w:ascii="Times New Roman"/>
                <w:b w:val="false"/>
                <w:i w:val="false"/>
                <w:color w:val="000000"/>
                <w:sz w:val="20"/>
              </w:rPr>
              <w:t>
04</w:t>
            </w:r>
          </w:p>
          <w:bookmarkEnd w:id="461"/>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1" w:id="462"/>
          <w:p>
            <w:pPr>
              <w:spacing w:after="20"/>
              <w:ind w:left="20"/>
              <w:jc w:val="both"/>
            </w:pPr>
            <w:r>
              <w:rPr>
                <w:rFonts w:ascii="Times New Roman"/>
                <w:b w:val="false"/>
                <w:i w:val="false"/>
                <w:color w:val="000000"/>
                <w:sz w:val="20"/>
              </w:rPr>
              <w:t>
6</w:t>
            </w:r>
          </w:p>
          <w:bookmarkEnd w:id="462"/>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4" w:id="463"/>
          <w:p>
            <w:pPr>
              <w:spacing w:after="20"/>
              <w:ind w:left="20"/>
              <w:jc w:val="both"/>
            </w:pPr>
            <w:r>
              <w:rPr>
                <w:rFonts w:ascii="Times New Roman"/>
                <w:b w:val="false"/>
                <w:i w:val="false"/>
                <w:color w:val="000000"/>
                <w:sz w:val="20"/>
              </w:rPr>
              <w:t>
208</w:t>
            </w:r>
          </w:p>
          <w:bookmarkEnd w:id="463"/>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7" w:id="464"/>
          <w:p>
            <w:pPr>
              <w:spacing w:after="20"/>
              <w:ind w:left="20"/>
              <w:jc w:val="both"/>
            </w:pPr>
            <w:r>
              <w:rPr>
                <w:rFonts w:ascii="Times New Roman"/>
                <w:b w:val="false"/>
                <w:i w:val="false"/>
                <w:color w:val="000000"/>
                <w:sz w:val="20"/>
              </w:rPr>
              <w:t>
011</w:t>
            </w:r>
          </w:p>
          <w:bookmarkEnd w:id="464"/>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0" w:id="465"/>
          <w:p>
            <w:pPr>
              <w:spacing w:after="20"/>
              <w:ind w:left="20"/>
              <w:jc w:val="both"/>
            </w:pPr>
            <w:r>
              <w:rPr>
                <w:rFonts w:ascii="Times New Roman"/>
                <w:b w:val="false"/>
                <w:i w:val="false"/>
                <w:color w:val="000000"/>
                <w:sz w:val="20"/>
              </w:rPr>
              <w:t>
000</w:t>
            </w:r>
          </w:p>
          <w:bookmarkEnd w:id="465"/>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101</w:t>
            </w:r>
          </w:p>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Курсы водолазов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3" w:id="466"/>
          <w:p>
            <w:pPr>
              <w:spacing w:after="20"/>
              <w:ind w:left="20"/>
              <w:jc w:val="both"/>
            </w:pPr>
            <w:r>
              <w:rPr>
                <w:rFonts w:ascii="Times New Roman"/>
                <w:b w:val="false"/>
                <w:i w:val="false"/>
                <w:color w:val="000000"/>
                <w:sz w:val="20"/>
              </w:rPr>
              <w:t>
1) укрепление материально-технической (учебно-материальной) базы;</w:t>
            </w:r>
          </w:p>
          <w:bookmarkEnd w:id="466"/>
          <w:p>
            <w:pPr>
              <w:spacing w:after="20"/>
              <w:ind w:left="20"/>
              <w:jc w:val="both"/>
            </w:pPr>
            <w:r>
              <w:rPr>
                <w:rFonts w:ascii="Times New Roman"/>
                <w:b w:val="false"/>
                <w:i w:val="false"/>
                <w:color w:val="000000"/>
                <w:sz w:val="20"/>
              </w:rPr>
              <w:t>
</w:t>
            </w:r>
            <w:r>
              <w:rPr>
                <w:rFonts w:ascii="Times New Roman"/>
                <w:b w:val="false"/>
                <w:i w:val="false"/>
                <w:color w:val="000000"/>
                <w:sz w:val="20"/>
              </w:rPr>
              <w:t>2) приобретение оборудования, имущества и инвентаря (в том числе мебели);</w:t>
            </w:r>
          </w:p>
          <w:p>
            <w:pPr>
              <w:spacing w:after="20"/>
              <w:ind w:left="20"/>
              <w:jc w:val="both"/>
            </w:pPr>
            <w:r>
              <w:rPr>
                <w:rFonts w:ascii="Times New Roman"/>
                <w:b w:val="false"/>
                <w:i w:val="false"/>
                <w:color w:val="000000"/>
                <w:sz w:val="20"/>
              </w:rPr>
              <w:t>
</w:t>
            </w:r>
            <w:r>
              <w:rPr>
                <w:rFonts w:ascii="Times New Roman"/>
                <w:b w:val="false"/>
                <w:i w:val="false"/>
                <w:color w:val="000000"/>
                <w:sz w:val="20"/>
              </w:rPr>
              <w:t>3) хозяйственные расходы (оплата услуг связи, коммунальных услуг, приобретение предметов и материалов для текущих и хозяйственных целей, расходы на приобретение товаров (канцелярских), эксплуатационные расходы оборудования и техники);</w:t>
            </w:r>
          </w:p>
          <w:p>
            <w:pPr>
              <w:spacing w:after="20"/>
              <w:ind w:left="20"/>
              <w:jc w:val="both"/>
            </w:pPr>
            <w:r>
              <w:rPr>
                <w:rFonts w:ascii="Times New Roman"/>
                <w:b w:val="false"/>
                <w:i w:val="false"/>
                <w:color w:val="000000"/>
                <w:sz w:val="20"/>
              </w:rPr>
              <w:t>
</w:t>
            </w:r>
            <w:r>
              <w:rPr>
                <w:rFonts w:ascii="Times New Roman"/>
                <w:b w:val="false"/>
                <w:i w:val="false"/>
                <w:color w:val="000000"/>
                <w:sz w:val="20"/>
              </w:rPr>
              <w:t>4) реконструкция и капитальный (текущий) ремонт зданий и сооружений, а также оплата услуг по обслуживанию зданий и сооружений;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командировочные расходы внутри страны и за ее пределами, связанные с проведением исследований, стажировок, курсов, участием в выставках, семинарах, научных конференциях, дистанционных советах, в том числе международных, в пределах норм возмещения командировочных расходов, установленных законодательством Республики Казахстан, а также проведение совместной работы Казахстана и иностранных государств;</w:t>
            </w:r>
          </w:p>
          <w:p>
            <w:pPr>
              <w:spacing w:after="20"/>
              <w:ind w:left="20"/>
              <w:jc w:val="both"/>
            </w:pPr>
            <w:r>
              <w:rPr>
                <w:rFonts w:ascii="Times New Roman"/>
                <w:b w:val="false"/>
                <w:i w:val="false"/>
                <w:color w:val="000000"/>
                <w:sz w:val="20"/>
              </w:rPr>
              <w:t>
</w:t>
            </w:r>
            <w:r>
              <w:rPr>
                <w:rFonts w:ascii="Times New Roman"/>
                <w:b w:val="false"/>
                <w:i w:val="false"/>
                <w:color w:val="000000"/>
                <w:sz w:val="20"/>
              </w:rPr>
              <w:t>6) банковские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7) внесение для обеспечения исполнения договора о государственных закупках и суммы через электронный кошелек;</w:t>
            </w:r>
          </w:p>
          <w:p>
            <w:pPr>
              <w:spacing w:after="20"/>
              <w:ind w:left="20"/>
              <w:jc w:val="both"/>
            </w:pPr>
            <w:r>
              <w:rPr>
                <w:rFonts w:ascii="Times New Roman"/>
                <w:b w:val="false"/>
                <w:i w:val="false"/>
                <w:color w:val="000000"/>
                <w:sz w:val="20"/>
              </w:rPr>
              <w:t>
</w:t>
            </w:r>
            <w:r>
              <w:rPr>
                <w:rFonts w:ascii="Times New Roman"/>
                <w:b w:val="false"/>
                <w:i w:val="false"/>
                <w:color w:val="000000"/>
                <w:sz w:val="20"/>
              </w:rPr>
              <w:t>8) установление доплат, надбавок, премий и выплат стимулирующего характера в размере до 30 % от дохода при выполнении плана дохода;</w:t>
            </w:r>
          </w:p>
          <w:p>
            <w:pPr>
              <w:spacing w:after="20"/>
              <w:ind w:left="20"/>
              <w:jc w:val="both"/>
            </w:pPr>
            <w:r>
              <w:rPr>
                <w:rFonts w:ascii="Times New Roman"/>
                <w:b w:val="false"/>
                <w:i w:val="false"/>
                <w:color w:val="000000"/>
                <w:sz w:val="20"/>
              </w:rPr>
              <w:t>
</w:t>
            </w:r>
            <w:r>
              <w:rPr>
                <w:rFonts w:ascii="Times New Roman"/>
                <w:b w:val="false"/>
                <w:i w:val="false"/>
                <w:color w:val="000000"/>
                <w:sz w:val="20"/>
              </w:rPr>
              <w:t>9) оплата неустойки, начисленной в соответствии с условиями договора закупа услуг в рамках государственных закупок;</w:t>
            </w:r>
          </w:p>
          <w:p>
            <w:pPr>
              <w:spacing w:after="20"/>
              <w:ind w:left="20"/>
              <w:jc w:val="both"/>
            </w:pPr>
            <w:r>
              <w:rPr>
                <w:rFonts w:ascii="Times New Roman"/>
                <w:b w:val="false"/>
                <w:i w:val="false"/>
                <w:color w:val="000000"/>
                <w:sz w:val="20"/>
              </w:rPr>
              <w:t>
</w:t>
            </w:r>
            <w:r>
              <w:rPr>
                <w:rFonts w:ascii="Times New Roman"/>
                <w:b w:val="false"/>
                <w:i w:val="false"/>
                <w:color w:val="000000"/>
                <w:sz w:val="20"/>
              </w:rPr>
              <w:t>10) оплата транспортных услуг;</w:t>
            </w:r>
          </w:p>
          <w:p>
            <w:pPr>
              <w:spacing w:after="20"/>
              <w:ind w:left="20"/>
              <w:jc w:val="both"/>
            </w:pPr>
            <w:r>
              <w:rPr>
                <w:rFonts w:ascii="Times New Roman"/>
                <w:b w:val="false"/>
                <w:i w:val="false"/>
                <w:color w:val="000000"/>
                <w:sz w:val="20"/>
              </w:rPr>
              <w:t>
</w:t>
            </w:r>
            <w:r>
              <w:rPr>
                <w:rFonts w:ascii="Times New Roman"/>
                <w:b w:val="false"/>
                <w:i w:val="false"/>
                <w:color w:val="000000"/>
                <w:sz w:val="20"/>
              </w:rPr>
              <w:t>11) оплата представительских расходов;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12) приобретение расходных материалов, оборудования, имущества, инвентаря и программного обеспечения для проведения работ (услуг);</w:t>
            </w:r>
          </w:p>
          <w:p>
            <w:pPr>
              <w:spacing w:after="20"/>
              <w:ind w:left="20"/>
              <w:jc w:val="both"/>
            </w:pPr>
            <w:r>
              <w:rPr>
                <w:rFonts w:ascii="Times New Roman"/>
                <w:b w:val="false"/>
                <w:i w:val="false"/>
                <w:color w:val="000000"/>
                <w:sz w:val="20"/>
              </w:rPr>
              <w:t>
</w:t>
            </w:r>
            <w:r>
              <w:rPr>
                <w:rFonts w:ascii="Times New Roman"/>
                <w:b w:val="false"/>
                <w:i w:val="false"/>
                <w:color w:val="000000"/>
                <w:sz w:val="20"/>
              </w:rPr>
              <w:t>13) проведение кофе-брейков, приобретение сувенирной продукции, памятных подарков в рамках учений (тренировок), конференций, семинаров, круглых столов, в том числе международных;</w:t>
            </w:r>
          </w:p>
          <w:p>
            <w:pPr>
              <w:spacing w:after="20"/>
              <w:ind w:left="20"/>
              <w:jc w:val="both"/>
            </w:pPr>
            <w:r>
              <w:rPr>
                <w:rFonts w:ascii="Times New Roman"/>
                <w:b w:val="false"/>
                <w:i w:val="false"/>
                <w:color w:val="000000"/>
                <w:sz w:val="20"/>
              </w:rPr>
              <w:t>
</w:t>
            </w:r>
            <w:r>
              <w:rPr>
                <w:rFonts w:ascii="Times New Roman"/>
                <w:b w:val="false"/>
                <w:i w:val="false"/>
                <w:color w:val="000000"/>
                <w:sz w:val="20"/>
              </w:rPr>
              <w:t>14) покрытие расходов по материально-техническому обеспечению, приобретению навигационно-гидрографического, аварийно-спасательного, водолазного оборудования и имущества, сигнальных средств;</w:t>
            </w:r>
          </w:p>
          <w:p>
            <w:pPr>
              <w:spacing w:after="20"/>
              <w:ind w:left="20"/>
              <w:jc w:val="both"/>
            </w:pPr>
            <w:r>
              <w:rPr>
                <w:rFonts w:ascii="Times New Roman"/>
                <w:b w:val="false"/>
                <w:i w:val="false"/>
                <w:color w:val="000000"/>
                <w:sz w:val="20"/>
              </w:rPr>
              <w:t>
</w:t>
            </w:r>
            <w:r>
              <w:rPr>
                <w:rFonts w:ascii="Times New Roman"/>
                <w:b w:val="false"/>
                <w:i w:val="false"/>
                <w:color w:val="000000"/>
                <w:sz w:val="20"/>
              </w:rPr>
              <w:t>15) поддержание в рабочем состоянии гидрографического, топогеодезического и гидрометеорологического оборудования (обслуживание, поверка, ремонт, обновление программного обеспечения);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16) приобретение учебных пособий, наглядных материалов, журналов и книг для учебного процесса и обеспечения работ (услуг);</w:t>
            </w:r>
          </w:p>
          <w:p>
            <w:pPr>
              <w:spacing w:after="20"/>
              <w:ind w:left="20"/>
              <w:jc w:val="both"/>
            </w:pPr>
            <w:r>
              <w:rPr>
                <w:rFonts w:ascii="Times New Roman"/>
                <w:b w:val="false"/>
                <w:i w:val="false"/>
                <w:color w:val="000000"/>
                <w:sz w:val="20"/>
              </w:rPr>
              <w:t>
17) проведение обучающих тренингов, семинаров и конференций (111, 112, 113, 116, 121, 122, 124, 131, 135, 136, 144, 149, 151, 152, 153, 154, 157, 158, 159, 161, 162, 165, 169, 414, 419, 421, 431).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Пункт 2</w:t>
            </w:r>
            <w:r>
              <w:rPr>
                <w:rFonts w:ascii="Times New Roman"/>
                <w:b w:val="false"/>
                <w:i w:val="false"/>
                <w:color w:val="000000"/>
                <w:sz w:val="20"/>
              </w:rPr>
              <w:t xml:space="preserve"> статьи 24 Закона Республики Казахстан "Об обороне и Вооруженных Силах Республики Казахстан", </w:t>
            </w:r>
            <w:r>
              <w:rPr>
                <w:rFonts w:ascii="Times New Roman"/>
                <w:b w:val="false"/>
                <w:i w:val="false"/>
                <w:color w:val="000000"/>
                <w:sz w:val="20"/>
              </w:rPr>
              <w:t>приказ</w:t>
            </w:r>
            <w:r>
              <w:rPr>
                <w:rFonts w:ascii="Times New Roman"/>
                <w:b w:val="false"/>
                <w:i w:val="false"/>
                <w:color w:val="000000"/>
                <w:sz w:val="20"/>
              </w:rPr>
              <w:t xml:space="preserve"> временно исполняющего обязанности Министра обороны Республики Казахстан от 27 мая 2025 года № 622 "Об утверждении Правил реализации государственными учреждениями Вооруженных Сил товаров (работ, услуг) и использования денег от их реализации".</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9" w:id="467"/>
          <w:p>
            <w:pPr>
              <w:spacing w:after="20"/>
              <w:ind w:left="20"/>
              <w:jc w:val="both"/>
            </w:pPr>
            <w:r>
              <w:rPr>
                <w:rFonts w:ascii="Times New Roman"/>
                <w:b w:val="false"/>
                <w:i w:val="false"/>
                <w:color w:val="000000"/>
                <w:sz w:val="20"/>
              </w:rPr>
              <w:t>
РБ</w:t>
            </w:r>
          </w:p>
          <w:bookmarkEnd w:id="467"/>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2" w:id="468"/>
          <w:p>
            <w:pPr>
              <w:spacing w:after="20"/>
              <w:ind w:left="20"/>
              <w:jc w:val="both"/>
            </w:pPr>
            <w:r>
              <w:rPr>
                <w:rFonts w:ascii="Times New Roman"/>
                <w:b w:val="false"/>
                <w:i w:val="false"/>
                <w:color w:val="000000"/>
                <w:sz w:val="20"/>
              </w:rPr>
              <w:t>
04</w:t>
            </w:r>
          </w:p>
          <w:bookmarkEnd w:id="468"/>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5" w:id="469"/>
          <w:p>
            <w:pPr>
              <w:spacing w:after="20"/>
              <w:ind w:left="20"/>
              <w:jc w:val="both"/>
            </w:pPr>
            <w:r>
              <w:rPr>
                <w:rFonts w:ascii="Times New Roman"/>
                <w:b w:val="false"/>
                <w:i w:val="false"/>
                <w:color w:val="000000"/>
                <w:sz w:val="20"/>
              </w:rPr>
              <w:t>
6</w:t>
            </w:r>
          </w:p>
          <w:bookmarkEnd w:id="469"/>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8" w:id="470"/>
          <w:p>
            <w:pPr>
              <w:spacing w:after="20"/>
              <w:ind w:left="20"/>
              <w:jc w:val="both"/>
            </w:pPr>
            <w:r>
              <w:rPr>
                <w:rFonts w:ascii="Times New Roman"/>
                <w:b w:val="false"/>
                <w:i w:val="false"/>
                <w:color w:val="000000"/>
                <w:sz w:val="20"/>
              </w:rPr>
              <w:t>
208</w:t>
            </w:r>
          </w:p>
          <w:bookmarkEnd w:id="470"/>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1" w:id="471"/>
          <w:p>
            <w:pPr>
              <w:spacing w:after="20"/>
              <w:ind w:left="20"/>
              <w:jc w:val="both"/>
            </w:pPr>
            <w:r>
              <w:rPr>
                <w:rFonts w:ascii="Times New Roman"/>
                <w:b w:val="false"/>
                <w:i w:val="false"/>
                <w:color w:val="000000"/>
                <w:sz w:val="20"/>
              </w:rPr>
              <w:t>
011</w:t>
            </w:r>
          </w:p>
          <w:bookmarkEnd w:id="471"/>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4" w:id="472"/>
          <w:p>
            <w:pPr>
              <w:spacing w:after="20"/>
              <w:ind w:left="20"/>
              <w:jc w:val="both"/>
            </w:pPr>
            <w:r>
              <w:rPr>
                <w:rFonts w:ascii="Times New Roman"/>
                <w:b w:val="false"/>
                <w:i w:val="false"/>
                <w:color w:val="000000"/>
                <w:sz w:val="20"/>
              </w:rPr>
              <w:t>
000</w:t>
            </w:r>
          </w:p>
          <w:bookmarkEnd w:id="472"/>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101</w:t>
            </w:r>
          </w:p>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Осмотр, ремонт, чистка подводной части корпуса корабля (судна)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bl>
    <w:bookmarkStart w:name="z1647" w:id="473"/>
    <w:p>
      <w:pPr>
        <w:spacing w:after="0"/>
        <w:ind w:left="0"/>
        <w:jc w:val="both"/>
      </w:pPr>
      <w:r>
        <w:rPr>
          <w:rFonts w:ascii="Times New Roman"/>
          <w:b w:val="false"/>
          <w:i w:val="false"/>
          <w:color w:val="000000"/>
          <w:sz w:val="28"/>
        </w:rPr>
        <w:t>
      ";</w:t>
      </w:r>
    </w:p>
    <w:bookmarkEnd w:id="473"/>
    <w:bookmarkStart w:name="z1648" w:id="474"/>
    <w:p>
      <w:pPr>
        <w:spacing w:after="0"/>
        <w:ind w:left="0"/>
        <w:jc w:val="both"/>
      </w:pPr>
      <w:r>
        <w:rPr>
          <w:rFonts w:ascii="Times New Roman"/>
          <w:b w:val="false"/>
          <w:i w:val="false"/>
          <w:color w:val="000000"/>
          <w:sz w:val="28"/>
        </w:rPr>
        <w:t>
      дополнить разделом следующего содержания:</w:t>
      </w:r>
    </w:p>
    <w:bookmarkEnd w:id="474"/>
    <w:bookmarkStart w:name="z1649" w:id="475"/>
    <w:p>
      <w:pPr>
        <w:spacing w:after="0"/>
        <w:ind w:left="0"/>
        <w:jc w:val="both"/>
      </w:pPr>
      <w:r>
        <w:rPr>
          <w:rFonts w:ascii="Times New Roman"/>
          <w:b w:val="false"/>
          <w:i w:val="false"/>
          <w:color w:val="000000"/>
          <w:sz w:val="28"/>
        </w:rPr>
        <w:t>
      "</w:t>
      </w:r>
    </w:p>
    <w:bookmarkEnd w:id="4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предоставляемые государственными учреждениями Вооруженных Сил, в сфере морских транспортных перевозок</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бюдж ета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товаров (работ, услуг)/источники образования денег от реализации товаров (работ, услуг)</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Направления использования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0" w:id="476"/>
          <w:p>
            <w:pPr>
              <w:spacing w:after="20"/>
              <w:ind w:left="20"/>
              <w:jc w:val="both"/>
            </w:pPr>
            <w:r>
              <w:rPr>
                <w:rFonts w:ascii="Times New Roman"/>
                <w:b w:val="false"/>
                <w:i w:val="false"/>
                <w:color w:val="000000"/>
                <w:sz w:val="20"/>
              </w:rPr>
              <w:t>
Функ цио наль ная</w:t>
            </w:r>
          </w:p>
          <w:bookmarkEnd w:id="476"/>
          <w:p>
            <w:pPr>
              <w:spacing w:after="20"/>
              <w:ind w:left="20"/>
              <w:jc w:val="both"/>
            </w:pPr>
            <w:r>
              <w:rPr>
                <w:rFonts w:ascii="Times New Roman"/>
                <w:b w:val="false"/>
                <w:i w:val="false"/>
                <w:color w:val="000000"/>
                <w:sz w:val="20"/>
              </w:rPr>
              <w:t>
груп па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 функ ция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1" w:id="477"/>
          <w:p>
            <w:pPr>
              <w:spacing w:after="20"/>
              <w:ind w:left="20"/>
              <w:jc w:val="both"/>
            </w:pPr>
            <w:r>
              <w:rPr>
                <w:rFonts w:ascii="Times New Roman"/>
                <w:b w:val="false"/>
                <w:i w:val="false"/>
                <w:color w:val="000000"/>
                <w:sz w:val="20"/>
              </w:rPr>
              <w:t>
Адм ини</w:t>
            </w:r>
          </w:p>
          <w:bookmarkEnd w:id="477"/>
          <w:p>
            <w:pPr>
              <w:spacing w:after="20"/>
              <w:ind w:left="20"/>
              <w:jc w:val="both"/>
            </w:pPr>
            <w:r>
              <w:rPr>
                <w:rFonts w:ascii="Times New Roman"/>
                <w:b w:val="false"/>
                <w:i w:val="false"/>
                <w:color w:val="000000"/>
                <w:sz w:val="20"/>
              </w:rPr>
              <w:t>
стра тор про грамм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 рамма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 прогр амма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това ров (раб от, ус луг)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2" w:id="478"/>
          <w:p>
            <w:pPr>
              <w:spacing w:after="20"/>
              <w:ind w:left="20"/>
              <w:jc w:val="both"/>
            </w:pPr>
            <w:r>
              <w:rPr>
                <w:rFonts w:ascii="Times New Roman"/>
                <w:b w:val="false"/>
                <w:i w:val="false"/>
                <w:color w:val="000000"/>
                <w:sz w:val="20"/>
              </w:rPr>
              <w:t>
РБ</w:t>
            </w:r>
          </w:p>
          <w:bookmarkEnd w:id="478"/>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5" w:id="479"/>
          <w:p>
            <w:pPr>
              <w:spacing w:after="20"/>
              <w:ind w:left="20"/>
              <w:jc w:val="both"/>
            </w:pPr>
            <w:r>
              <w:rPr>
                <w:rFonts w:ascii="Times New Roman"/>
                <w:b w:val="false"/>
                <w:i w:val="false"/>
                <w:color w:val="000000"/>
                <w:sz w:val="20"/>
              </w:rPr>
              <w:t>
04</w:t>
            </w:r>
          </w:p>
          <w:bookmarkEnd w:id="479"/>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8" w:id="480"/>
          <w:p>
            <w:pPr>
              <w:spacing w:after="20"/>
              <w:ind w:left="20"/>
              <w:jc w:val="both"/>
            </w:pPr>
            <w:r>
              <w:rPr>
                <w:rFonts w:ascii="Times New Roman"/>
                <w:b w:val="false"/>
                <w:i w:val="false"/>
                <w:color w:val="000000"/>
                <w:sz w:val="20"/>
              </w:rPr>
              <w:t>
6</w:t>
            </w:r>
          </w:p>
          <w:bookmarkEnd w:id="480"/>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1" w:id="481"/>
          <w:p>
            <w:pPr>
              <w:spacing w:after="20"/>
              <w:ind w:left="20"/>
              <w:jc w:val="both"/>
            </w:pPr>
            <w:r>
              <w:rPr>
                <w:rFonts w:ascii="Times New Roman"/>
                <w:b w:val="false"/>
                <w:i w:val="false"/>
                <w:color w:val="000000"/>
                <w:sz w:val="20"/>
              </w:rPr>
              <w:t>
208</w:t>
            </w:r>
          </w:p>
          <w:bookmarkEnd w:id="481"/>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4" w:id="482"/>
          <w:p>
            <w:pPr>
              <w:spacing w:after="20"/>
              <w:ind w:left="20"/>
              <w:jc w:val="both"/>
            </w:pPr>
            <w:r>
              <w:rPr>
                <w:rFonts w:ascii="Times New Roman"/>
                <w:b w:val="false"/>
                <w:i w:val="false"/>
                <w:color w:val="000000"/>
                <w:sz w:val="20"/>
              </w:rPr>
              <w:t>
011</w:t>
            </w:r>
          </w:p>
          <w:bookmarkEnd w:id="482"/>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7" w:id="483"/>
          <w:p>
            <w:pPr>
              <w:spacing w:after="20"/>
              <w:ind w:left="20"/>
              <w:jc w:val="both"/>
            </w:pPr>
            <w:r>
              <w:rPr>
                <w:rFonts w:ascii="Times New Roman"/>
                <w:b w:val="false"/>
                <w:i w:val="false"/>
                <w:color w:val="000000"/>
                <w:sz w:val="20"/>
              </w:rPr>
              <w:t>
000</w:t>
            </w:r>
          </w:p>
          <w:bookmarkEnd w:id="483"/>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101</w:t>
            </w:r>
          </w:p>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Буксировка судов и плавательных средств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0" w:id="484"/>
          <w:p>
            <w:pPr>
              <w:spacing w:after="20"/>
              <w:ind w:left="20"/>
              <w:jc w:val="both"/>
            </w:pPr>
            <w:r>
              <w:rPr>
                <w:rFonts w:ascii="Times New Roman"/>
                <w:b w:val="false"/>
                <w:i w:val="false"/>
                <w:color w:val="000000"/>
                <w:sz w:val="20"/>
              </w:rPr>
              <w:t>
1) укрепление материально-технической (учебно-материальной) базы;</w:t>
            </w:r>
          </w:p>
          <w:bookmarkEnd w:id="484"/>
          <w:p>
            <w:pPr>
              <w:spacing w:after="20"/>
              <w:ind w:left="20"/>
              <w:jc w:val="both"/>
            </w:pPr>
            <w:r>
              <w:rPr>
                <w:rFonts w:ascii="Times New Roman"/>
                <w:b w:val="false"/>
                <w:i w:val="false"/>
                <w:color w:val="000000"/>
                <w:sz w:val="20"/>
              </w:rPr>
              <w:t>
</w:t>
            </w:r>
            <w:r>
              <w:rPr>
                <w:rFonts w:ascii="Times New Roman"/>
                <w:b w:val="false"/>
                <w:i w:val="false"/>
                <w:color w:val="000000"/>
                <w:sz w:val="20"/>
              </w:rPr>
              <w:t>2) приобретение оборудования, имущества и инвентаря (в том числе мебели);</w:t>
            </w:r>
          </w:p>
          <w:p>
            <w:pPr>
              <w:spacing w:after="20"/>
              <w:ind w:left="20"/>
              <w:jc w:val="both"/>
            </w:pPr>
            <w:r>
              <w:rPr>
                <w:rFonts w:ascii="Times New Roman"/>
                <w:b w:val="false"/>
                <w:i w:val="false"/>
                <w:color w:val="000000"/>
                <w:sz w:val="20"/>
              </w:rPr>
              <w:t>
</w:t>
            </w:r>
            <w:r>
              <w:rPr>
                <w:rFonts w:ascii="Times New Roman"/>
                <w:b w:val="false"/>
                <w:i w:val="false"/>
                <w:color w:val="000000"/>
                <w:sz w:val="20"/>
              </w:rPr>
              <w:t>3) хозяйственные расходы (оплата услуг связи, коммунальных услуг, приобретение предметов и материалов для текущих и хозяйственных целей, расходы на приобретение товаров (канцелярских), эксплуатационные расходы оборудования и техники);</w:t>
            </w:r>
          </w:p>
          <w:p>
            <w:pPr>
              <w:spacing w:after="20"/>
              <w:ind w:left="20"/>
              <w:jc w:val="both"/>
            </w:pPr>
            <w:r>
              <w:rPr>
                <w:rFonts w:ascii="Times New Roman"/>
                <w:b w:val="false"/>
                <w:i w:val="false"/>
                <w:color w:val="000000"/>
                <w:sz w:val="20"/>
              </w:rPr>
              <w:t>
</w:t>
            </w:r>
            <w:r>
              <w:rPr>
                <w:rFonts w:ascii="Times New Roman"/>
                <w:b w:val="false"/>
                <w:i w:val="false"/>
                <w:color w:val="000000"/>
                <w:sz w:val="20"/>
              </w:rPr>
              <w:t>4) реконструкция и капитальный (текущий) ремонт зданий и сооружений, а также оплата услуг по обслуживанию зданий и сооружений;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командировочные расходы внутри страны и за ее пределами, связанные с проведением исследований, стажировок, курсов, участием в выставках, семинарах, научных конференциях, дистанционных советах, в том числе международных, в пределах норм возмещения командировочных расходов, установленных законодательством Республики Казахстан, а также проведение совместной работы Казахстана и иностранных государств;</w:t>
            </w:r>
          </w:p>
          <w:p>
            <w:pPr>
              <w:spacing w:after="20"/>
              <w:ind w:left="20"/>
              <w:jc w:val="both"/>
            </w:pPr>
            <w:r>
              <w:rPr>
                <w:rFonts w:ascii="Times New Roman"/>
                <w:b w:val="false"/>
                <w:i w:val="false"/>
                <w:color w:val="000000"/>
                <w:sz w:val="20"/>
              </w:rPr>
              <w:t>
</w:t>
            </w:r>
            <w:r>
              <w:rPr>
                <w:rFonts w:ascii="Times New Roman"/>
                <w:b w:val="false"/>
                <w:i w:val="false"/>
                <w:color w:val="000000"/>
                <w:sz w:val="20"/>
              </w:rPr>
              <w:t>6) банковские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7) внесение для обеспечения исполнения договора о государственных закупках и суммы через электронный кошелек;</w:t>
            </w:r>
          </w:p>
          <w:p>
            <w:pPr>
              <w:spacing w:after="20"/>
              <w:ind w:left="20"/>
              <w:jc w:val="both"/>
            </w:pPr>
            <w:r>
              <w:rPr>
                <w:rFonts w:ascii="Times New Roman"/>
                <w:b w:val="false"/>
                <w:i w:val="false"/>
                <w:color w:val="000000"/>
                <w:sz w:val="20"/>
              </w:rPr>
              <w:t>
</w:t>
            </w:r>
            <w:r>
              <w:rPr>
                <w:rFonts w:ascii="Times New Roman"/>
                <w:b w:val="false"/>
                <w:i w:val="false"/>
                <w:color w:val="000000"/>
                <w:sz w:val="20"/>
              </w:rPr>
              <w:t>8) установление доплат, надбавок, премий и выплат стимулирующего характера в размере до 30 % от дохода при выполнении плана дохода;</w:t>
            </w:r>
          </w:p>
          <w:p>
            <w:pPr>
              <w:spacing w:after="20"/>
              <w:ind w:left="20"/>
              <w:jc w:val="both"/>
            </w:pPr>
            <w:r>
              <w:rPr>
                <w:rFonts w:ascii="Times New Roman"/>
                <w:b w:val="false"/>
                <w:i w:val="false"/>
                <w:color w:val="000000"/>
                <w:sz w:val="20"/>
              </w:rPr>
              <w:t>
</w:t>
            </w:r>
            <w:r>
              <w:rPr>
                <w:rFonts w:ascii="Times New Roman"/>
                <w:b w:val="false"/>
                <w:i w:val="false"/>
                <w:color w:val="000000"/>
                <w:sz w:val="20"/>
              </w:rPr>
              <w:t>9) оплата неустойки, начисленной в соответствии с условиями договора закупа услуг в рамках государственных закупок;</w:t>
            </w:r>
          </w:p>
          <w:p>
            <w:pPr>
              <w:spacing w:after="20"/>
              <w:ind w:left="20"/>
              <w:jc w:val="both"/>
            </w:pPr>
            <w:r>
              <w:rPr>
                <w:rFonts w:ascii="Times New Roman"/>
                <w:b w:val="false"/>
                <w:i w:val="false"/>
                <w:color w:val="000000"/>
                <w:sz w:val="20"/>
              </w:rPr>
              <w:t>
</w:t>
            </w:r>
            <w:r>
              <w:rPr>
                <w:rFonts w:ascii="Times New Roman"/>
                <w:b w:val="false"/>
                <w:i w:val="false"/>
                <w:color w:val="000000"/>
                <w:sz w:val="20"/>
              </w:rPr>
              <w:t>10) оплата транспортных услуг;</w:t>
            </w:r>
          </w:p>
          <w:p>
            <w:pPr>
              <w:spacing w:after="20"/>
              <w:ind w:left="20"/>
              <w:jc w:val="both"/>
            </w:pPr>
            <w:r>
              <w:rPr>
                <w:rFonts w:ascii="Times New Roman"/>
                <w:b w:val="false"/>
                <w:i w:val="false"/>
                <w:color w:val="000000"/>
                <w:sz w:val="20"/>
              </w:rPr>
              <w:t>
</w:t>
            </w:r>
            <w:r>
              <w:rPr>
                <w:rFonts w:ascii="Times New Roman"/>
                <w:b w:val="false"/>
                <w:i w:val="false"/>
                <w:color w:val="000000"/>
                <w:sz w:val="20"/>
              </w:rPr>
              <w:t>11) оплата представительских расходов;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12) приобретение расходных материалов, оборудования, имущества, инвентаря и программного обеспечения для проведения работ (услуг);</w:t>
            </w:r>
          </w:p>
          <w:p>
            <w:pPr>
              <w:spacing w:after="20"/>
              <w:ind w:left="20"/>
              <w:jc w:val="both"/>
            </w:pPr>
            <w:r>
              <w:rPr>
                <w:rFonts w:ascii="Times New Roman"/>
                <w:b w:val="false"/>
                <w:i w:val="false"/>
                <w:color w:val="000000"/>
                <w:sz w:val="20"/>
              </w:rPr>
              <w:t>
</w:t>
            </w:r>
            <w:r>
              <w:rPr>
                <w:rFonts w:ascii="Times New Roman"/>
                <w:b w:val="false"/>
                <w:i w:val="false"/>
                <w:color w:val="000000"/>
                <w:sz w:val="20"/>
              </w:rPr>
              <w:t>13) проведение кофе-брейков, приобретение сувенирной продукции, памятных подарков в рамках учений (тренировок), конференций, семинаров, круглых столов, в том числе международных;</w:t>
            </w:r>
          </w:p>
          <w:p>
            <w:pPr>
              <w:spacing w:after="20"/>
              <w:ind w:left="20"/>
              <w:jc w:val="both"/>
            </w:pPr>
            <w:r>
              <w:rPr>
                <w:rFonts w:ascii="Times New Roman"/>
                <w:b w:val="false"/>
                <w:i w:val="false"/>
                <w:color w:val="000000"/>
                <w:sz w:val="20"/>
              </w:rPr>
              <w:t>
</w:t>
            </w:r>
            <w:r>
              <w:rPr>
                <w:rFonts w:ascii="Times New Roman"/>
                <w:b w:val="false"/>
                <w:i w:val="false"/>
                <w:color w:val="000000"/>
                <w:sz w:val="20"/>
              </w:rPr>
              <w:t>14) покрытие расходов по материально-техническому обеспечению, приобретению навигационно-гидрографического, аварийно-спасательного, водолазного оборудования и имущества, сигнальных средств;</w:t>
            </w:r>
          </w:p>
          <w:p>
            <w:pPr>
              <w:spacing w:after="20"/>
              <w:ind w:left="20"/>
              <w:jc w:val="both"/>
            </w:pPr>
            <w:r>
              <w:rPr>
                <w:rFonts w:ascii="Times New Roman"/>
                <w:b w:val="false"/>
                <w:i w:val="false"/>
                <w:color w:val="000000"/>
                <w:sz w:val="20"/>
              </w:rPr>
              <w:t>
</w:t>
            </w:r>
            <w:r>
              <w:rPr>
                <w:rFonts w:ascii="Times New Roman"/>
                <w:b w:val="false"/>
                <w:i w:val="false"/>
                <w:color w:val="000000"/>
                <w:sz w:val="20"/>
              </w:rPr>
              <w:t>15) поддержание в рабочем состоянии гидрографического, топогеодезического и гидрометеорологического оборудования (обслуживание, поверка, ремонт, обновление программного обеспечения);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16) приобретение учебных пособий, наглядных материалов, журналов и книг для учебного процесса и обеспечения работ (услуг);</w:t>
            </w:r>
          </w:p>
          <w:p>
            <w:pPr>
              <w:spacing w:after="20"/>
              <w:ind w:left="20"/>
              <w:jc w:val="both"/>
            </w:pPr>
            <w:r>
              <w:rPr>
                <w:rFonts w:ascii="Times New Roman"/>
                <w:b w:val="false"/>
                <w:i w:val="false"/>
                <w:color w:val="000000"/>
                <w:sz w:val="20"/>
              </w:rPr>
              <w:t>
17) проведение обучающих тренингов, семинаров и конференций (111, 112, 113, 116, 121, 122, 124, 131, 135, 136, 144, 149, 151, 152, 153, 154, 157, 158, 159, 161, 162, 165, 169, 414, 419, 421, 431).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Пункт 2</w:t>
            </w:r>
            <w:r>
              <w:rPr>
                <w:rFonts w:ascii="Times New Roman"/>
                <w:b w:val="false"/>
                <w:i w:val="false"/>
                <w:color w:val="000000"/>
                <w:sz w:val="20"/>
              </w:rPr>
              <w:t xml:space="preserve"> статьи 24 Закона Республики Казахстан "Об обороне и Вооруженных Силах Республики Казахстан", </w:t>
            </w:r>
            <w:r>
              <w:rPr>
                <w:rFonts w:ascii="Times New Roman"/>
                <w:b w:val="false"/>
                <w:i w:val="false"/>
                <w:color w:val="000000"/>
                <w:sz w:val="20"/>
              </w:rPr>
              <w:t>приказ</w:t>
            </w:r>
            <w:r>
              <w:rPr>
                <w:rFonts w:ascii="Times New Roman"/>
                <w:b w:val="false"/>
                <w:i w:val="false"/>
                <w:color w:val="000000"/>
                <w:sz w:val="20"/>
              </w:rPr>
              <w:t xml:space="preserve"> временно исполняющего обязанности Министра обороны Республики Казахстан от 27 мая 2025 года № 622 "Об утверждении Правил реализации государственными учреждениями Вооруженных Сил товаров (работ, услуг) и использования денег от их реализации".</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6" w:id="485"/>
          <w:p>
            <w:pPr>
              <w:spacing w:after="20"/>
              <w:ind w:left="20"/>
              <w:jc w:val="both"/>
            </w:pPr>
            <w:r>
              <w:rPr>
                <w:rFonts w:ascii="Times New Roman"/>
                <w:b w:val="false"/>
                <w:i w:val="false"/>
                <w:color w:val="000000"/>
                <w:sz w:val="20"/>
              </w:rPr>
              <w:t>
РБ</w:t>
            </w:r>
          </w:p>
          <w:bookmarkEnd w:id="485"/>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9" w:id="486"/>
          <w:p>
            <w:pPr>
              <w:spacing w:after="20"/>
              <w:ind w:left="20"/>
              <w:jc w:val="both"/>
            </w:pPr>
            <w:r>
              <w:rPr>
                <w:rFonts w:ascii="Times New Roman"/>
                <w:b w:val="false"/>
                <w:i w:val="false"/>
                <w:color w:val="000000"/>
                <w:sz w:val="20"/>
              </w:rPr>
              <w:t>
04</w:t>
            </w:r>
          </w:p>
          <w:bookmarkEnd w:id="486"/>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2" w:id="487"/>
          <w:p>
            <w:pPr>
              <w:spacing w:after="20"/>
              <w:ind w:left="20"/>
              <w:jc w:val="both"/>
            </w:pPr>
            <w:r>
              <w:rPr>
                <w:rFonts w:ascii="Times New Roman"/>
                <w:b w:val="false"/>
                <w:i w:val="false"/>
                <w:color w:val="000000"/>
                <w:sz w:val="20"/>
              </w:rPr>
              <w:t>
6</w:t>
            </w:r>
          </w:p>
          <w:bookmarkEnd w:id="487"/>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5" w:id="488"/>
          <w:p>
            <w:pPr>
              <w:spacing w:after="20"/>
              <w:ind w:left="20"/>
              <w:jc w:val="both"/>
            </w:pPr>
            <w:r>
              <w:rPr>
                <w:rFonts w:ascii="Times New Roman"/>
                <w:b w:val="false"/>
                <w:i w:val="false"/>
                <w:color w:val="000000"/>
                <w:sz w:val="20"/>
              </w:rPr>
              <w:t>
208</w:t>
            </w:r>
          </w:p>
          <w:bookmarkEnd w:id="488"/>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8" w:id="489"/>
          <w:p>
            <w:pPr>
              <w:spacing w:after="20"/>
              <w:ind w:left="20"/>
              <w:jc w:val="both"/>
            </w:pPr>
            <w:r>
              <w:rPr>
                <w:rFonts w:ascii="Times New Roman"/>
                <w:b w:val="false"/>
                <w:i w:val="false"/>
                <w:color w:val="000000"/>
                <w:sz w:val="20"/>
              </w:rPr>
              <w:t>
011</w:t>
            </w:r>
          </w:p>
          <w:bookmarkEnd w:id="489"/>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1" w:id="490"/>
          <w:p>
            <w:pPr>
              <w:spacing w:after="20"/>
              <w:ind w:left="20"/>
              <w:jc w:val="both"/>
            </w:pPr>
            <w:r>
              <w:rPr>
                <w:rFonts w:ascii="Times New Roman"/>
                <w:b w:val="false"/>
                <w:i w:val="false"/>
                <w:color w:val="000000"/>
                <w:sz w:val="20"/>
              </w:rPr>
              <w:t>
000</w:t>
            </w:r>
          </w:p>
          <w:bookmarkEnd w:id="490"/>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101</w:t>
            </w:r>
          </w:p>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Морская перевозка грузов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bl>
    <w:bookmarkStart w:name="z1704" w:id="491"/>
    <w:p>
      <w:pPr>
        <w:spacing w:after="0"/>
        <w:ind w:left="0"/>
        <w:jc w:val="both"/>
      </w:pPr>
      <w:r>
        <w:rPr>
          <w:rFonts w:ascii="Times New Roman"/>
          <w:b w:val="false"/>
          <w:i w:val="false"/>
          <w:color w:val="000000"/>
          <w:sz w:val="28"/>
        </w:rPr>
        <w:t>
      ".</w:t>
      </w:r>
    </w:p>
    <w:bookmarkEnd w:id="491"/>
    <w:bookmarkStart w:name="z1705" w:id="492"/>
    <w:p>
      <w:pPr>
        <w:spacing w:after="0"/>
        <w:ind w:left="0"/>
        <w:jc w:val="both"/>
      </w:pPr>
      <w:r>
        <w:rPr>
          <w:rFonts w:ascii="Times New Roman"/>
          <w:b w:val="false"/>
          <w:i w:val="false"/>
          <w:color w:val="000000"/>
          <w:sz w:val="28"/>
        </w:rPr>
        <w:t>
      2. Департаменту бюджетного законодательства Министерства финансов Республики Казахстан в установленном законодательством Республики Казахстан порядке обеспечить:</w:t>
      </w:r>
    </w:p>
    <w:bookmarkEnd w:id="492"/>
    <w:bookmarkStart w:name="z1706" w:id="493"/>
    <w:p>
      <w:pPr>
        <w:spacing w:after="0"/>
        <w:ind w:left="0"/>
        <w:jc w:val="both"/>
      </w:pPr>
      <w:r>
        <w:rPr>
          <w:rFonts w:ascii="Times New Roman"/>
          <w:b w:val="false"/>
          <w:i w:val="false"/>
          <w:color w:val="000000"/>
          <w:sz w:val="28"/>
        </w:rPr>
        <w:t>
      1) направление копии настоящего приказа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493"/>
    <w:bookmarkStart w:name="z1707" w:id="494"/>
    <w:p>
      <w:pPr>
        <w:spacing w:after="0"/>
        <w:ind w:left="0"/>
        <w:jc w:val="both"/>
      </w:pPr>
      <w:r>
        <w:rPr>
          <w:rFonts w:ascii="Times New Roman"/>
          <w:b w:val="false"/>
          <w:i w:val="false"/>
          <w:color w:val="000000"/>
          <w:sz w:val="28"/>
        </w:rPr>
        <w:t>
      2) размещение настоящего приказа на интернет-ресурсе Министерства финансов Республики Казахстан.</w:t>
      </w:r>
    </w:p>
    <w:bookmarkEnd w:id="494"/>
    <w:bookmarkStart w:name="z1708" w:id="495"/>
    <w:p>
      <w:pPr>
        <w:spacing w:after="0"/>
        <w:ind w:left="0"/>
        <w:jc w:val="both"/>
      </w:pPr>
      <w:r>
        <w:rPr>
          <w:rFonts w:ascii="Times New Roman"/>
          <w:b w:val="false"/>
          <w:i w:val="false"/>
          <w:color w:val="000000"/>
          <w:sz w:val="28"/>
        </w:rPr>
        <w:t>
      3. Настоящий приказ вводится в действие по истечении десяти календарных дней после дня его первого официального опубликования.</w:t>
      </w:r>
    </w:p>
    <w:bookmarkEnd w:id="49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Исполняющий обязанности </w:t>
            </w:r>
          </w:p>
          <w:p>
            <w:pPr>
              <w:spacing w:after="20"/>
              <w:ind w:left="20"/>
              <w:jc w:val="both"/>
            </w:pPr>
          </w:p>
          <w:p>
            <w:pPr>
              <w:spacing w:after="20"/>
              <w:ind w:left="20"/>
              <w:jc w:val="both"/>
            </w:pPr>
            <w:r>
              <w:rPr>
                <w:rFonts w:ascii="Times New Roman"/>
                <w:b w:val="false"/>
                <w:i/>
                <w:color w:val="000000"/>
                <w:sz w:val="20"/>
              </w:rPr>
              <w:t xml:space="preserve">Министра финансов </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Биржанов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