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d368" w14:textId="948d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"Транстелеком"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6 января 2025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26 декабря 2029 года, без изъятия земельного участка у собственников и землепользователей акционерному обществу "Транстелеком", расположенный по адресу город Шымкент, общей площадью 0,4511 гектара для прокладки кабеля волоконно-оптической линии связи.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"Транстелеком" управления образования города Шымкент" должно в течение 10 рабочих дней перечислить сумму платы за сервитут в размере 62071 (шестьдесят две тысячи семьдесят один) тенге за 2024-2025 годы на счет 201910 Управления государственных доходов по городу Шымкент в соответствии с годовыми изменениями.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архитектуры, градостроительства и земельных отношений города Шымкент" принять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К. Асылова.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