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26ea7" w14:textId="3626e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представления, рассмотрения бюджетного запроса</w:t>
      </w:r>
    </w:p>
    <w:p>
      <w:pPr>
        <w:spacing w:after="0"/>
        <w:ind w:left="0"/>
        <w:jc w:val="both"/>
      </w:pPr>
      <w:r>
        <w:rPr>
          <w:rFonts w:ascii="Times New Roman"/>
          <w:b w:val="false"/>
          <w:i w:val="false"/>
          <w:color w:val="000000"/>
          <w:sz w:val="28"/>
        </w:rPr>
        <w:t>Приказ Министра финансов Республики Казахстан от 22 апреля 2025 года № 185.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75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составления, представления, рассмотрения бюджетного запроса.</w:t>
      </w:r>
    </w:p>
    <w:bookmarkEnd w:id="1"/>
    <w:bookmarkStart w:name="z6" w:id="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185</w:t>
            </w:r>
          </w:p>
        </w:tc>
      </w:tr>
    </w:tbl>
    <w:bookmarkStart w:name="z12" w:id="6"/>
    <w:p>
      <w:pPr>
        <w:spacing w:after="0"/>
        <w:ind w:left="0"/>
        <w:jc w:val="left"/>
      </w:pPr>
      <w:r>
        <w:rPr>
          <w:rFonts w:ascii="Times New Roman"/>
          <w:b/>
          <w:i w:val="false"/>
          <w:color w:val="000000"/>
        </w:rPr>
        <w:t xml:space="preserve"> Правила составления, представления, рассмотрения бюджетного запроса</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xml:space="preserve">
      1. Настоящие Правила составления, представления, рассмотрения бюджетного запроса (далее – Правила) разработаны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75 Бюджетного кодекса Республики Казахстан (далее – Кодекс) и определяют порядок составления, представления, рассмотрения бюджетного запроса.</w:t>
      </w:r>
    </w:p>
    <w:bookmarkEnd w:id="8"/>
    <w:bookmarkStart w:name="z15" w:id="9"/>
    <w:p>
      <w:pPr>
        <w:spacing w:after="0"/>
        <w:ind w:left="0"/>
        <w:jc w:val="both"/>
      </w:pPr>
      <w:r>
        <w:rPr>
          <w:rFonts w:ascii="Times New Roman"/>
          <w:b w:val="false"/>
          <w:i w:val="false"/>
          <w:color w:val="000000"/>
          <w:sz w:val="28"/>
        </w:rPr>
        <w:t>
      2. Бюджетный запрос администратора бюджетных программ представляет собой бюджетную документацию, составляемую администратором бюджетных программ на очередной плановый период для обоснования объемов расходов и содержащую сведения о деятельности государственного органа по обеспечению реализации его функций, полномочий и компетенций, о достижении цели плана развития или проекта плана развития государственного органа, плана развития области, города республиканского значения, столицы и показателей результатов или реализацию целевых индикаторов документов Системы государственного планирования и состоит из следующих документов:</w:t>
      </w:r>
    </w:p>
    <w:bookmarkEnd w:id="9"/>
    <w:bookmarkStart w:name="z16" w:id="10"/>
    <w:p>
      <w:pPr>
        <w:spacing w:after="0"/>
        <w:ind w:left="0"/>
        <w:jc w:val="both"/>
      </w:pPr>
      <w:r>
        <w:rPr>
          <w:rFonts w:ascii="Times New Roman"/>
          <w:b w:val="false"/>
          <w:i w:val="false"/>
          <w:color w:val="000000"/>
          <w:sz w:val="28"/>
        </w:rPr>
        <w:t>
      1) паспорта деятельности администратора бюджетных программ;</w:t>
      </w:r>
    </w:p>
    <w:bookmarkEnd w:id="10"/>
    <w:bookmarkStart w:name="z17" w:id="11"/>
    <w:p>
      <w:pPr>
        <w:spacing w:after="0"/>
        <w:ind w:left="0"/>
        <w:jc w:val="both"/>
      </w:pPr>
      <w:r>
        <w:rPr>
          <w:rFonts w:ascii="Times New Roman"/>
          <w:b w:val="false"/>
          <w:i w:val="false"/>
          <w:color w:val="000000"/>
          <w:sz w:val="28"/>
        </w:rPr>
        <w:t>
      2) агрегированной сводной информации о паспортах бюджетных программ, содержащей общие сведения о бюджетных программах администратора бюджетных программ;</w:t>
      </w:r>
    </w:p>
    <w:bookmarkEnd w:id="11"/>
    <w:bookmarkStart w:name="z18" w:id="12"/>
    <w:p>
      <w:pPr>
        <w:spacing w:after="0"/>
        <w:ind w:left="0"/>
        <w:jc w:val="both"/>
      </w:pPr>
      <w:r>
        <w:rPr>
          <w:rFonts w:ascii="Times New Roman"/>
          <w:b w:val="false"/>
          <w:i w:val="false"/>
          <w:color w:val="000000"/>
          <w:sz w:val="28"/>
        </w:rPr>
        <w:t>
      3) утвержденного плана развития или проекта плана развития государственного органа (для администраторов бюджетных программ, разрабатывающих план развития государственных органов);</w:t>
      </w:r>
    </w:p>
    <w:bookmarkEnd w:id="12"/>
    <w:bookmarkStart w:name="z19" w:id="13"/>
    <w:p>
      <w:pPr>
        <w:spacing w:after="0"/>
        <w:ind w:left="0"/>
        <w:jc w:val="both"/>
      </w:pPr>
      <w:r>
        <w:rPr>
          <w:rFonts w:ascii="Times New Roman"/>
          <w:b w:val="false"/>
          <w:i w:val="false"/>
          <w:color w:val="000000"/>
          <w:sz w:val="28"/>
        </w:rPr>
        <w:t>
      4) паспортов бюджетных программ;</w:t>
      </w:r>
    </w:p>
    <w:bookmarkEnd w:id="13"/>
    <w:bookmarkStart w:name="z20" w:id="14"/>
    <w:p>
      <w:pPr>
        <w:spacing w:after="0"/>
        <w:ind w:left="0"/>
        <w:jc w:val="both"/>
      </w:pPr>
      <w:r>
        <w:rPr>
          <w:rFonts w:ascii="Times New Roman"/>
          <w:b w:val="false"/>
          <w:i w:val="false"/>
          <w:color w:val="000000"/>
          <w:sz w:val="28"/>
        </w:rPr>
        <w:t>
      5) расчетов.</w:t>
      </w:r>
    </w:p>
    <w:bookmarkEnd w:id="14"/>
    <w:bookmarkStart w:name="z21" w:id="15"/>
    <w:p>
      <w:pPr>
        <w:spacing w:after="0"/>
        <w:ind w:left="0"/>
        <w:jc w:val="both"/>
      </w:pPr>
      <w:r>
        <w:rPr>
          <w:rFonts w:ascii="Times New Roman"/>
          <w:b w:val="false"/>
          <w:i w:val="false"/>
          <w:color w:val="000000"/>
          <w:sz w:val="28"/>
        </w:rPr>
        <w:t xml:space="preserve">
      Титульный лист бюджетного запроса оформляется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5"/>
    <w:bookmarkStart w:name="z22" w:id="16"/>
    <w:p>
      <w:pPr>
        <w:spacing w:after="0"/>
        <w:ind w:left="0"/>
        <w:jc w:val="left"/>
      </w:pPr>
      <w:r>
        <w:rPr>
          <w:rFonts w:ascii="Times New Roman"/>
          <w:b/>
          <w:i w:val="false"/>
          <w:color w:val="000000"/>
        </w:rPr>
        <w:t xml:space="preserve"> Глава 2. Порядок составления бюджетного запроса</w:t>
      </w:r>
    </w:p>
    <w:bookmarkEnd w:id="16"/>
    <w:bookmarkStart w:name="z23" w:id="17"/>
    <w:p>
      <w:pPr>
        <w:spacing w:after="0"/>
        <w:ind w:left="0"/>
        <w:jc w:val="left"/>
      </w:pPr>
      <w:r>
        <w:rPr>
          <w:rFonts w:ascii="Times New Roman"/>
          <w:b/>
          <w:i w:val="false"/>
          <w:color w:val="000000"/>
        </w:rPr>
        <w:t xml:space="preserve"> Параграф 1. Паспорт деятельности администратора бюджетных программ</w:t>
      </w:r>
    </w:p>
    <w:bookmarkEnd w:id="17"/>
    <w:bookmarkStart w:name="z24" w:id="18"/>
    <w:p>
      <w:pPr>
        <w:spacing w:after="0"/>
        <w:ind w:left="0"/>
        <w:jc w:val="both"/>
      </w:pPr>
      <w:r>
        <w:rPr>
          <w:rFonts w:ascii="Times New Roman"/>
          <w:b w:val="false"/>
          <w:i w:val="false"/>
          <w:color w:val="000000"/>
          <w:sz w:val="28"/>
        </w:rPr>
        <w:t>
      3. Паспорт деятельности администратора бюджетных программ содержит полную и достоверную информацию о деятельности администратора бюджетных программ.</w:t>
      </w:r>
    </w:p>
    <w:bookmarkEnd w:id="18"/>
    <w:bookmarkStart w:name="z25" w:id="19"/>
    <w:p>
      <w:pPr>
        <w:spacing w:after="0"/>
        <w:ind w:left="0"/>
        <w:jc w:val="both"/>
      </w:pPr>
      <w:r>
        <w:rPr>
          <w:rFonts w:ascii="Times New Roman"/>
          <w:b w:val="false"/>
          <w:i w:val="false"/>
          <w:color w:val="000000"/>
          <w:sz w:val="28"/>
        </w:rPr>
        <w:t xml:space="preserve">
      4. Паспорт деятельности администратора бюджетных программ составляется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содержит следующую информацию:</w:t>
      </w:r>
    </w:p>
    <w:bookmarkEnd w:id="19"/>
    <w:bookmarkStart w:name="z26" w:id="20"/>
    <w:p>
      <w:pPr>
        <w:spacing w:after="0"/>
        <w:ind w:left="0"/>
        <w:jc w:val="both"/>
      </w:pPr>
      <w:r>
        <w:rPr>
          <w:rFonts w:ascii="Times New Roman"/>
          <w:b w:val="false"/>
          <w:i w:val="false"/>
          <w:color w:val="000000"/>
          <w:sz w:val="28"/>
        </w:rPr>
        <w:t>
      1) код и наименование администратора бюджетных программ;</w:t>
      </w:r>
    </w:p>
    <w:bookmarkEnd w:id="20"/>
    <w:bookmarkStart w:name="z27" w:id="21"/>
    <w:p>
      <w:pPr>
        <w:spacing w:after="0"/>
        <w:ind w:left="0"/>
        <w:jc w:val="both"/>
      </w:pPr>
      <w:r>
        <w:rPr>
          <w:rFonts w:ascii="Times New Roman"/>
          <w:b w:val="false"/>
          <w:i w:val="false"/>
          <w:color w:val="000000"/>
          <w:sz w:val="28"/>
        </w:rPr>
        <w:t>
      2) основные направления государственной политики в курируемой отрасли/сфере;</w:t>
      </w:r>
    </w:p>
    <w:bookmarkEnd w:id="21"/>
    <w:bookmarkStart w:name="z28" w:id="22"/>
    <w:p>
      <w:pPr>
        <w:spacing w:after="0"/>
        <w:ind w:left="0"/>
        <w:jc w:val="both"/>
      </w:pPr>
      <w:r>
        <w:rPr>
          <w:rFonts w:ascii="Times New Roman"/>
          <w:b w:val="false"/>
          <w:i w:val="false"/>
          <w:color w:val="000000"/>
          <w:sz w:val="28"/>
        </w:rPr>
        <w:t>
      3) нормативная правовая основа деятельности администратора бюджетных программ;</w:t>
      </w:r>
    </w:p>
    <w:bookmarkEnd w:id="22"/>
    <w:bookmarkStart w:name="z29" w:id="23"/>
    <w:p>
      <w:pPr>
        <w:spacing w:after="0"/>
        <w:ind w:left="0"/>
        <w:jc w:val="both"/>
      </w:pPr>
      <w:r>
        <w:rPr>
          <w:rFonts w:ascii="Times New Roman"/>
          <w:b w:val="false"/>
          <w:i w:val="false"/>
          <w:color w:val="000000"/>
          <w:sz w:val="28"/>
        </w:rPr>
        <w:t>
      4) сведения о целях и целевых индикаторах деятельности администратора бюджетных программ или функциях, полномочиях и компетенциях;</w:t>
      </w:r>
    </w:p>
    <w:bookmarkEnd w:id="23"/>
    <w:bookmarkStart w:name="z30" w:id="24"/>
    <w:p>
      <w:pPr>
        <w:spacing w:after="0"/>
        <w:ind w:left="0"/>
        <w:jc w:val="both"/>
      </w:pPr>
      <w:r>
        <w:rPr>
          <w:rFonts w:ascii="Times New Roman"/>
          <w:b w:val="false"/>
          <w:i w:val="false"/>
          <w:color w:val="000000"/>
          <w:sz w:val="28"/>
        </w:rPr>
        <w:t>
      5) перечень документов Системы государственного планирования, по которым администратор бюджетных программ является ответственным исполнителем или соисполнителем, с указанием ожидаемых результатов деятельности;</w:t>
      </w:r>
    </w:p>
    <w:bookmarkEnd w:id="24"/>
    <w:bookmarkStart w:name="z31" w:id="25"/>
    <w:p>
      <w:pPr>
        <w:spacing w:after="0"/>
        <w:ind w:left="0"/>
        <w:jc w:val="both"/>
      </w:pPr>
      <w:r>
        <w:rPr>
          <w:rFonts w:ascii="Times New Roman"/>
          <w:b w:val="false"/>
          <w:i w:val="false"/>
          <w:color w:val="000000"/>
          <w:sz w:val="28"/>
        </w:rPr>
        <w:t>
      6) краткую характеристику объемов планируемых расходов на реализацию функций, полномочий и компетенций или документов Системы государственного планирования;</w:t>
      </w:r>
    </w:p>
    <w:bookmarkEnd w:id="25"/>
    <w:bookmarkStart w:name="z32" w:id="26"/>
    <w:p>
      <w:pPr>
        <w:spacing w:after="0"/>
        <w:ind w:left="0"/>
        <w:jc w:val="both"/>
      </w:pPr>
      <w:r>
        <w:rPr>
          <w:rFonts w:ascii="Times New Roman"/>
          <w:b w:val="false"/>
          <w:i w:val="false"/>
          <w:color w:val="000000"/>
          <w:sz w:val="28"/>
        </w:rPr>
        <w:t>
      7) общая сумма расходов администратора бюджетных программ на плановый период и сведения о деятельности администратора бюджетных программ и его подведомственных организаций во взаимоувязке с целями и целевыми индикаторами документов Системы государственного планирования, собственных документов, устанавливающих показатели деятельности администратора бюджетных программ.</w:t>
      </w:r>
    </w:p>
    <w:bookmarkEnd w:id="26"/>
    <w:bookmarkStart w:name="z33" w:id="27"/>
    <w:p>
      <w:pPr>
        <w:spacing w:after="0"/>
        <w:ind w:left="0"/>
        <w:jc w:val="left"/>
      </w:pPr>
      <w:r>
        <w:rPr>
          <w:rFonts w:ascii="Times New Roman"/>
          <w:b/>
          <w:i w:val="false"/>
          <w:color w:val="000000"/>
        </w:rPr>
        <w:t xml:space="preserve"> Параграф 2. Агрегированная сводная информация о паспортах бюджетных программ</w:t>
      </w:r>
    </w:p>
    <w:bookmarkEnd w:id="27"/>
    <w:bookmarkStart w:name="z34" w:id="28"/>
    <w:p>
      <w:pPr>
        <w:spacing w:after="0"/>
        <w:ind w:left="0"/>
        <w:jc w:val="both"/>
      </w:pPr>
      <w:r>
        <w:rPr>
          <w:rFonts w:ascii="Times New Roman"/>
          <w:b w:val="false"/>
          <w:i w:val="false"/>
          <w:color w:val="000000"/>
          <w:sz w:val="28"/>
        </w:rPr>
        <w:t>
      5. Агрегированная сводная информация о паспортах бюджетных программ содержит общие сводные сведения о бюджетных программах администратора бюджетных программ.</w:t>
      </w:r>
    </w:p>
    <w:bookmarkEnd w:id="28"/>
    <w:bookmarkStart w:name="z35" w:id="29"/>
    <w:p>
      <w:pPr>
        <w:spacing w:after="0"/>
        <w:ind w:left="0"/>
        <w:jc w:val="both"/>
      </w:pPr>
      <w:r>
        <w:rPr>
          <w:rFonts w:ascii="Times New Roman"/>
          <w:b w:val="false"/>
          <w:i w:val="false"/>
          <w:color w:val="000000"/>
          <w:sz w:val="28"/>
        </w:rPr>
        <w:t xml:space="preserve">
      6. Агрегированная сводная информация о паспортах бюджетных программ составляется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содержит следующую информацию:</w:t>
      </w:r>
    </w:p>
    <w:bookmarkEnd w:id="29"/>
    <w:bookmarkStart w:name="z36" w:id="30"/>
    <w:p>
      <w:pPr>
        <w:spacing w:after="0"/>
        <w:ind w:left="0"/>
        <w:jc w:val="both"/>
      </w:pPr>
      <w:r>
        <w:rPr>
          <w:rFonts w:ascii="Times New Roman"/>
          <w:b w:val="false"/>
          <w:i w:val="false"/>
          <w:color w:val="000000"/>
          <w:sz w:val="28"/>
        </w:rPr>
        <w:t xml:space="preserve">
      1) лимиты расходов администратора бюджетной программы по блокам, установленным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74 Кодекса;</w:t>
      </w:r>
    </w:p>
    <w:bookmarkEnd w:id="30"/>
    <w:bookmarkStart w:name="z37" w:id="31"/>
    <w:p>
      <w:pPr>
        <w:spacing w:after="0"/>
        <w:ind w:left="0"/>
        <w:jc w:val="both"/>
      </w:pPr>
      <w:r>
        <w:rPr>
          <w:rFonts w:ascii="Times New Roman"/>
          <w:b w:val="false"/>
          <w:i w:val="false"/>
          <w:color w:val="000000"/>
          <w:sz w:val="28"/>
        </w:rPr>
        <w:t>
      2) общее количество бюджетных программ, целевых индикаторов и конечных результатов;</w:t>
      </w:r>
    </w:p>
    <w:bookmarkEnd w:id="31"/>
    <w:bookmarkStart w:name="z38" w:id="32"/>
    <w:p>
      <w:pPr>
        <w:spacing w:after="0"/>
        <w:ind w:left="0"/>
        <w:jc w:val="both"/>
      </w:pPr>
      <w:r>
        <w:rPr>
          <w:rFonts w:ascii="Times New Roman"/>
          <w:b w:val="false"/>
          <w:i w:val="false"/>
          <w:color w:val="000000"/>
          <w:sz w:val="28"/>
        </w:rPr>
        <w:t>
      3) взаимоувязку с предусмотренными бюджетными средствами.</w:t>
      </w:r>
    </w:p>
    <w:bookmarkEnd w:id="32"/>
    <w:bookmarkStart w:name="z39" w:id="33"/>
    <w:p>
      <w:pPr>
        <w:spacing w:after="0"/>
        <w:ind w:left="0"/>
        <w:jc w:val="left"/>
      </w:pPr>
      <w:r>
        <w:rPr>
          <w:rFonts w:ascii="Times New Roman"/>
          <w:b/>
          <w:i w:val="false"/>
          <w:color w:val="000000"/>
        </w:rPr>
        <w:t xml:space="preserve"> Параграф 3. Паспорт бюджетной программы администратора бюджетных программ и требования к его разработке</w:t>
      </w:r>
    </w:p>
    <w:bookmarkEnd w:id="33"/>
    <w:bookmarkStart w:name="z40" w:id="34"/>
    <w:p>
      <w:pPr>
        <w:spacing w:after="0"/>
        <w:ind w:left="0"/>
        <w:jc w:val="both"/>
      </w:pPr>
      <w:r>
        <w:rPr>
          <w:rFonts w:ascii="Times New Roman"/>
          <w:b w:val="false"/>
          <w:i w:val="false"/>
          <w:color w:val="000000"/>
          <w:sz w:val="28"/>
        </w:rPr>
        <w:t xml:space="preserve">
      7. Паспорт бюджетной программы администратора бюджетных программ разрабатывается на основе и в пределах лимитов расходов, составляется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содержит следующую информацию:</w:t>
      </w:r>
    </w:p>
    <w:bookmarkEnd w:id="34"/>
    <w:bookmarkStart w:name="z41" w:id="35"/>
    <w:p>
      <w:pPr>
        <w:spacing w:after="0"/>
        <w:ind w:left="0"/>
        <w:jc w:val="both"/>
      </w:pPr>
      <w:r>
        <w:rPr>
          <w:rFonts w:ascii="Times New Roman"/>
          <w:b w:val="false"/>
          <w:i w:val="false"/>
          <w:color w:val="000000"/>
          <w:sz w:val="28"/>
        </w:rPr>
        <w:t>
      1) плановый период;</w:t>
      </w:r>
    </w:p>
    <w:bookmarkEnd w:id="35"/>
    <w:bookmarkStart w:name="z42" w:id="36"/>
    <w:p>
      <w:pPr>
        <w:spacing w:after="0"/>
        <w:ind w:left="0"/>
        <w:jc w:val="both"/>
      </w:pPr>
      <w:r>
        <w:rPr>
          <w:rFonts w:ascii="Times New Roman"/>
          <w:b w:val="false"/>
          <w:i w:val="false"/>
          <w:color w:val="000000"/>
          <w:sz w:val="28"/>
        </w:rPr>
        <w:t>
      2) код и наименование бюджетной программы;</w:t>
      </w:r>
    </w:p>
    <w:bookmarkEnd w:id="36"/>
    <w:bookmarkStart w:name="z43" w:id="37"/>
    <w:p>
      <w:pPr>
        <w:spacing w:after="0"/>
        <w:ind w:left="0"/>
        <w:jc w:val="both"/>
      </w:pPr>
      <w:r>
        <w:rPr>
          <w:rFonts w:ascii="Times New Roman"/>
          <w:b w:val="false"/>
          <w:i w:val="false"/>
          <w:color w:val="000000"/>
          <w:sz w:val="28"/>
        </w:rPr>
        <w:t xml:space="preserve">
      3) код и наименование функции (функций) государственного органа в соответствии с реестром функций государственных органов, </w:t>
      </w:r>
    </w:p>
    <w:bookmarkEnd w:id="37"/>
    <w:bookmarkStart w:name="z44" w:id="38"/>
    <w:p>
      <w:pPr>
        <w:spacing w:after="0"/>
        <w:ind w:left="0"/>
        <w:jc w:val="both"/>
      </w:pPr>
      <w:r>
        <w:rPr>
          <w:rFonts w:ascii="Times New Roman"/>
          <w:b w:val="false"/>
          <w:i w:val="false"/>
          <w:color w:val="000000"/>
          <w:sz w:val="28"/>
        </w:rPr>
        <w:t>
      4) код и наименование государственной услуги в соответствии с реестром государственных услуг;</w:t>
      </w:r>
    </w:p>
    <w:bookmarkEnd w:id="38"/>
    <w:bookmarkStart w:name="z45" w:id="39"/>
    <w:p>
      <w:pPr>
        <w:spacing w:after="0"/>
        <w:ind w:left="0"/>
        <w:jc w:val="both"/>
      </w:pPr>
      <w:r>
        <w:rPr>
          <w:rFonts w:ascii="Times New Roman"/>
          <w:b w:val="false"/>
          <w:i w:val="false"/>
          <w:color w:val="000000"/>
          <w:sz w:val="28"/>
        </w:rPr>
        <w:t>
      5) вид бюджетной программы;</w:t>
      </w:r>
    </w:p>
    <w:bookmarkEnd w:id="39"/>
    <w:bookmarkStart w:name="z46" w:id="40"/>
    <w:p>
      <w:pPr>
        <w:spacing w:after="0"/>
        <w:ind w:left="0"/>
        <w:jc w:val="both"/>
      </w:pPr>
      <w:r>
        <w:rPr>
          <w:rFonts w:ascii="Times New Roman"/>
          <w:b w:val="false"/>
          <w:i w:val="false"/>
          <w:color w:val="000000"/>
          <w:sz w:val="28"/>
        </w:rPr>
        <w:t>
      6) описание (обоснование), текущий статус бюджетной программы;</w:t>
      </w:r>
    </w:p>
    <w:bookmarkEnd w:id="40"/>
    <w:bookmarkStart w:name="z47" w:id="41"/>
    <w:p>
      <w:pPr>
        <w:spacing w:after="0"/>
        <w:ind w:left="0"/>
        <w:jc w:val="both"/>
      </w:pPr>
      <w:r>
        <w:rPr>
          <w:rFonts w:ascii="Times New Roman"/>
          <w:b w:val="false"/>
          <w:i w:val="false"/>
          <w:color w:val="000000"/>
          <w:sz w:val="28"/>
        </w:rPr>
        <w:t>
      7) цель бюджетной программы;</w:t>
      </w:r>
    </w:p>
    <w:bookmarkEnd w:id="41"/>
    <w:bookmarkStart w:name="z48" w:id="42"/>
    <w:p>
      <w:pPr>
        <w:spacing w:after="0"/>
        <w:ind w:left="0"/>
        <w:jc w:val="both"/>
      </w:pPr>
      <w:r>
        <w:rPr>
          <w:rFonts w:ascii="Times New Roman"/>
          <w:b w:val="false"/>
          <w:i w:val="false"/>
          <w:color w:val="000000"/>
          <w:sz w:val="28"/>
        </w:rPr>
        <w:t>
      8) сведения о целевых индикаторах утвержденного плана развития или проекта плана развития государственного органа, области, города республиканского значения, столицы или целевые индикаторы документов Системы государственного планирования (для бюджетных программ администраторов республиканских бюджетных программ, не разрабатывающих планы развития государственного органа), на реализацию которых направлена бюджетная программа;</w:t>
      </w:r>
    </w:p>
    <w:bookmarkEnd w:id="42"/>
    <w:bookmarkStart w:name="z49" w:id="43"/>
    <w:p>
      <w:pPr>
        <w:spacing w:after="0"/>
        <w:ind w:left="0"/>
        <w:jc w:val="both"/>
      </w:pPr>
      <w:r>
        <w:rPr>
          <w:rFonts w:ascii="Times New Roman"/>
          <w:b w:val="false"/>
          <w:i w:val="false"/>
          <w:color w:val="000000"/>
          <w:sz w:val="28"/>
        </w:rPr>
        <w:t>
      9) показатели конечных результатов бюджетной программы (подпрограммы), мероприятия с указанием их результатов и объемов планируемых расходов.</w:t>
      </w:r>
    </w:p>
    <w:bookmarkEnd w:id="43"/>
    <w:bookmarkStart w:name="z50" w:id="44"/>
    <w:p>
      <w:pPr>
        <w:spacing w:after="0"/>
        <w:ind w:left="0"/>
        <w:jc w:val="both"/>
      </w:pPr>
      <w:r>
        <w:rPr>
          <w:rFonts w:ascii="Times New Roman"/>
          <w:b w:val="false"/>
          <w:i w:val="false"/>
          <w:color w:val="000000"/>
          <w:sz w:val="28"/>
        </w:rPr>
        <w:t xml:space="preserve">
      Администраторы бюджетных программ составляют пояснительную записку, сформированную на основе паспорта бюджетных программ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44"/>
    <w:bookmarkStart w:name="z51" w:id="45"/>
    <w:p>
      <w:pPr>
        <w:spacing w:after="0"/>
        <w:ind w:left="0"/>
        <w:jc w:val="both"/>
      </w:pPr>
      <w:r>
        <w:rPr>
          <w:rFonts w:ascii="Times New Roman"/>
          <w:b w:val="false"/>
          <w:i w:val="false"/>
          <w:color w:val="000000"/>
          <w:sz w:val="28"/>
        </w:rPr>
        <w:t xml:space="preserve">
      8. К паспортам бюджетных программ, содержащим расходы, осуществляемые субъектами квазигосударственного сектора, прилагаются планы развития или проекты планов развития или планы мероприятий субъектов квазигосударственного сектора и результаты бюджетного мониторинга, проводимого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Кодекса.</w:t>
      </w:r>
    </w:p>
    <w:bookmarkEnd w:id="45"/>
    <w:bookmarkStart w:name="z52" w:id="46"/>
    <w:p>
      <w:pPr>
        <w:spacing w:after="0"/>
        <w:ind w:left="0"/>
        <w:jc w:val="both"/>
      </w:pPr>
      <w:r>
        <w:rPr>
          <w:rFonts w:ascii="Times New Roman"/>
          <w:b w:val="false"/>
          <w:i w:val="false"/>
          <w:color w:val="000000"/>
          <w:sz w:val="28"/>
        </w:rPr>
        <w:t xml:space="preserve">
      9. К паспортам бюджетных программ администраторов бюджетных программ, не разрабатывающих планы развития, прилагается инвестиционный план государственного органа, разработанный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Кодекса.</w:t>
      </w:r>
    </w:p>
    <w:bookmarkEnd w:id="46"/>
    <w:bookmarkStart w:name="z53" w:id="47"/>
    <w:p>
      <w:pPr>
        <w:spacing w:after="0"/>
        <w:ind w:left="0"/>
        <w:jc w:val="both"/>
      </w:pPr>
      <w:r>
        <w:rPr>
          <w:rFonts w:ascii="Times New Roman"/>
          <w:b w:val="false"/>
          <w:i w:val="false"/>
          <w:color w:val="000000"/>
          <w:sz w:val="28"/>
        </w:rPr>
        <w:t>
      10. При разработке паспорта бюджетной программы должны соблюдаться требования статьи 75 Кодекса.</w:t>
      </w:r>
    </w:p>
    <w:bookmarkEnd w:id="47"/>
    <w:bookmarkStart w:name="z54" w:id="48"/>
    <w:p>
      <w:pPr>
        <w:spacing w:after="0"/>
        <w:ind w:left="0"/>
        <w:jc w:val="both"/>
      </w:pPr>
      <w:r>
        <w:rPr>
          <w:rFonts w:ascii="Times New Roman"/>
          <w:b w:val="false"/>
          <w:i w:val="false"/>
          <w:color w:val="000000"/>
          <w:sz w:val="28"/>
        </w:rPr>
        <w:t>
      11. Паспорта бюджетных программ администратора бюджетных программ вышестоящего бюджета, направленные на предоставление целевых трансфертов на развитие и (или) бюджетных кредитов нижестоящим бюджетам, администраторами республиканских или областных бюджетных программ доводятся местным уполномоченным органам по государственному планированию областей, городов республиканского значения, столицы или районов (городов областного значения) не позднее 3 (трех) рабочих дней со дня их подписания.</w:t>
      </w:r>
    </w:p>
    <w:bookmarkEnd w:id="48"/>
    <w:bookmarkStart w:name="z55" w:id="49"/>
    <w:p>
      <w:pPr>
        <w:spacing w:after="0"/>
        <w:ind w:left="0"/>
        <w:jc w:val="both"/>
      </w:pPr>
      <w:r>
        <w:rPr>
          <w:rFonts w:ascii="Times New Roman"/>
          <w:b w:val="false"/>
          <w:i w:val="false"/>
          <w:color w:val="000000"/>
          <w:sz w:val="28"/>
        </w:rPr>
        <w:t>
      Паспорта бюджетных программ администратора бюджетных программ вышестоящего бюджета, направленные на предоставление целевых трансфертов на развитие и (или) бюджетных кредитов нижестоящим бюджетам, администраторами районных (городских) бюджетных программ доводятся аппаратам акимов городов районного значения, сел, поселков, сельских округов не позднее 3 (трех) рабочих дней со дня их подписания.</w:t>
      </w:r>
    </w:p>
    <w:bookmarkEnd w:id="49"/>
    <w:bookmarkStart w:name="z56" w:id="50"/>
    <w:p>
      <w:pPr>
        <w:spacing w:after="0"/>
        <w:ind w:left="0"/>
        <w:jc w:val="left"/>
      </w:pPr>
      <w:r>
        <w:rPr>
          <w:rFonts w:ascii="Times New Roman"/>
          <w:b/>
          <w:i w:val="false"/>
          <w:color w:val="000000"/>
        </w:rPr>
        <w:t xml:space="preserve"> Параграф 4. Расчеты</w:t>
      </w:r>
    </w:p>
    <w:bookmarkEnd w:id="50"/>
    <w:bookmarkStart w:name="z57" w:id="51"/>
    <w:p>
      <w:pPr>
        <w:spacing w:after="0"/>
        <w:ind w:left="0"/>
        <w:jc w:val="both"/>
      </w:pPr>
      <w:r>
        <w:rPr>
          <w:rFonts w:ascii="Times New Roman"/>
          <w:b w:val="false"/>
          <w:i w:val="false"/>
          <w:color w:val="000000"/>
          <w:sz w:val="28"/>
        </w:rPr>
        <w:t>
      12. Расчеты – совокупность документов и материалов для обоснования объемов расходов, которые составляются к бюджетным программам.</w:t>
      </w:r>
    </w:p>
    <w:bookmarkEnd w:id="51"/>
    <w:bookmarkStart w:name="z58" w:id="52"/>
    <w:p>
      <w:pPr>
        <w:spacing w:after="0"/>
        <w:ind w:left="0"/>
        <w:jc w:val="both"/>
      </w:pPr>
      <w:r>
        <w:rPr>
          <w:rFonts w:ascii="Times New Roman"/>
          <w:b w:val="false"/>
          <w:i w:val="false"/>
          <w:color w:val="000000"/>
          <w:sz w:val="28"/>
        </w:rPr>
        <w:t>
      Расчеты составляются с учетом необходимости направления расходов на достижение конечных результатов паспортов бюджетных программ и (или)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w:t>
      </w:r>
    </w:p>
    <w:bookmarkEnd w:id="52"/>
    <w:bookmarkStart w:name="z59" w:id="53"/>
    <w:p>
      <w:pPr>
        <w:spacing w:after="0"/>
        <w:ind w:left="0"/>
        <w:jc w:val="both"/>
      </w:pPr>
      <w:r>
        <w:rPr>
          <w:rFonts w:ascii="Times New Roman"/>
          <w:b w:val="false"/>
          <w:i w:val="false"/>
          <w:color w:val="000000"/>
          <w:sz w:val="28"/>
        </w:rPr>
        <w:t>
      При этом, расчеты к бюджетной программе администратора бюджетных программ, не разрабатывающего план развития государственного органа, составляются с учетом достаточности обеспечения реализации функций, полномочий и компетенций администратора бюджетных программ.</w:t>
      </w:r>
    </w:p>
    <w:bookmarkEnd w:id="53"/>
    <w:bookmarkStart w:name="z60" w:id="54"/>
    <w:p>
      <w:pPr>
        <w:spacing w:after="0"/>
        <w:ind w:left="0"/>
        <w:jc w:val="both"/>
      </w:pPr>
      <w:r>
        <w:rPr>
          <w:rFonts w:ascii="Times New Roman"/>
          <w:b w:val="false"/>
          <w:i w:val="false"/>
          <w:color w:val="000000"/>
          <w:sz w:val="28"/>
        </w:rPr>
        <w:t>
      13. Расчеты по видам расходов составляются по каждой специфике экономической классификации расходов на каждый год планового периода в разрезе мероприятий по формам согласно приложениям 6, 7, 8, 9, 10, 11, 12, 13, 14, 15, 16, 17, 18, 19, 20, 21, 22, 23, 24, 25, 26, 27, 28, 29, 30, 31, 32, 33, 34, 35, 36, 37, 38, 39, 40, 41, 42, 43, 44, 45, 46, 47, 48, 49, 50, 51, 52, 53, 54, 55, 56, 57, 58, 59, 60, 61, 62, 63, 64, 65, 66, 67, 68, 69, 70, 71, 72, 73, 74, 75, 76, 77, 78, 79, 80, 81, 82, 83, 84, 85, 86, 87, 88, 89, 90, 91 и 92 к настоящим Правилам.</w:t>
      </w:r>
    </w:p>
    <w:bookmarkEnd w:id="54"/>
    <w:bookmarkStart w:name="z61" w:id="55"/>
    <w:p>
      <w:pPr>
        <w:spacing w:after="0"/>
        <w:ind w:left="0"/>
        <w:jc w:val="both"/>
      </w:pPr>
      <w:r>
        <w:rPr>
          <w:rFonts w:ascii="Times New Roman"/>
          <w:b w:val="false"/>
          <w:i w:val="false"/>
          <w:color w:val="000000"/>
          <w:sz w:val="28"/>
        </w:rPr>
        <w:t>
      14. Расчеты составляются с учетом базы данных цен на товары, работы, услуги, формируемой в соответствии с законодательством Республики Казахстан о государственных закупках.</w:t>
      </w:r>
    </w:p>
    <w:bookmarkEnd w:id="55"/>
    <w:bookmarkStart w:name="z62" w:id="56"/>
    <w:p>
      <w:pPr>
        <w:spacing w:after="0"/>
        <w:ind w:left="0"/>
        <w:jc w:val="both"/>
      </w:pPr>
      <w:r>
        <w:rPr>
          <w:rFonts w:ascii="Times New Roman"/>
          <w:b w:val="false"/>
          <w:i w:val="false"/>
          <w:color w:val="000000"/>
          <w:sz w:val="28"/>
        </w:rPr>
        <w:t>
      15. По безусловным базовым расходам постоянного характера расчеты в полном объеме составляются и представляются в год завершения действующих лимитов по безусловным базовым расходам постоянного характера.</w:t>
      </w:r>
    </w:p>
    <w:bookmarkEnd w:id="56"/>
    <w:bookmarkStart w:name="z63" w:id="57"/>
    <w:p>
      <w:pPr>
        <w:spacing w:after="0"/>
        <w:ind w:left="0"/>
        <w:jc w:val="both"/>
      </w:pPr>
      <w:r>
        <w:rPr>
          <w:rFonts w:ascii="Times New Roman"/>
          <w:b w:val="false"/>
          <w:i w:val="false"/>
          <w:color w:val="000000"/>
          <w:sz w:val="28"/>
        </w:rPr>
        <w:t>
      16. На второй и третий год планового периода составляются и представляются расчеты по всем расходам, за исключением:</w:t>
      </w:r>
    </w:p>
    <w:bookmarkEnd w:id="57"/>
    <w:bookmarkStart w:name="z64" w:id="58"/>
    <w:p>
      <w:pPr>
        <w:spacing w:after="0"/>
        <w:ind w:left="0"/>
        <w:jc w:val="both"/>
      </w:pPr>
      <w:r>
        <w:rPr>
          <w:rFonts w:ascii="Times New Roman"/>
          <w:b w:val="false"/>
          <w:i w:val="false"/>
          <w:color w:val="000000"/>
          <w:sz w:val="28"/>
        </w:rPr>
        <w:t>
      расчетов по безусловным базовым расходам постоянного характера;</w:t>
      </w:r>
    </w:p>
    <w:bookmarkEnd w:id="58"/>
    <w:bookmarkStart w:name="z65" w:id="59"/>
    <w:p>
      <w:pPr>
        <w:spacing w:after="0"/>
        <w:ind w:left="0"/>
        <w:jc w:val="both"/>
      </w:pPr>
      <w:r>
        <w:rPr>
          <w:rFonts w:ascii="Times New Roman"/>
          <w:b w:val="false"/>
          <w:i w:val="false"/>
          <w:color w:val="000000"/>
          <w:sz w:val="28"/>
        </w:rPr>
        <w:t>
      расчетов, не меняющихся по сравнению с суммой, утвержденной (уточненной) по данным программам в законе о республиканском бюджете или решении маслихата о местном бюджете.</w:t>
      </w:r>
    </w:p>
    <w:bookmarkEnd w:id="59"/>
    <w:bookmarkStart w:name="z66" w:id="60"/>
    <w:p>
      <w:pPr>
        <w:spacing w:after="0"/>
        <w:ind w:left="0"/>
        <w:jc w:val="both"/>
      </w:pPr>
      <w:r>
        <w:rPr>
          <w:rFonts w:ascii="Times New Roman"/>
          <w:b w:val="false"/>
          <w:i w:val="false"/>
          <w:color w:val="000000"/>
          <w:sz w:val="28"/>
        </w:rPr>
        <w:t>
      Расчеты по данным бюджетным программам составляются только на третий год.</w:t>
      </w:r>
    </w:p>
    <w:bookmarkEnd w:id="60"/>
    <w:bookmarkStart w:name="z67" w:id="61"/>
    <w:p>
      <w:pPr>
        <w:spacing w:after="0"/>
        <w:ind w:left="0"/>
        <w:jc w:val="both"/>
      </w:pPr>
      <w:r>
        <w:rPr>
          <w:rFonts w:ascii="Times New Roman"/>
          <w:b w:val="false"/>
          <w:i w:val="false"/>
          <w:color w:val="000000"/>
          <w:sz w:val="28"/>
        </w:rPr>
        <w:t>
      17. Если по отдельным бюджетным программам сумма расходов второго и третьего годов предыдущего планового периода не меняется по сравнению с суммой, утвержденной по данным программам в законе о республиканском бюджете или решении маслихата о местном бюджете, то расчеты по видам расходов по данным программам (подпрограмм) не составляются, а составляются только на третий год.</w:t>
      </w:r>
    </w:p>
    <w:bookmarkEnd w:id="61"/>
    <w:bookmarkStart w:name="z68" w:id="62"/>
    <w:p>
      <w:pPr>
        <w:spacing w:after="0"/>
        <w:ind w:left="0"/>
        <w:jc w:val="both"/>
      </w:pPr>
      <w:r>
        <w:rPr>
          <w:rFonts w:ascii="Times New Roman"/>
          <w:b w:val="false"/>
          <w:i w:val="false"/>
          <w:color w:val="000000"/>
          <w:sz w:val="28"/>
        </w:rPr>
        <w:t>
      Если по отдельным бюджетным программам суммы расходов второго и (или) третьего годов предыдущего планового периода меняются по сравнению с суммами, утвержденными по данным программам в законе о республиканском бюджете, то расчеты по видам расходов составляются и представляются к данным программам (подпрограммам) в разрезе годов планируемого планового периода.</w:t>
      </w:r>
    </w:p>
    <w:bookmarkEnd w:id="62"/>
    <w:bookmarkStart w:name="z69" w:id="63"/>
    <w:p>
      <w:pPr>
        <w:spacing w:after="0"/>
        <w:ind w:left="0"/>
        <w:jc w:val="both"/>
      </w:pPr>
      <w:r>
        <w:rPr>
          <w:rFonts w:ascii="Times New Roman"/>
          <w:b w:val="false"/>
          <w:i w:val="false"/>
          <w:color w:val="000000"/>
          <w:sz w:val="28"/>
        </w:rPr>
        <w:t>
      18. Расчеты расходов по бюджетным программам, направленным на осуществление государственных функций, полномочий и оказание вытекающих из них государственных услуг составляются на основании утвержденных натуральных норм, при их наличии.</w:t>
      </w:r>
    </w:p>
    <w:bookmarkEnd w:id="63"/>
    <w:bookmarkStart w:name="z70" w:id="64"/>
    <w:p>
      <w:pPr>
        <w:spacing w:after="0"/>
        <w:ind w:left="0"/>
        <w:jc w:val="both"/>
      </w:pPr>
      <w:r>
        <w:rPr>
          <w:rFonts w:ascii="Times New Roman"/>
          <w:b w:val="false"/>
          <w:i w:val="false"/>
          <w:color w:val="000000"/>
          <w:sz w:val="28"/>
        </w:rPr>
        <w:t>
      19. Расчеты расходов, а также дополнительные детальные расчеты и обоснования по видам расходов по каждой специфике экономической классификации расходов подписывает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государственного учреждения или лицо им уполномоченное, либо руководитель структурного подразделения государственного учреждения, ответственного за их составление, а при отсутствии последних – лицо, на которого соответствующими приказами возложено исполнение обязанностей, руководитель бюджетной программы, определенный соответствующим приказом, и руководитель финансово-экономической службы (далее – главный бухгалтер (начальник финансово-экономического отдела).</w:t>
      </w:r>
    </w:p>
    <w:bookmarkEnd w:id="64"/>
    <w:bookmarkStart w:name="z71" w:id="65"/>
    <w:p>
      <w:pPr>
        <w:spacing w:after="0"/>
        <w:ind w:left="0"/>
        <w:jc w:val="both"/>
      </w:pPr>
      <w:r>
        <w:rPr>
          <w:rFonts w:ascii="Times New Roman"/>
          <w:b w:val="false"/>
          <w:i w:val="false"/>
          <w:color w:val="000000"/>
          <w:sz w:val="28"/>
        </w:rPr>
        <w:t>
      20. Сводные расчеты расходов подписывает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государственного учреждения или лицо им уполномоченное, и главный бухгалтер (начальник финансово-экономического отдела).</w:t>
      </w:r>
    </w:p>
    <w:bookmarkEnd w:id="65"/>
    <w:bookmarkStart w:name="z72" w:id="66"/>
    <w:p>
      <w:pPr>
        <w:spacing w:after="0"/>
        <w:ind w:left="0"/>
        <w:jc w:val="both"/>
      </w:pPr>
      <w:r>
        <w:rPr>
          <w:rFonts w:ascii="Times New Roman"/>
          <w:b w:val="false"/>
          <w:i w:val="false"/>
          <w:color w:val="000000"/>
          <w:sz w:val="28"/>
        </w:rPr>
        <w:t>
      21. Подготовка расчетов к бюджетному запросу, сроки ее согласования внутри администратора бюджетных программ и рассмотрения на ведомственной бюджетной комиссии администратора республиканских бюджетных программ осуществляется в порядке, утвержденном приказом руководителя администратора бюджетных программ.</w:t>
      </w:r>
    </w:p>
    <w:bookmarkEnd w:id="66"/>
    <w:bookmarkStart w:name="z73" w:id="67"/>
    <w:p>
      <w:pPr>
        <w:spacing w:after="0"/>
        <w:ind w:left="0"/>
        <w:jc w:val="both"/>
      </w:pPr>
      <w:r>
        <w:rPr>
          <w:rFonts w:ascii="Times New Roman"/>
          <w:b w:val="false"/>
          <w:i w:val="false"/>
          <w:color w:val="000000"/>
          <w:sz w:val="28"/>
        </w:rPr>
        <w:t xml:space="preserve">
      22. Администратор бюджетных программ не представляет в центральный уполномоченный орган по бюджетному планированию и (или) соответствующий местный уполномоченный орган по государственному планированию детальные расчеты по текущим административным расходам в соответствии с подпунктом 1) </w:t>
      </w:r>
      <w:r>
        <w:rPr>
          <w:rFonts w:ascii="Times New Roman"/>
          <w:b w:val="false"/>
          <w:i w:val="false"/>
          <w:color w:val="000000"/>
          <w:sz w:val="28"/>
        </w:rPr>
        <w:t>пункта 5</w:t>
      </w:r>
      <w:r>
        <w:rPr>
          <w:rFonts w:ascii="Times New Roman"/>
          <w:b w:val="false"/>
          <w:i w:val="false"/>
          <w:color w:val="000000"/>
          <w:sz w:val="28"/>
        </w:rPr>
        <w:t xml:space="preserve"> статьи 74 Кодекса.</w:t>
      </w:r>
    </w:p>
    <w:bookmarkEnd w:id="67"/>
    <w:bookmarkStart w:name="z74" w:id="68"/>
    <w:p>
      <w:pPr>
        <w:spacing w:after="0"/>
        <w:ind w:left="0"/>
        <w:jc w:val="both"/>
      </w:pPr>
      <w:r>
        <w:rPr>
          <w:rFonts w:ascii="Times New Roman"/>
          <w:b w:val="false"/>
          <w:i w:val="false"/>
          <w:color w:val="000000"/>
          <w:sz w:val="28"/>
        </w:rPr>
        <w:t>
      23. По расходам, указанным в пункте 22 настоящих Правил, администратор бюджетных программ составляет формы сводного расчета расходов государственного учреждения по бюджетным программам (подпрограммам) и сводного расчета расходов администратора бюджетных программ по бюджетным программам (подпрограммам) в которых указывается общая сумма по бюджетной подпрограмме "Текущие административные расходы".</w:t>
      </w:r>
    </w:p>
    <w:bookmarkEnd w:id="68"/>
    <w:bookmarkStart w:name="z75" w:id="69"/>
    <w:p>
      <w:pPr>
        <w:spacing w:after="0"/>
        <w:ind w:left="0"/>
        <w:jc w:val="both"/>
      </w:pPr>
      <w:r>
        <w:rPr>
          <w:rFonts w:ascii="Times New Roman"/>
          <w:b w:val="false"/>
          <w:i w:val="false"/>
          <w:color w:val="000000"/>
          <w:sz w:val="28"/>
        </w:rPr>
        <w:t>
      24. Администраторы бюджетных программ при увеличении лимитов штатной численности дополнительно представляют расчеты расходов по бюджетным программам по формам согласно приложениям 6, 7, 8, 9, 10, 11, 12, 13, 14, 15, 16, 17, 18, 19, 20 и 21 к настоящим Правилам.</w:t>
      </w:r>
    </w:p>
    <w:bookmarkEnd w:id="69"/>
    <w:bookmarkStart w:name="z76" w:id="70"/>
    <w:p>
      <w:pPr>
        <w:spacing w:after="0"/>
        <w:ind w:left="0"/>
        <w:jc w:val="both"/>
      </w:pPr>
      <w:r>
        <w:rPr>
          <w:rFonts w:ascii="Times New Roman"/>
          <w:b w:val="false"/>
          <w:i w:val="false"/>
          <w:color w:val="000000"/>
          <w:sz w:val="28"/>
        </w:rPr>
        <w:t>
      25. Расчеты расходов по специфике 111 "Оплата труда" составляются по формам 01-111, 02-111, 03-111, 04-111, 05-111, 06-111, 07-111, 08-111, 09-111, 10-111, 11-111, 12-111, 13-111, 14-111, 15-111 согласно приложениям 6, 7, 8, 9, 10, 11, 12, 13, 14, 15, 16, 17, 18, 19, 20 и 21 к настоящим Правилам.</w:t>
      </w:r>
    </w:p>
    <w:bookmarkEnd w:id="70"/>
    <w:bookmarkStart w:name="z77" w:id="71"/>
    <w:p>
      <w:pPr>
        <w:spacing w:after="0"/>
        <w:ind w:left="0"/>
        <w:jc w:val="both"/>
      </w:pPr>
      <w:r>
        <w:rPr>
          <w:rFonts w:ascii="Times New Roman"/>
          <w:b w:val="false"/>
          <w:i w:val="false"/>
          <w:color w:val="000000"/>
          <w:sz w:val="28"/>
        </w:rPr>
        <w:t xml:space="preserve">
      При составлении расчетов по указанным формам при расчете дополнительной оплаты за проживание на территориях радиационного риска и за проживание в зонах экологического бедствия следует руководствоваться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граждан, пострадавших вследствие ядерных испытаний на Семипалатинском испытательном ядерном полигоне"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граждан, пострадавших вследствие экологического бедствия в Приаралье".</w:t>
      </w:r>
    </w:p>
    <w:bookmarkEnd w:id="71"/>
    <w:bookmarkStart w:name="z78" w:id="72"/>
    <w:p>
      <w:pPr>
        <w:spacing w:after="0"/>
        <w:ind w:left="0"/>
        <w:jc w:val="both"/>
      </w:pPr>
      <w:r>
        <w:rPr>
          <w:rFonts w:ascii="Times New Roman"/>
          <w:b w:val="false"/>
          <w:i w:val="false"/>
          <w:color w:val="000000"/>
          <w:sz w:val="28"/>
        </w:rPr>
        <w:t xml:space="preserve">
      Форма 01-111 предназначена для расчета расходов на оплату труда административных государственных служащих, за исключением сотрудников органов прокуратуры, правоохранительных органов, государственной фельдъегерской службы, государственной противопожарной службы, органов внутренних дел, антикоррупционной службы, службы экономических расследований, уголовно-исполнительной системы и таможенных служб, военнослужащих, по которым заполняются соответственно формы 12-111, 13-111, 14-111 и 15-111. При составлении данных расчетов следует руководствоваться главой 2 Реестра должностей политических и административных государственных служащих по категориям, утвержденного Указом Президента Республики Казахстан от 29 декабря 2015 года № 150 "Об утверждении Реестра должностей политических и административных государственных служащих" и постановлением Правительства Республики Казахстан от 16 октября 2017 года № 646 дсп "Об утверждении единой системы оплаты труда работников для всех органов, содержащихся за счет государственного бюджета" (далее – Постановление № 646 дсп). Форма 01-111 составляется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72"/>
    <w:bookmarkStart w:name="z79" w:id="73"/>
    <w:p>
      <w:pPr>
        <w:spacing w:after="0"/>
        <w:ind w:left="0"/>
        <w:jc w:val="both"/>
      </w:pPr>
      <w:r>
        <w:rPr>
          <w:rFonts w:ascii="Times New Roman"/>
          <w:b w:val="false"/>
          <w:i w:val="false"/>
          <w:color w:val="000000"/>
          <w:sz w:val="28"/>
        </w:rPr>
        <w:t xml:space="preserve">
      Форма 02-111 предназначена для расчета расходов на оплату труда политических государственных служащих, депутатов и составляется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73"/>
    <w:bookmarkStart w:name="z80" w:id="74"/>
    <w:p>
      <w:pPr>
        <w:spacing w:after="0"/>
        <w:ind w:left="0"/>
        <w:jc w:val="both"/>
      </w:pPr>
      <w:r>
        <w:rPr>
          <w:rFonts w:ascii="Times New Roman"/>
          <w:b w:val="false"/>
          <w:i w:val="false"/>
          <w:color w:val="000000"/>
          <w:sz w:val="28"/>
        </w:rPr>
        <w:t xml:space="preserve">
      Форма 02-111 предназначена для расчета расходов на оплату труда судей, стажеров-кандидатов в судьи и составляется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74"/>
    <w:bookmarkStart w:name="z81" w:id="75"/>
    <w:p>
      <w:pPr>
        <w:spacing w:after="0"/>
        <w:ind w:left="0"/>
        <w:jc w:val="both"/>
      </w:pPr>
      <w:r>
        <w:rPr>
          <w:rFonts w:ascii="Times New Roman"/>
          <w:b w:val="false"/>
          <w:i w:val="false"/>
          <w:color w:val="000000"/>
          <w:sz w:val="28"/>
        </w:rPr>
        <w:t>
      Постановлением № 646 дсп следует руководствоваться при составлении расчетов по формам 02-111, 03-111, 12-111, 13-111, 14-111 и 15-111.</w:t>
      </w:r>
    </w:p>
    <w:bookmarkEnd w:id="75"/>
    <w:bookmarkStart w:name="z82" w:id="76"/>
    <w:p>
      <w:pPr>
        <w:spacing w:after="0"/>
        <w:ind w:left="0"/>
        <w:jc w:val="both"/>
      </w:pPr>
      <w:r>
        <w:rPr>
          <w:rFonts w:ascii="Times New Roman"/>
          <w:b w:val="false"/>
          <w:i w:val="false"/>
          <w:color w:val="000000"/>
          <w:sz w:val="28"/>
        </w:rPr>
        <w:t xml:space="preserve">
      Форма 03-111 предназначена для расчета расходов на оплату труда и денежных доплат персонала дипломатической службы Республики Казахстан за границей согласно Постановлению № 646 дсп и составляется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76"/>
    <w:bookmarkStart w:name="z83" w:id="77"/>
    <w:p>
      <w:pPr>
        <w:spacing w:after="0"/>
        <w:ind w:left="0"/>
        <w:jc w:val="both"/>
      </w:pPr>
      <w:r>
        <w:rPr>
          <w:rFonts w:ascii="Times New Roman"/>
          <w:b w:val="false"/>
          <w:i w:val="false"/>
          <w:color w:val="000000"/>
          <w:sz w:val="28"/>
        </w:rPr>
        <w:t xml:space="preserve">
      Форма 04-111 предназначена для расчета расходов на оплату труда работников государственных учреждений образования и составляется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77"/>
    <w:bookmarkStart w:name="z84" w:id="78"/>
    <w:p>
      <w:pPr>
        <w:spacing w:after="0"/>
        <w:ind w:left="0"/>
        <w:jc w:val="both"/>
      </w:pPr>
      <w:r>
        <w:rPr>
          <w:rFonts w:ascii="Times New Roman"/>
          <w:b w:val="false"/>
          <w:i w:val="false"/>
          <w:color w:val="000000"/>
          <w:sz w:val="28"/>
        </w:rPr>
        <w:t xml:space="preserve">
      При составлении данных расчетов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(далее – Постановление № 1193). Данным нормативным правовым актом также следует руководствоваться при составлении расчетов по формам 05-111, 06-111, 07-111, 08-111, 09-111, 10-111 и 11-111.</w:t>
      </w:r>
    </w:p>
    <w:bookmarkEnd w:id="78"/>
    <w:bookmarkStart w:name="z85" w:id="79"/>
    <w:p>
      <w:pPr>
        <w:spacing w:after="0"/>
        <w:ind w:left="0"/>
        <w:jc w:val="both"/>
      </w:pPr>
      <w:r>
        <w:rPr>
          <w:rFonts w:ascii="Times New Roman"/>
          <w:b w:val="false"/>
          <w:i w:val="false"/>
          <w:color w:val="000000"/>
          <w:sz w:val="28"/>
        </w:rPr>
        <w:t xml:space="preserve">
      Форма 06-111 предназначена для расчета расходов на оплату труда работников государственных учреждений здравоохранения и составляется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79"/>
    <w:bookmarkStart w:name="z86" w:id="80"/>
    <w:p>
      <w:pPr>
        <w:spacing w:after="0"/>
        <w:ind w:left="0"/>
        <w:jc w:val="both"/>
      </w:pPr>
      <w:r>
        <w:rPr>
          <w:rFonts w:ascii="Times New Roman"/>
          <w:b w:val="false"/>
          <w:i w:val="false"/>
          <w:color w:val="000000"/>
          <w:sz w:val="28"/>
        </w:rPr>
        <w:t xml:space="preserve">
      Форма 07-111 предназначена для расчета расходов на оплату труда работников государственных учреждений социального обеспечения и составляется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80"/>
    <w:bookmarkStart w:name="z87" w:id="81"/>
    <w:p>
      <w:pPr>
        <w:spacing w:after="0"/>
        <w:ind w:left="0"/>
        <w:jc w:val="both"/>
      </w:pPr>
      <w:r>
        <w:rPr>
          <w:rFonts w:ascii="Times New Roman"/>
          <w:b w:val="false"/>
          <w:i w:val="false"/>
          <w:color w:val="000000"/>
          <w:sz w:val="28"/>
        </w:rPr>
        <w:t xml:space="preserve">
      Форма 08-111 предназначена для расчета расходов на оплату труда работников государственных учреждений культуры и архивного дела и составляется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81"/>
    <w:bookmarkStart w:name="z88" w:id="82"/>
    <w:p>
      <w:pPr>
        <w:spacing w:after="0"/>
        <w:ind w:left="0"/>
        <w:jc w:val="both"/>
      </w:pPr>
      <w:r>
        <w:rPr>
          <w:rFonts w:ascii="Times New Roman"/>
          <w:b w:val="false"/>
          <w:i w:val="false"/>
          <w:color w:val="000000"/>
          <w:sz w:val="28"/>
        </w:rPr>
        <w:t xml:space="preserve">
      Форма 09-111 предназначена для расчета расходов на оплату труда работников государственных учреждений физической культуры и спорта и составляется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82"/>
    <w:bookmarkStart w:name="z89" w:id="83"/>
    <w:p>
      <w:pPr>
        <w:spacing w:after="0"/>
        <w:ind w:left="0"/>
        <w:jc w:val="both"/>
      </w:pPr>
      <w:r>
        <w:rPr>
          <w:rFonts w:ascii="Times New Roman"/>
          <w:b w:val="false"/>
          <w:i w:val="false"/>
          <w:color w:val="000000"/>
          <w:sz w:val="28"/>
        </w:rPr>
        <w:t xml:space="preserve">
      Форма 10-111 предназначена для расчета расходов на оплату труда работников прочих государственных учреждений, за исключением государственных учреждений образования, высшего образования и науки, здравоохранения, социального обеспечения, культуры и архивного дела, физической культуры и спорта, правоохранительных органов, Службы государственной охраны Республики Казахстан и составляется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83"/>
    <w:bookmarkStart w:name="z90" w:id="84"/>
    <w:p>
      <w:pPr>
        <w:spacing w:after="0"/>
        <w:ind w:left="0"/>
        <w:jc w:val="both"/>
      </w:pPr>
      <w:r>
        <w:rPr>
          <w:rFonts w:ascii="Times New Roman"/>
          <w:b w:val="false"/>
          <w:i w:val="false"/>
          <w:color w:val="000000"/>
          <w:sz w:val="28"/>
        </w:rPr>
        <w:t xml:space="preserve">
      Форма 11-111 предназначена для расчета расходов на оплату труда рабочих государственных учреждений и составляется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84"/>
    <w:bookmarkStart w:name="z91" w:id="85"/>
    <w:p>
      <w:pPr>
        <w:spacing w:after="0"/>
        <w:ind w:left="0"/>
        <w:jc w:val="both"/>
      </w:pPr>
      <w:r>
        <w:rPr>
          <w:rFonts w:ascii="Times New Roman"/>
          <w:b w:val="false"/>
          <w:i w:val="false"/>
          <w:color w:val="000000"/>
          <w:sz w:val="28"/>
        </w:rPr>
        <w:t>
      Приложения 16 и 17 применяются также для расчета расходов по специфике 131 "Оплата труда технического персонала и контрактных служащих". При составлении данных расчетов следует руководствоваться Постановлением № 1193.</w:t>
      </w:r>
    </w:p>
    <w:bookmarkEnd w:id="85"/>
    <w:bookmarkStart w:name="z92" w:id="86"/>
    <w:p>
      <w:pPr>
        <w:spacing w:after="0"/>
        <w:ind w:left="0"/>
        <w:jc w:val="both"/>
      </w:pPr>
      <w:r>
        <w:rPr>
          <w:rFonts w:ascii="Times New Roman"/>
          <w:b w:val="false"/>
          <w:i w:val="false"/>
          <w:color w:val="000000"/>
          <w:sz w:val="28"/>
        </w:rPr>
        <w:t xml:space="preserve">
      Форма 12-111 предназначена для расчета расходов на оплату труда сотрудников органов прокуратуры (за исключением военнослужащих Главной военной прокуратуры, военных прокуратур округов, гарнизонов и войск Республики Казахстан, по которым заполняется форма 13-111). Форма 12-111 составляется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86"/>
    <w:bookmarkStart w:name="z93" w:id="87"/>
    <w:p>
      <w:pPr>
        <w:spacing w:after="0"/>
        <w:ind w:left="0"/>
        <w:jc w:val="both"/>
      </w:pPr>
      <w:r>
        <w:rPr>
          <w:rFonts w:ascii="Times New Roman"/>
          <w:b w:val="false"/>
          <w:i w:val="false"/>
          <w:color w:val="000000"/>
          <w:sz w:val="28"/>
        </w:rPr>
        <w:t xml:space="preserve">
      Форма 13-111 предназначена для расчета расходов на оплату труда сотрудников органов внутренних дел, антикоррупционной службы, службы экономических расследований, правоохранительных органов, государственной противопожарной службы, государственной фельдъегерской службы, органов уголовно-исполнительной системы и составляется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87"/>
    <w:bookmarkStart w:name="z94" w:id="88"/>
    <w:p>
      <w:pPr>
        <w:spacing w:after="0"/>
        <w:ind w:left="0"/>
        <w:jc w:val="both"/>
      </w:pPr>
      <w:r>
        <w:rPr>
          <w:rFonts w:ascii="Times New Roman"/>
          <w:b w:val="false"/>
          <w:i w:val="false"/>
          <w:color w:val="000000"/>
          <w:sz w:val="28"/>
        </w:rPr>
        <w:t>
      В графе 37 приложения 19 указывается количество сотрудников правоохранительных органов, государственной противопожарной службы, государственной фельдъегерской службы, органов уголовно-исполнительной системы, получающих надбавку за особые условия прохождения службы, а в графе 38 приложения 19 указывается сумма надбавки за особые условия прохождения службы. Общая сумма надбавки за особые условия прохождения службы устанавливается согласно Постановлению № 646 дсп.</w:t>
      </w:r>
    </w:p>
    <w:bookmarkEnd w:id="88"/>
    <w:bookmarkStart w:name="z95" w:id="89"/>
    <w:p>
      <w:pPr>
        <w:spacing w:after="0"/>
        <w:ind w:left="0"/>
        <w:jc w:val="both"/>
      </w:pPr>
      <w:r>
        <w:rPr>
          <w:rFonts w:ascii="Times New Roman"/>
          <w:b w:val="false"/>
          <w:i w:val="false"/>
          <w:color w:val="000000"/>
          <w:sz w:val="28"/>
        </w:rPr>
        <w:t>
      Форма 14-111 предназначена для расчета расходов на оплату труда военнослужащих и сотрудников специальных государственных органов и составляется согласно приложению 20 к настоящим Правилам.</w:t>
      </w:r>
    </w:p>
    <w:bookmarkEnd w:id="89"/>
    <w:bookmarkStart w:name="z96" w:id="90"/>
    <w:p>
      <w:pPr>
        <w:spacing w:after="0"/>
        <w:ind w:left="0"/>
        <w:jc w:val="both"/>
      </w:pPr>
      <w:r>
        <w:rPr>
          <w:rFonts w:ascii="Times New Roman"/>
          <w:b w:val="false"/>
          <w:i w:val="false"/>
          <w:color w:val="000000"/>
          <w:sz w:val="28"/>
        </w:rPr>
        <w:t xml:space="preserve">
      В графе 37 </w:t>
      </w:r>
      <w:r>
        <w:rPr>
          <w:rFonts w:ascii="Times New Roman"/>
          <w:b w:val="false"/>
          <w:i w:val="false"/>
          <w:color w:val="000000"/>
          <w:sz w:val="28"/>
        </w:rPr>
        <w:t>приложения 20</w:t>
      </w:r>
      <w:r>
        <w:rPr>
          <w:rFonts w:ascii="Times New Roman"/>
          <w:b w:val="false"/>
          <w:i w:val="false"/>
          <w:color w:val="000000"/>
          <w:sz w:val="28"/>
        </w:rPr>
        <w:t xml:space="preserve"> указывается количество военнослужащих и сотрудников специальных государственных органов, получающих надбавку за особые условия прохождения службы, а в графе 38 приложения 20 указывается сумма надбавки за особые условия прохождения службы. Общая сумма надбавки за особые условия прохождения службы устанавливается согласно Постановлению № 646 дсп.</w:t>
      </w:r>
    </w:p>
    <w:bookmarkEnd w:id="90"/>
    <w:bookmarkStart w:name="z97" w:id="91"/>
    <w:p>
      <w:pPr>
        <w:spacing w:after="0"/>
        <w:ind w:left="0"/>
        <w:jc w:val="both"/>
      </w:pPr>
      <w:r>
        <w:rPr>
          <w:rFonts w:ascii="Times New Roman"/>
          <w:b w:val="false"/>
          <w:i w:val="false"/>
          <w:color w:val="000000"/>
          <w:sz w:val="28"/>
        </w:rPr>
        <w:t>
      При расчете расходов на оплату труда по формам 12-111, 13-111 и 14-111 следует руководствоваться Указом Президента Республики Казахстан от 17 января 2004 года № 1283 дсп "Об утверждении реестров должностей военнослужащих, сотрудников специальных государственных органов, правоохранительных органов, государственной фельдъегерской службы и органов прокуратуры Республики Казахстан по категориям" и Постановлением № 646 дсп.</w:t>
      </w:r>
    </w:p>
    <w:bookmarkEnd w:id="91"/>
    <w:bookmarkStart w:name="z98" w:id="92"/>
    <w:p>
      <w:pPr>
        <w:spacing w:after="0"/>
        <w:ind w:left="0"/>
        <w:jc w:val="both"/>
      </w:pPr>
      <w:r>
        <w:rPr>
          <w:rFonts w:ascii="Times New Roman"/>
          <w:b w:val="false"/>
          <w:i w:val="false"/>
          <w:color w:val="000000"/>
          <w:sz w:val="28"/>
        </w:rPr>
        <w:t xml:space="preserve">
      Форма 15-111 предназначена для расчета расходов по должностному окладу военнослужащих срочной военной службы и составляется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92"/>
    <w:bookmarkStart w:name="z99" w:id="93"/>
    <w:p>
      <w:pPr>
        <w:spacing w:after="0"/>
        <w:ind w:left="0"/>
        <w:jc w:val="both"/>
      </w:pPr>
      <w:r>
        <w:rPr>
          <w:rFonts w:ascii="Times New Roman"/>
          <w:b w:val="false"/>
          <w:i w:val="false"/>
          <w:color w:val="000000"/>
          <w:sz w:val="28"/>
        </w:rPr>
        <w:t xml:space="preserve">
      Форма 01-112 предназначена для расчета затрат на дополнительные денежные выплаты и составляется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93"/>
    <w:bookmarkStart w:name="z100" w:id="94"/>
    <w:p>
      <w:pPr>
        <w:spacing w:after="0"/>
        <w:ind w:left="0"/>
        <w:jc w:val="both"/>
      </w:pPr>
      <w:r>
        <w:rPr>
          <w:rFonts w:ascii="Times New Roman"/>
          <w:b w:val="false"/>
          <w:i w:val="false"/>
          <w:color w:val="000000"/>
          <w:sz w:val="28"/>
        </w:rPr>
        <w:t>
      Данная форма предназначена для расчета затрат на дополнительные денежные выплаты, надбавки к должностным окладам, установленные по решению руководителя государственного органа по плану финансирования; премии, единовременные денежные выплаты и так далее согласно Постановлению № 646 дсп.</w:t>
      </w:r>
    </w:p>
    <w:bookmarkEnd w:id="94"/>
    <w:bookmarkStart w:name="z101" w:id="95"/>
    <w:p>
      <w:pPr>
        <w:spacing w:after="0"/>
        <w:ind w:left="0"/>
        <w:jc w:val="both"/>
      </w:pPr>
      <w:r>
        <w:rPr>
          <w:rFonts w:ascii="Times New Roman"/>
          <w:b w:val="false"/>
          <w:i w:val="false"/>
          <w:color w:val="000000"/>
          <w:sz w:val="28"/>
        </w:rPr>
        <w:t xml:space="preserve">
      26. Форма 01-113 предназначена для расчета расходов на компенсационные выплаты и составляется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95"/>
    <w:bookmarkStart w:name="z102" w:id="96"/>
    <w:p>
      <w:pPr>
        <w:spacing w:after="0"/>
        <w:ind w:left="0"/>
        <w:jc w:val="both"/>
      </w:pPr>
      <w:r>
        <w:rPr>
          <w:rFonts w:ascii="Times New Roman"/>
          <w:b w:val="false"/>
          <w:i w:val="false"/>
          <w:color w:val="000000"/>
          <w:sz w:val="28"/>
        </w:rPr>
        <w:t>
      По данной форме осуществляются расчеты расходов на выплату пособий на оздоровление государственным и гражданским служащим в соответствии с Постановлением № 646 дсп и Постановлением № 1193 соответственно, также расчеты расходов на компенсационные выплаты, единовременные пособия.</w:t>
      </w:r>
    </w:p>
    <w:bookmarkEnd w:id="96"/>
    <w:bookmarkStart w:name="z103" w:id="97"/>
    <w:p>
      <w:pPr>
        <w:spacing w:after="0"/>
        <w:ind w:left="0"/>
        <w:jc w:val="both"/>
      </w:pPr>
      <w:r>
        <w:rPr>
          <w:rFonts w:ascii="Times New Roman"/>
          <w:b w:val="false"/>
          <w:i w:val="false"/>
          <w:color w:val="000000"/>
          <w:sz w:val="28"/>
        </w:rPr>
        <w:t xml:space="preserve">
      27. Форма 02-114 предназначена для расчета расходов на обязательные профессиональные пенсионные взносы и составляется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97"/>
    <w:bookmarkStart w:name="z104" w:id="98"/>
    <w:p>
      <w:pPr>
        <w:spacing w:after="0"/>
        <w:ind w:left="0"/>
        <w:jc w:val="both"/>
      </w:pPr>
      <w:r>
        <w:rPr>
          <w:rFonts w:ascii="Times New Roman"/>
          <w:b w:val="false"/>
          <w:i w:val="false"/>
          <w:color w:val="000000"/>
          <w:sz w:val="28"/>
        </w:rPr>
        <w:t>
      При составлении расчета по данной форме следует руководствоваться Социальным кодексом Республики Казахстан.</w:t>
      </w:r>
    </w:p>
    <w:bookmarkEnd w:id="98"/>
    <w:bookmarkStart w:name="z105" w:id="99"/>
    <w:p>
      <w:pPr>
        <w:spacing w:after="0"/>
        <w:ind w:left="0"/>
        <w:jc w:val="both"/>
      </w:pPr>
      <w:r>
        <w:rPr>
          <w:rFonts w:ascii="Times New Roman"/>
          <w:b w:val="false"/>
          <w:i w:val="false"/>
          <w:color w:val="000000"/>
          <w:sz w:val="28"/>
        </w:rPr>
        <w:t>
      Приложение 24 применяется также для расчета расходов на обязательные профессиональные пенсионные взносы по специфике 135 "Взносы работодателей по техническому персоналу и контрактным служащим".</w:t>
      </w:r>
    </w:p>
    <w:bookmarkEnd w:id="99"/>
    <w:bookmarkStart w:name="z106" w:id="100"/>
    <w:p>
      <w:pPr>
        <w:spacing w:after="0"/>
        <w:ind w:left="0"/>
        <w:jc w:val="both"/>
      </w:pPr>
      <w:r>
        <w:rPr>
          <w:rFonts w:ascii="Times New Roman"/>
          <w:b w:val="false"/>
          <w:i w:val="false"/>
          <w:color w:val="000000"/>
          <w:sz w:val="28"/>
        </w:rPr>
        <w:t xml:space="preserve">
      28. Форма 01-116 предназначена для расчета расходов на обязательные пенсионные взносы работодателей и составляется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100"/>
    <w:bookmarkStart w:name="z107" w:id="101"/>
    <w:p>
      <w:pPr>
        <w:spacing w:after="0"/>
        <w:ind w:left="0"/>
        <w:jc w:val="both"/>
      </w:pPr>
      <w:r>
        <w:rPr>
          <w:rFonts w:ascii="Times New Roman"/>
          <w:b w:val="false"/>
          <w:i w:val="false"/>
          <w:color w:val="000000"/>
          <w:sz w:val="28"/>
        </w:rPr>
        <w:t>
      При составлении расчета по данной форме следует руководствоваться Социальным кодексом Республики Казахстан.</w:t>
      </w:r>
    </w:p>
    <w:bookmarkEnd w:id="101"/>
    <w:bookmarkStart w:name="z108" w:id="102"/>
    <w:p>
      <w:pPr>
        <w:spacing w:after="0"/>
        <w:ind w:left="0"/>
        <w:jc w:val="both"/>
      </w:pPr>
      <w:r>
        <w:rPr>
          <w:rFonts w:ascii="Times New Roman"/>
          <w:b w:val="false"/>
          <w:i w:val="false"/>
          <w:color w:val="000000"/>
          <w:sz w:val="28"/>
        </w:rPr>
        <w:t>
      Приложение 25 применяется также для расчета расходов на обязательные пенсионные взносы работодателей по специфике 135 "Взносы работодателей по техническому персоналу и контрактным служащим".</w:t>
      </w:r>
    </w:p>
    <w:bookmarkEnd w:id="102"/>
    <w:bookmarkStart w:name="z109" w:id="103"/>
    <w:p>
      <w:pPr>
        <w:spacing w:after="0"/>
        <w:ind w:left="0"/>
        <w:jc w:val="both"/>
      </w:pPr>
      <w:r>
        <w:rPr>
          <w:rFonts w:ascii="Times New Roman"/>
          <w:b w:val="false"/>
          <w:i w:val="false"/>
          <w:color w:val="000000"/>
          <w:sz w:val="28"/>
        </w:rPr>
        <w:t xml:space="preserve">
      29. Форма 01-121 предназначена для расчета расходов на уплату социального налога и составляется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103"/>
    <w:bookmarkStart w:name="z110" w:id="104"/>
    <w:p>
      <w:pPr>
        <w:spacing w:after="0"/>
        <w:ind w:left="0"/>
        <w:jc w:val="both"/>
      </w:pPr>
      <w:r>
        <w:rPr>
          <w:rFonts w:ascii="Times New Roman"/>
          <w:b w:val="false"/>
          <w:i w:val="false"/>
          <w:color w:val="000000"/>
          <w:sz w:val="28"/>
        </w:rPr>
        <w:t>
      При расчете суммы социального налога на плановый период необходимо руководствоваться Кодексом Республики Казахстан "О налогах и других обязательных платежах в бюджет" (далее – Налоговый кодекс).</w:t>
      </w:r>
    </w:p>
    <w:bookmarkEnd w:id="104"/>
    <w:bookmarkStart w:name="z111" w:id="105"/>
    <w:p>
      <w:pPr>
        <w:spacing w:after="0"/>
        <w:ind w:left="0"/>
        <w:jc w:val="both"/>
      </w:pPr>
      <w:r>
        <w:rPr>
          <w:rFonts w:ascii="Times New Roman"/>
          <w:b w:val="false"/>
          <w:i w:val="false"/>
          <w:color w:val="000000"/>
          <w:sz w:val="28"/>
        </w:rPr>
        <w:t xml:space="preserve">
      30. Форма 01-122 предназначена для расчета расходов на уплату социальных отчислений в Государственный фонд социального страхования и составляется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105"/>
    <w:bookmarkStart w:name="z112" w:id="106"/>
    <w:p>
      <w:pPr>
        <w:spacing w:after="0"/>
        <w:ind w:left="0"/>
        <w:jc w:val="both"/>
      </w:pPr>
      <w:r>
        <w:rPr>
          <w:rFonts w:ascii="Times New Roman"/>
          <w:b w:val="false"/>
          <w:i w:val="false"/>
          <w:color w:val="000000"/>
          <w:sz w:val="28"/>
        </w:rPr>
        <w:t xml:space="preserve">
      При расчете суммы социальных отчислений на планируемый год необходимо руководствоваться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106"/>
    <w:bookmarkStart w:name="z113" w:id="107"/>
    <w:p>
      <w:pPr>
        <w:spacing w:after="0"/>
        <w:ind w:left="0"/>
        <w:jc w:val="both"/>
      </w:pPr>
      <w:r>
        <w:rPr>
          <w:rFonts w:ascii="Times New Roman"/>
          <w:b w:val="false"/>
          <w:i w:val="false"/>
          <w:color w:val="000000"/>
          <w:sz w:val="28"/>
        </w:rPr>
        <w:t>
      31. Форма 01-124 предназначена для расчета расходов на уплату отчислений на обязательное социальное медицинское страхование и составляется согласно приложению 30 к настоящим Правилам.</w:t>
      </w:r>
    </w:p>
    <w:bookmarkEnd w:id="107"/>
    <w:bookmarkStart w:name="z114" w:id="108"/>
    <w:p>
      <w:pPr>
        <w:spacing w:after="0"/>
        <w:ind w:left="0"/>
        <w:jc w:val="both"/>
      </w:pPr>
      <w:r>
        <w:rPr>
          <w:rFonts w:ascii="Times New Roman"/>
          <w:b w:val="false"/>
          <w:i w:val="false"/>
          <w:color w:val="000000"/>
          <w:sz w:val="28"/>
        </w:rPr>
        <w:t xml:space="preserve">
      При расчете суммы отчислений на обязательное социальное медицинское страхование в фонд социального медицинского страхования необходимо руководствоваться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108"/>
    <w:bookmarkStart w:name="z115" w:id="109"/>
    <w:p>
      <w:pPr>
        <w:spacing w:after="0"/>
        <w:ind w:left="0"/>
        <w:jc w:val="both"/>
      </w:pPr>
      <w:r>
        <w:rPr>
          <w:rFonts w:ascii="Times New Roman"/>
          <w:b w:val="false"/>
          <w:i w:val="false"/>
          <w:color w:val="000000"/>
          <w:sz w:val="28"/>
        </w:rPr>
        <w:t xml:space="preserve">
      32. Формы 01-123 и 02-123 предназначены для расчета расходов по специфике 123 "Взносы на обязательное страхование" и составляются согласно </w:t>
      </w:r>
      <w:r>
        <w:rPr>
          <w:rFonts w:ascii="Times New Roman"/>
          <w:b w:val="false"/>
          <w:i w:val="false"/>
          <w:color w:val="000000"/>
          <w:sz w:val="28"/>
        </w:rPr>
        <w:t>приложениям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к настоящим Правилам.</w:t>
      </w:r>
    </w:p>
    <w:bookmarkEnd w:id="109"/>
    <w:bookmarkStart w:name="z116" w:id="110"/>
    <w:p>
      <w:pPr>
        <w:spacing w:after="0"/>
        <w:ind w:left="0"/>
        <w:jc w:val="both"/>
      </w:pPr>
      <w:r>
        <w:rPr>
          <w:rFonts w:ascii="Times New Roman"/>
          <w:b w:val="false"/>
          <w:i w:val="false"/>
          <w:color w:val="000000"/>
          <w:sz w:val="28"/>
        </w:rPr>
        <w:t>
      Форма 01-123 предназначена для расчета размера страховой премии при обязательном страховании гражданско-правовой ответственности владельцев транспортных средств.</w:t>
      </w:r>
    </w:p>
    <w:bookmarkEnd w:id="110"/>
    <w:bookmarkStart w:name="z117" w:id="111"/>
    <w:p>
      <w:pPr>
        <w:spacing w:after="0"/>
        <w:ind w:left="0"/>
        <w:jc w:val="both"/>
      </w:pPr>
      <w:r>
        <w:rPr>
          <w:rFonts w:ascii="Times New Roman"/>
          <w:b w:val="false"/>
          <w:i w:val="false"/>
          <w:color w:val="000000"/>
          <w:sz w:val="28"/>
        </w:rPr>
        <w:t>
      Приложение 28 заполняется государственными учреждениями, у которых на балансе числятся транспортные средства, для определения суммы расходов на обязательное страхование гражданско-правовой ответственности владельцев транспортных средств.</w:t>
      </w:r>
    </w:p>
    <w:bookmarkEnd w:id="111"/>
    <w:bookmarkStart w:name="z118" w:id="112"/>
    <w:p>
      <w:pPr>
        <w:spacing w:after="0"/>
        <w:ind w:left="0"/>
        <w:jc w:val="both"/>
      </w:pPr>
      <w:r>
        <w:rPr>
          <w:rFonts w:ascii="Times New Roman"/>
          <w:b w:val="false"/>
          <w:i w:val="false"/>
          <w:color w:val="000000"/>
          <w:sz w:val="28"/>
        </w:rPr>
        <w:t xml:space="preserve">
      При расчете размера страховой премии при обязательном страховании гражданско-правовой ответственности владельцев транспортных средств необходимо руководствоваться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гражданско-правовой ответственности владельцев транспортных средств".</w:t>
      </w:r>
    </w:p>
    <w:bookmarkEnd w:id="112"/>
    <w:bookmarkStart w:name="z119" w:id="113"/>
    <w:p>
      <w:pPr>
        <w:spacing w:after="0"/>
        <w:ind w:left="0"/>
        <w:jc w:val="both"/>
      </w:pPr>
      <w:r>
        <w:rPr>
          <w:rFonts w:ascii="Times New Roman"/>
          <w:b w:val="false"/>
          <w:i w:val="false"/>
          <w:color w:val="000000"/>
          <w:sz w:val="28"/>
        </w:rPr>
        <w:t xml:space="preserve">
      Форма 02-123 предназначена для расчета размера страховой премии при обязательном страховании гражданско-правовой ответственности перевозчика перед пассажирами и составляется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w:t>
      </w:r>
    </w:p>
    <w:bookmarkEnd w:id="113"/>
    <w:bookmarkStart w:name="z120" w:id="114"/>
    <w:p>
      <w:pPr>
        <w:spacing w:after="0"/>
        <w:ind w:left="0"/>
        <w:jc w:val="both"/>
      </w:pPr>
      <w:r>
        <w:rPr>
          <w:rFonts w:ascii="Times New Roman"/>
          <w:b w:val="false"/>
          <w:i w:val="false"/>
          <w:color w:val="000000"/>
          <w:sz w:val="28"/>
        </w:rPr>
        <w:t xml:space="preserve">
      При расчете размера страховой премии при обязательном страховании гражданско-правовой ответственности перевозчика перед пассажирами необходимо руководствоваться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гражданско-правовой ответственности перевозчика перед пассажирами".</w:t>
      </w:r>
    </w:p>
    <w:bookmarkEnd w:id="114"/>
    <w:bookmarkStart w:name="z121" w:id="115"/>
    <w:p>
      <w:pPr>
        <w:spacing w:after="0"/>
        <w:ind w:left="0"/>
        <w:jc w:val="both"/>
      </w:pPr>
      <w:r>
        <w:rPr>
          <w:rFonts w:ascii="Times New Roman"/>
          <w:b w:val="false"/>
          <w:i w:val="false"/>
          <w:color w:val="000000"/>
          <w:sz w:val="28"/>
        </w:rPr>
        <w:t xml:space="preserve">
      33. Форма 01-134 предназначена для расчета выплаты вознаграждений присяжным заседателям и составляется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115"/>
    <w:bookmarkStart w:name="z122" w:id="116"/>
    <w:p>
      <w:pPr>
        <w:spacing w:after="0"/>
        <w:ind w:left="0"/>
        <w:jc w:val="both"/>
      </w:pPr>
      <w:r>
        <w:rPr>
          <w:rFonts w:ascii="Times New Roman"/>
          <w:b w:val="false"/>
          <w:i w:val="false"/>
          <w:color w:val="000000"/>
          <w:sz w:val="28"/>
        </w:rPr>
        <w:t xml:space="preserve">
      34. Форма 01-135 предназначена для расчета расходов на взносы работодателей по техническому персоналу и контрактным служащим и составляется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При расчете необходимо руководствоваться </w:t>
      </w:r>
      <w:r>
        <w:rPr>
          <w:rFonts w:ascii="Times New Roman"/>
          <w:b w:val="false"/>
          <w:i w:val="false"/>
          <w:color w:val="000000"/>
          <w:sz w:val="28"/>
        </w:rPr>
        <w:t>Налоговым кодексом</w:t>
      </w:r>
      <w:r>
        <w:rPr>
          <w:rFonts w:ascii="Times New Roman"/>
          <w:b w:val="false"/>
          <w:i w:val="false"/>
          <w:color w:val="000000"/>
          <w:sz w:val="28"/>
        </w:rPr>
        <w:t xml:space="preserve"> и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116"/>
    <w:bookmarkStart w:name="z123" w:id="117"/>
    <w:p>
      <w:pPr>
        <w:spacing w:after="0"/>
        <w:ind w:left="0"/>
        <w:jc w:val="both"/>
      </w:pPr>
      <w:r>
        <w:rPr>
          <w:rFonts w:ascii="Times New Roman"/>
          <w:b w:val="false"/>
          <w:i w:val="false"/>
          <w:color w:val="000000"/>
          <w:sz w:val="28"/>
        </w:rPr>
        <w:t xml:space="preserve">
      35. Форма 01-139 предназначена для расчета расходов на оплату труда иностранных работников государственных органов и составляется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 При составлении расчета следует руководствоваться трудовым договором.</w:t>
      </w:r>
    </w:p>
    <w:bookmarkEnd w:id="117"/>
    <w:bookmarkStart w:name="z124" w:id="118"/>
    <w:p>
      <w:pPr>
        <w:spacing w:after="0"/>
        <w:ind w:left="0"/>
        <w:jc w:val="both"/>
      </w:pPr>
      <w:r>
        <w:rPr>
          <w:rFonts w:ascii="Times New Roman"/>
          <w:b w:val="false"/>
          <w:i w:val="false"/>
          <w:color w:val="000000"/>
          <w:sz w:val="28"/>
        </w:rPr>
        <w:t>
      В приложении 33 в графе 1 "Наименование должности" указывается должность иностранного работника, принятого в государственный орган в соответствии с заключенным трудовым договором; в графе 2 "Сумма должностного оклада в месяц" указывается сумма оклада в месяц в соответствии с заключенным трудовым договором; в графе 3 "Срок привлечения иностранного работника в государственный орган" указывается количество месяцев, на которые привлечен иностранный работник в государственный орган в соответствии с трудовым договором; в графе 4 "Итого основной заработной платы в год графа 2 х графа 3" указывается итоговая сумма.</w:t>
      </w:r>
    </w:p>
    <w:bookmarkEnd w:id="118"/>
    <w:bookmarkStart w:name="z125" w:id="119"/>
    <w:p>
      <w:pPr>
        <w:spacing w:after="0"/>
        <w:ind w:left="0"/>
        <w:jc w:val="both"/>
      </w:pPr>
      <w:r>
        <w:rPr>
          <w:rFonts w:ascii="Times New Roman"/>
          <w:b w:val="false"/>
          <w:i w:val="false"/>
          <w:color w:val="000000"/>
          <w:sz w:val="28"/>
        </w:rPr>
        <w:t>
      36. Формы 01-141, 02-141, 03-141 и 04-141 предназначены для расчета расходов по специфике 141 "Приобретение продуктов питания".</w:t>
      </w:r>
    </w:p>
    <w:bookmarkEnd w:id="119"/>
    <w:bookmarkStart w:name="z126" w:id="120"/>
    <w:p>
      <w:pPr>
        <w:spacing w:after="0"/>
        <w:ind w:left="0"/>
        <w:jc w:val="both"/>
      </w:pPr>
      <w:r>
        <w:rPr>
          <w:rFonts w:ascii="Times New Roman"/>
          <w:b w:val="false"/>
          <w:i w:val="false"/>
          <w:color w:val="000000"/>
          <w:sz w:val="28"/>
        </w:rPr>
        <w:t xml:space="preserve">
      Форма 01-141 предназначена для расчета расходов на питание в учреждениях образования и социальной защиты, кроме учреждений органов внутренних дел, антикоррупционной службы, службы экономических расследований, уголовно-исполнительной системы, государственной противопожарной службы, здравоохранения и ветеринарных учреждений, Министерства обороны Республики Казахстан и составляется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 При составлении расчета по данной форме следует руководствоваться нормами питания для государственных учреждений здравоохранения и социальной защиты, утверждаемыми в соответствии со статьей 70 Кодекса.</w:t>
      </w:r>
    </w:p>
    <w:bookmarkEnd w:id="120"/>
    <w:bookmarkStart w:name="z127" w:id="121"/>
    <w:p>
      <w:pPr>
        <w:spacing w:after="0"/>
        <w:ind w:left="0"/>
        <w:jc w:val="both"/>
      </w:pPr>
      <w:r>
        <w:rPr>
          <w:rFonts w:ascii="Times New Roman"/>
          <w:b w:val="false"/>
          <w:i w:val="false"/>
          <w:color w:val="000000"/>
          <w:sz w:val="28"/>
        </w:rPr>
        <w:t xml:space="preserve">
      Форма 02-141 предназначена для расчета расходов на приобретение продуктов питания военнослужащих, сотрудников специальных государственных органов, органов внутренних дел, уголовно-исполнительной системы, антикоррупционной службы, службы экономических расследований, спасателей профессиональных аварийно-спасательных формирований, сотрудников органов государственной противопожарной службы, курсантов, слушателей военных и специальных учебных заведений, воспитанников военных школ-интернатов, больных, находящихся на излечении или обследовании в военно-медицинских (медицинских) подразделениях, а также подозреваемых, обвиняемых, подсудимых и осужденных и составляется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 При составлении расчета по данной форме следует руководствоваться натуральными нормами, утверждаемыми в соответствии со </w:t>
      </w:r>
      <w:r>
        <w:rPr>
          <w:rFonts w:ascii="Times New Roman"/>
          <w:b w:val="false"/>
          <w:i w:val="false"/>
          <w:color w:val="000000"/>
          <w:sz w:val="28"/>
        </w:rPr>
        <w:t>статьей 70</w:t>
      </w:r>
      <w:r>
        <w:rPr>
          <w:rFonts w:ascii="Times New Roman"/>
          <w:b w:val="false"/>
          <w:i w:val="false"/>
          <w:color w:val="000000"/>
          <w:sz w:val="28"/>
        </w:rPr>
        <w:t xml:space="preserve"> Кодекса.</w:t>
      </w:r>
    </w:p>
    <w:bookmarkEnd w:id="121"/>
    <w:bookmarkStart w:name="z128" w:id="122"/>
    <w:p>
      <w:pPr>
        <w:spacing w:after="0"/>
        <w:ind w:left="0"/>
        <w:jc w:val="both"/>
      </w:pPr>
      <w:r>
        <w:rPr>
          <w:rFonts w:ascii="Times New Roman"/>
          <w:b w:val="false"/>
          <w:i w:val="false"/>
          <w:color w:val="000000"/>
          <w:sz w:val="28"/>
        </w:rPr>
        <w:t xml:space="preserve">
      Форма 03-141 предназначена для расчета расходов на питание в ветеринарных учреждениях и составляется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 При составлении данного расчета следует руководствоваться нормами питания для животных.</w:t>
      </w:r>
    </w:p>
    <w:bookmarkEnd w:id="122"/>
    <w:bookmarkStart w:name="z129" w:id="123"/>
    <w:p>
      <w:pPr>
        <w:spacing w:after="0"/>
        <w:ind w:left="0"/>
        <w:jc w:val="both"/>
      </w:pPr>
      <w:r>
        <w:rPr>
          <w:rFonts w:ascii="Times New Roman"/>
          <w:b w:val="false"/>
          <w:i w:val="false"/>
          <w:color w:val="000000"/>
          <w:sz w:val="28"/>
        </w:rPr>
        <w:t xml:space="preserve">
      Форма 04-141 предназначена для расчета расходов на питание в учреждениях здравоохранения и составляется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 При составлении данного расчета следует руководствоваться нормами питания.</w:t>
      </w:r>
    </w:p>
    <w:bookmarkEnd w:id="123"/>
    <w:bookmarkStart w:name="z130" w:id="124"/>
    <w:p>
      <w:pPr>
        <w:spacing w:after="0"/>
        <w:ind w:left="0"/>
        <w:jc w:val="both"/>
      </w:pPr>
      <w:r>
        <w:rPr>
          <w:rFonts w:ascii="Times New Roman"/>
          <w:b w:val="false"/>
          <w:i w:val="false"/>
          <w:color w:val="000000"/>
          <w:sz w:val="28"/>
        </w:rPr>
        <w:t>
      37. Формы 01-142, 02-142 и 03-142 предназначены для определения объема расходов по специфике 142 "Приобретение лекарственных средств и прочих изделий медицинского назначения".</w:t>
      </w:r>
    </w:p>
    <w:bookmarkEnd w:id="124"/>
    <w:bookmarkStart w:name="z131" w:id="125"/>
    <w:p>
      <w:pPr>
        <w:spacing w:after="0"/>
        <w:ind w:left="0"/>
        <w:jc w:val="both"/>
      </w:pPr>
      <w:r>
        <w:rPr>
          <w:rFonts w:ascii="Times New Roman"/>
          <w:b w:val="false"/>
          <w:i w:val="false"/>
          <w:color w:val="000000"/>
          <w:sz w:val="28"/>
        </w:rPr>
        <w:t xml:space="preserve">
      Форма 01-142 предназначена для расчета расходов на медикаменты и прочие средства медицинского назначения, кроме учреждений здравоохранения и составляется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w:t>
      </w:r>
    </w:p>
    <w:bookmarkEnd w:id="125"/>
    <w:bookmarkStart w:name="z132" w:id="126"/>
    <w:p>
      <w:pPr>
        <w:spacing w:after="0"/>
        <w:ind w:left="0"/>
        <w:jc w:val="both"/>
      </w:pPr>
      <w:r>
        <w:rPr>
          <w:rFonts w:ascii="Times New Roman"/>
          <w:b w:val="false"/>
          <w:i w:val="false"/>
          <w:color w:val="000000"/>
          <w:sz w:val="28"/>
        </w:rPr>
        <w:t xml:space="preserve">
      Форма 02-142 предназначена для расчета расходов на медикаменты в стационарных учреждениях здравоохранения и составляется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настоящим Правилам.</w:t>
      </w:r>
    </w:p>
    <w:bookmarkEnd w:id="126"/>
    <w:bookmarkStart w:name="z133" w:id="127"/>
    <w:p>
      <w:pPr>
        <w:spacing w:after="0"/>
        <w:ind w:left="0"/>
        <w:jc w:val="both"/>
      </w:pPr>
      <w:r>
        <w:rPr>
          <w:rFonts w:ascii="Times New Roman"/>
          <w:b w:val="false"/>
          <w:i w:val="false"/>
          <w:color w:val="000000"/>
          <w:sz w:val="28"/>
        </w:rPr>
        <w:t xml:space="preserve">
      Форма 03-142 предназначена для расчета расходов на медикаменты в амбулаторно-поликлинических учреждениях здравоохранения и составляется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настоящим Правилам.</w:t>
      </w:r>
    </w:p>
    <w:bookmarkEnd w:id="127"/>
    <w:bookmarkStart w:name="z134" w:id="128"/>
    <w:p>
      <w:pPr>
        <w:spacing w:after="0"/>
        <w:ind w:left="0"/>
        <w:jc w:val="both"/>
      </w:pPr>
      <w:r>
        <w:rPr>
          <w:rFonts w:ascii="Times New Roman"/>
          <w:b w:val="false"/>
          <w:i w:val="false"/>
          <w:color w:val="000000"/>
          <w:sz w:val="28"/>
        </w:rPr>
        <w:t>
      При расчете расходов на приобретение медикаментов и других средств медицинского назначения по указанным формам следует руководствоваться нормами отпуска медикаментов на единицу в день.</w:t>
      </w:r>
    </w:p>
    <w:bookmarkEnd w:id="128"/>
    <w:bookmarkStart w:name="z135" w:id="129"/>
    <w:p>
      <w:pPr>
        <w:spacing w:after="0"/>
        <w:ind w:left="0"/>
        <w:jc w:val="both"/>
      </w:pPr>
      <w:r>
        <w:rPr>
          <w:rFonts w:ascii="Times New Roman"/>
          <w:b w:val="false"/>
          <w:i w:val="false"/>
          <w:color w:val="000000"/>
          <w:sz w:val="28"/>
        </w:rPr>
        <w:t xml:space="preserve">
      38. Форма 01-143 предназначена для расчета расходов на приобретение, пошив и ремонт предметов вещевого имущества и другого форменного и специального обмундирования и составляется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w:t>
      </w:r>
    </w:p>
    <w:bookmarkEnd w:id="129"/>
    <w:bookmarkStart w:name="z136" w:id="130"/>
    <w:p>
      <w:pPr>
        <w:spacing w:after="0"/>
        <w:ind w:left="0"/>
        <w:jc w:val="both"/>
      </w:pPr>
      <w:r>
        <w:rPr>
          <w:rFonts w:ascii="Times New Roman"/>
          <w:b w:val="false"/>
          <w:i w:val="false"/>
          <w:color w:val="000000"/>
          <w:sz w:val="28"/>
        </w:rPr>
        <w:t>
      По приложению 41 рассчитываются расходы на приобретение, пошив и ремонт предметов вещевого имущества и другого форменного и специального обмундирования для военнослужащих, сотрудников органов внутренних дел, уголовно-исполнительной системы, антикоррупционной службы, службы экономических расследований, спасателей профессиональных аварийно-спасательных формирований, органов государственной противопожарной службы, курсантов военных и специальных учебных заведений, воспитанников военных школ-интернатов, специального и форменного обмундирования для сотрудников таможенных органов, органов прокуратуры, судей, судебных приставов, форменной одежды и знаков различия для работников государственной лесной охраны и охотничьего хозяйства, государственной фитосанитарной службы по карантину растений и государственной ветеринарной службы, осуществляющей ветеринарный надзор на государственной границе и транспорте.</w:t>
      </w:r>
    </w:p>
    <w:bookmarkEnd w:id="130"/>
    <w:bookmarkStart w:name="z137" w:id="131"/>
    <w:p>
      <w:pPr>
        <w:spacing w:after="0"/>
        <w:ind w:left="0"/>
        <w:jc w:val="both"/>
      </w:pPr>
      <w:r>
        <w:rPr>
          <w:rFonts w:ascii="Times New Roman"/>
          <w:b w:val="false"/>
          <w:i w:val="false"/>
          <w:color w:val="000000"/>
          <w:sz w:val="28"/>
        </w:rPr>
        <w:t>
      При составлении расчета по данной форме необходимо руководствоваться нормами на предметы вещевого имущества, другое форменное и специальное обмундирование с учетом износа на год в денежном выражении на 1 получателя.</w:t>
      </w:r>
    </w:p>
    <w:bookmarkEnd w:id="131"/>
    <w:bookmarkStart w:name="z138" w:id="132"/>
    <w:p>
      <w:pPr>
        <w:spacing w:after="0"/>
        <w:ind w:left="0"/>
        <w:jc w:val="both"/>
      </w:pPr>
      <w:r>
        <w:rPr>
          <w:rFonts w:ascii="Times New Roman"/>
          <w:b w:val="false"/>
          <w:i w:val="false"/>
          <w:color w:val="000000"/>
          <w:sz w:val="28"/>
        </w:rPr>
        <w:t xml:space="preserve">
      39. Форма 01-144 предназначена для расчета расходов государственных органов на горюче-смазочные материалы и составляется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настоящим Правилам.</w:t>
      </w:r>
    </w:p>
    <w:bookmarkEnd w:id="132"/>
    <w:bookmarkStart w:name="z139" w:id="133"/>
    <w:p>
      <w:pPr>
        <w:spacing w:after="0"/>
        <w:ind w:left="0"/>
        <w:jc w:val="both"/>
      </w:pPr>
      <w:r>
        <w:rPr>
          <w:rFonts w:ascii="Times New Roman"/>
          <w:b w:val="false"/>
          <w:i w:val="false"/>
          <w:color w:val="000000"/>
          <w:sz w:val="28"/>
        </w:rPr>
        <w:t xml:space="preserve">
      При расчете расходов по форме 01-144 следует руководствоваться утверждаемыми в соответствии со </w:t>
      </w:r>
      <w:r>
        <w:rPr>
          <w:rFonts w:ascii="Times New Roman"/>
          <w:b w:val="false"/>
          <w:i w:val="false"/>
          <w:color w:val="000000"/>
          <w:sz w:val="28"/>
        </w:rPr>
        <w:t>статьей 70</w:t>
      </w:r>
      <w:r>
        <w:rPr>
          <w:rFonts w:ascii="Times New Roman"/>
          <w:b w:val="false"/>
          <w:i w:val="false"/>
          <w:color w:val="000000"/>
          <w:sz w:val="28"/>
        </w:rPr>
        <w:t xml:space="preserve"> Кодекса натуральными нормами положенности служебных, дежурных и специальных автомобилей и нормами расходов горюче-смазочных материалов и расходов на содержание автотранспорта.</w:t>
      </w:r>
    </w:p>
    <w:bookmarkEnd w:id="133"/>
    <w:bookmarkStart w:name="z140" w:id="134"/>
    <w:p>
      <w:pPr>
        <w:spacing w:after="0"/>
        <w:ind w:left="0"/>
        <w:jc w:val="both"/>
      </w:pPr>
      <w:r>
        <w:rPr>
          <w:rFonts w:ascii="Times New Roman"/>
          <w:b w:val="false"/>
          <w:i w:val="false"/>
          <w:color w:val="000000"/>
          <w:sz w:val="28"/>
        </w:rPr>
        <w:t>
      Расчет расходов на смазочные материалы для автотранспортных средств составляется в произвольной форме.</w:t>
      </w:r>
    </w:p>
    <w:bookmarkEnd w:id="134"/>
    <w:bookmarkStart w:name="z141" w:id="135"/>
    <w:p>
      <w:pPr>
        <w:spacing w:after="0"/>
        <w:ind w:left="0"/>
        <w:jc w:val="both"/>
      </w:pPr>
      <w:r>
        <w:rPr>
          <w:rFonts w:ascii="Times New Roman"/>
          <w:b w:val="false"/>
          <w:i w:val="false"/>
          <w:color w:val="000000"/>
          <w:sz w:val="28"/>
        </w:rPr>
        <w:t xml:space="preserve">
      40. Форма 02-144 предназначена для расчета расходов на приобретение твердого и жидкого топлива для отопления зданий, помещений для государственных учреждений с автономной системой отопления и составляется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w:t>
      </w:r>
    </w:p>
    <w:bookmarkEnd w:id="135"/>
    <w:bookmarkStart w:name="z142" w:id="136"/>
    <w:p>
      <w:pPr>
        <w:spacing w:after="0"/>
        <w:ind w:left="0"/>
        <w:jc w:val="both"/>
      </w:pPr>
      <w:r>
        <w:rPr>
          <w:rFonts w:ascii="Times New Roman"/>
          <w:b w:val="false"/>
          <w:i w:val="false"/>
          <w:color w:val="000000"/>
          <w:sz w:val="28"/>
        </w:rPr>
        <w:t>
      41. Формы 01-149, 02-149, 03-149 предназначены для определения расходов по специфике 149 "Приобретение прочих запасов" с предоставлением обосновывающих документов за единицу стоимости товаров.</w:t>
      </w:r>
    </w:p>
    <w:bookmarkEnd w:id="136"/>
    <w:bookmarkStart w:name="z143" w:id="137"/>
    <w:p>
      <w:pPr>
        <w:spacing w:after="0"/>
        <w:ind w:left="0"/>
        <w:jc w:val="both"/>
      </w:pPr>
      <w:r>
        <w:rPr>
          <w:rFonts w:ascii="Times New Roman"/>
          <w:b w:val="false"/>
          <w:i w:val="false"/>
          <w:color w:val="000000"/>
          <w:sz w:val="28"/>
        </w:rPr>
        <w:t xml:space="preserve">
      Форма 01-149 предназначена для расчета расходов на приобретение мягкого инвентаря в учреждениях здравоохранения и составляется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Правилам. Данная форма заполняется государственными амбулаторно-поликлиническими и стационарными учреждениями здравоохранения.</w:t>
      </w:r>
    </w:p>
    <w:bookmarkEnd w:id="137"/>
    <w:bookmarkStart w:name="z144" w:id="138"/>
    <w:p>
      <w:pPr>
        <w:spacing w:after="0"/>
        <w:ind w:left="0"/>
        <w:jc w:val="both"/>
      </w:pPr>
      <w:r>
        <w:rPr>
          <w:rFonts w:ascii="Times New Roman"/>
          <w:b w:val="false"/>
          <w:i w:val="false"/>
          <w:color w:val="000000"/>
          <w:sz w:val="28"/>
        </w:rPr>
        <w:t>
      При составлении данного расчета следует руководствоваться нормами оснащения мягким инвентарем государственных организаций здравоохранения республики.</w:t>
      </w:r>
    </w:p>
    <w:bookmarkEnd w:id="138"/>
    <w:bookmarkStart w:name="z145" w:id="139"/>
    <w:p>
      <w:pPr>
        <w:spacing w:after="0"/>
        <w:ind w:left="0"/>
        <w:jc w:val="both"/>
      </w:pPr>
      <w:r>
        <w:rPr>
          <w:rFonts w:ascii="Times New Roman"/>
          <w:b w:val="false"/>
          <w:i w:val="false"/>
          <w:color w:val="000000"/>
          <w:sz w:val="28"/>
        </w:rPr>
        <w:t xml:space="preserve">
      Форма 02-149 заполняется для расчета расходов по закупке расходных материалов и составляется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настоящим Правилам.</w:t>
      </w:r>
    </w:p>
    <w:bookmarkEnd w:id="139"/>
    <w:bookmarkStart w:name="z146" w:id="140"/>
    <w:p>
      <w:pPr>
        <w:spacing w:after="0"/>
        <w:ind w:left="0"/>
        <w:jc w:val="both"/>
      </w:pPr>
      <w:r>
        <w:rPr>
          <w:rFonts w:ascii="Times New Roman"/>
          <w:b w:val="false"/>
          <w:i w:val="false"/>
          <w:color w:val="000000"/>
          <w:sz w:val="28"/>
        </w:rPr>
        <w:t xml:space="preserve">
      Форма 03-149 заполняется для расчета расходов по приобретению товаров, необходимых для обслуживания и содержания основных средств, строительных материалов, используемых на ремонт основных средств, запасных частей для оборудования, транспортных средств и других запасов, непосредственно связанные с содержанием, обслуживанием и ремонтом и составляется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Правилам.</w:t>
      </w:r>
    </w:p>
    <w:bookmarkEnd w:id="140"/>
    <w:bookmarkStart w:name="z147" w:id="141"/>
    <w:p>
      <w:pPr>
        <w:spacing w:after="0"/>
        <w:ind w:left="0"/>
        <w:jc w:val="both"/>
      </w:pPr>
      <w:r>
        <w:rPr>
          <w:rFonts w:ascii="Times New Roman"/>
          <w:b w:val="false"/>
          <w:i w:val="false"/>
          <w:color w:val="000000"/>
          <w:sz w:val="28"/>
        </w:rPr>
        <w:t>
      При планировании расходов на приобретение прочих запасов к расчету прилагаются не менее 3 (трех) предложений о ценах из отечественных маркетплэйсов по каждому виду запасов или основных средств.</w:t>
      </w:r>
    </w:p>
    <w:bookmarkEnd w:id="141"/>
    <w:bookmarkStart w:name="z148" w:id="142"/>
    <w:p>
      <w:pPr>
        <w:spacing w:after="0"/>
        <w:ind w:left="0"/>
        <w:jc w:val="both"/>
      </w:pPr>
      <w:r>
        <w:rPr>
          <w:rFonts w:ascii="Times New Roman"/>
          <w:b w:val="false"/>
          <w:i w:val="false"/>
          <w:color w:val="000000"/>
          <w:sz w:val="28"/>
        </w:rPr>
        <w:t>
      42. Формы 01-151, 02-151, 03-151 и 04-151 составляются для определения объема бюджетных средств на планируемый период для оплаты коммунальных услуг (за воду, газ, электроэнергию и отопление).</w:t>
      </w:r>
    </w:p>
    <w:bookmarkEnd w:id="142"/>
    <w:bookmarkStart w:name="z149" w:id="143"/>
    <w:p>
      <w:pPr>
        <w:spacing w:after="0"/>
        <w:ind w:left="0"/>
        <w:jc w:val="both"/>
      </w:pPr>
      <w:r>
        <w:rPr>
          <w:rFonts w:ascii="Times New Roman"/>
          <w:b w:val="false"/>
          <w:i w:val="false"/>
          <w:color w:val="000000"/>
          <w:sz w:val="28"/>
        </w:rPr>
        <w:t>
      Расходы для оплаты коммунальных услуг администраторов бюджетных программ, в случае если государственное учреждение размещается в помещениях другого государственного учреждения, содержащегося за счет одного уровня бюджета, могут планироваться у балансодержателя данного помещения.</w:t>
      </w:r>
    </w:p>
    <w:bookmarkEnd w:id="143"/>
    <w:bookmarkStart w:name="z150" w:id="144"/>
    <w:p>
      <w:pPr>
        <w:spacing w:after="0"/>
        <w:ind w:left="0"/>
        <w:jc w:val="both"/>
      </w:pPr>
      <w:r>
        <w:rPr>
          <w:rFonts w:ascii="Times New Roman"/>
          <w:b w:val="false"/>
          <w:i w:val="false"/>
          <w:color w:val="000000"/>
          <w:sz w:val="28"/>
        </w:rPr>
        <w:t>
      При составлении расчетов по данным формам следует руководствоваться нормами потребления электроэнергии, тепла на отопление, горячей и холодной воды и других коммунальных услуг по организациям, финансируемым из средств бюджета.</w:t>
      </w:r>
    </w:p>
    <w:bookmarkEnd w:id="144"/>
    <w:bookmarkStart w:name="z151" w:id="145"/>
    <w:p>
      <w:pPr>
        <w:spacing w:after="0"/>
        <w:ind w:left="0"/>
        <w:jc w:val="both"/>
      </w:pPr>
      <w:r>
        <w:rPr>
          <w:rFonts w:ascii="Times New Roman"/>
          <w:b w:val="false"/>
          <w:i w:val="false"/>
          <w:color w:val="000000"/>
          <w:sz w:val="28"/>
        </w:rPr>
        <w:t xml:space="preserve">
      В графе 5 форм 01-151, 02-151 и 03-151 в </w:t>
      </w:r>
      <w:r>
        <w:rPr>
          <w:rFonts w:ascii="Times New Roman"/>
          <w:b w:val="false"/>
          <w:i w:val="false"/>
          <w:color w:val="000000"/>
          <w:sz w:val="28"/>
        </w:rPr>
        <w:t>приложениях 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настоящих Правил указываются количество единиц мощности, для которых установлены нормы потребления воды, электроэнергии, тепла, газа.</w:t>
      </w:r>
    </w:p>
    <w:bookmarkEnd w:id="145"/>
    <w:bookmarkStart w:name="z152" w:id="146"/>
    <w:p>
      <w:pPr>
        <w:spacing w:after="0"/>
        <w:ind w:left="0"/>
        <w:jc w:val="both"/>
      </w:pPr>
      <w:r>
        <w:rPr>
          <w:rFonts w:ascii="Times New Roman"/>
          <w:b w:val="false"/>
          <w:i w:val="false"/>
          <w:color w:val="000000"/>
          <w:sz w:val="28"/>
        </w:rPr>
        <w:t>
      Форма 01-151 заполняется государственными учреждениями для расчета расходов на горячую и холодную воду, канализацию, газ для приготовления пищи и составляется согласно приложению 47 к настоящим Правилам.</w:t>
      </w:r>
    </w:p>
    <w:bookmarkEnd w:id="146"/>
    <w:bookmarkStart w:name="z153" w:id="147"/>
    <w:p>
      <w:pPr>
        <w:spacing w:after="0"/>
        <w:ind w:left="0"/>
        <w:jc w:val="both"/>
      </w:pPr>
      <w:r>
        <w:rPr>
          <w:rFonts w:ascii="Times New Roman"/>
          <w:b w:val="false"/>
          <w:i w:val="false"/>
          <w:color w:val="000000"/>
          <w:sz w:val="28"/>
        </w:rPr>
        <w:t>
      При расчете расходов на газ учитываются расходы на его транспортировку.</w:t>
      </w:r>
    </w:p>
    <w:bookmarkEnd w:id="147"/>
    <w:bookmarkStart w:name="z154" w:id="148"/>
    <w:p>
      <w:pPr>
        <w:spacing w:after="0"/>
        <w:ind w:left="0"/>
        <w:jc w:val="both"/>
      </w:pPr>
      <w:r>
        <w:rPr>
          <w:rFonts w:ascii="Times New Roman"/>
          <w:b w:val="false"/>
          <w:i w:val="false"/>
          <w:color w:val="000000"/>
          <w:sz w:val="28"/>
        </w:rPr>
        <w:t>
      Форма 02-151 заполняется государственными учреждениями для расчета расходов воды на полив усовершенствованных покрытий и зеленых насаждений, территорий объектов и составляется согласно приложению 48 к настоящим Правилам.</w:t>
      </w:r>
    </w:p>
    <w:bookmarkEnd w:id="148"/>
    <w:bookmarkStart w:name="z155" w:id="149"/>
    <w:p>
      <w:pPr>
        <w:spacing w:after="0"/>
        <w:ind w:left="0"/>
        <w:jc w:val="both"/>
      </w:pPr>
      <w:r>
        <w:rPr>
          <w:rFonts w:ascii="Times New Roman"/>
          <w:b w:val="false"/>
          <w:i w:val="false"/>
          <w:color w:val="000000"/>
          <w:sz w:val="28"/>
        </w:rPr>
        <w:t>
      Форма 03-151 заполняется государственными учреждениями для расчета расходов по оплате электроэнергии и составляется согласно приложению 49 к настоящим Правилам.</w:t>
      </w:r>
    </w:p>
    <w:bookmarkEnd w:id="149"/>
    <w:bookmarkStart w:name="z156" w:id="150"/>
    <w:p>
      <w:pPr>
        <w:spacing w:after="0"/>
        <w:ind w:left="0"/>
        <w:jc w:val="both"/>
      </w:pPr>
      <w:r>
        <w:rPr>
          <w:rFonts w:ascii="Times New Roman"/>
          <w:b w:val="false"/>
          <w:i w:val="false"/>
          <w:color w:val="000000"/>
          <w:sz w:val="28"/>
        </w:rPr>
        <w:t xml:space="preserve">
      Форма 04-151 заполняется государственными учреждениями для расчета расходов тепла на отопление зданий, помещений для государственных учреждений с центральной системой отопления и составляется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настоящим Правилам.</w:t>
      </w:r>
    </w:p>
    <w:bookmarkEnd w:id="150"/>
    <w:bookmarkStart w:name="z157" w:id="151"/>
    <w:p>
      <w:pPr>
        <w:spacing w:after="0"/>
        <w:ind w:left="0"/>
        <w:jc w:val="both"/>
      </w:pPr>
      <w:r>
        <w:rPr>
          <w:rFonts w:ascii="Times New Roman"/>
          <w:b w:val="false"/>
          <w:i w:val="false"/>
          <w:color w:val="000000"/>
          <w:sz w:val="28"/>
        </w:rPr>
        <w:t>
      Данная форма заполняется для расчета расходов тепла на отопление зданий, помещений для государственных учреждений газом. При расчете расходов на газ учитываются расходы на его транспортировку.</w:t>
      </w:r>
    </w:p>
    <w:bookmarkEnd w:id="151"/>
    <w:bookmarkStart w:name="z158" w:id="152"/>
    <w:p>
      <w:pPr>
        <w:spacing w:after="0"/>
        <w:ind w:left="0"/>
        <w:jc w:val="both"/>
      </w:pPr>
      <w:r>
        <w:rPr>
          <w:rFonts w:ascii="Times New Roman"/>
          <w:b w:val="false"/>
          <w:i w:val="false"/>
          <w:color w:val="000000"/>
          <w:sz w:val="28"/>
        </w:rPr>
        <w:t xml:space="preserve">
      43. Форма 01-152 составляется для расчета расходов на оплату услуг связи и составляется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w:t>
      </w:r>
    </w:p>
    <w:bookmarkEnd w:id="152"/>
    <w:bookmarkStart w:name="z159" w:id="153"/>
    <w:p>
      <w:pPr>
        <w:spacing w:after="0"/>
        <w:ind w:left="0"/>
        <w:jc w:val="both"/>
      </w:pPr>
      <w:r>
        <w:rPr>
          <w:rFonts w:ascii="Times New Roman"/>
          <w:b w:val="false"/>
          <w:i w:val="false"/>
          <w:color w:val="000000"/>
          <w:sz w:val="28"/>
        </w:rPr>
        <w:t>
      Государственными учреждениями форма 01-152 применяется также при планировании мероприятий на закупку телекоммуникационных услуг.</w:t>
      </w:r>
    </w:p>
    <w:bookmarkEnd w:id="153"/>
    <w:bookmarkStart w:name="z160" w:id="154"/>
    <w:p>
      <w:pPr>
        <w:spacing w:after="0"/>
        <w:ind w:left="0"/>
        <w:jc w:val="both"/>
      </w:pPr>
      <w:r>
        <w:rPr>
          <w:rFonts w:ascii="Times New Roman"/>
          <w:b w:val="false"/>
          <w:i w:val="false"/>
          <w:color w:val="000000"/>
          <w:sz w:val="28"/>
        </w:rPr>
        <w:t>
      При расчете расходов по форме 01-152 следует руководствоваться нормами положенности за пользование телефонной связью.</w:t>
      </w:r>
    </w:p>
    <w:bookmarkEnd w:id="154"/>
    <w:bookmarkStart w:name="z161" w:id="155"/>
    <w:p>
      <w:pPr>
        <w:spacing w:after="0"/>
        <w:ind w:left="0"/>
        <w:jc w:val="both"/>
      </w:pPr>
      <w:r>
        <w:rPr>
          <w:rFonts w:ascii="Times New Roman"/>
          <w:b w:val="false"/>
          <w:i w:val="false"/>
          <w:color w:val="000000"/>
          <w:sz w:val="28"/>
        </w:rPr>
        <w:t>
      В строках 5 и 15 приложения 51 приведен примерный список и характеристики телекоммуникационных услуг, которые корректируются в соответствии со спецификой государственного органа.</w:t>
      </w:r>
    </w:p>
    <w:bookmarkEnd w:id="155"/>
    <w:bookmarkStart w:name="z162" w:id="156"/>
    <w:p>
      <w:pPr>
        <w:spacing w:after="0"/>
        <w:ind w:left="0"/>
        <w:jc w:val="both"/>
      </w:pPr>
      <w:r>
        <w:rPr>
          <w:rFonts w:ascii="Times New Roman"/>
          <w:b w:val="false"/>
          <w:i w:val="false"/>
          <w:color w:val="000000"/>
          <w:sz w:val="28"/>
        </w:rPr>
        <w:t xml:space="preserve">
      44. Форма 01-153 предназначена для расчета расходов по оплате транспортных услуг и составляется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настоящим Правилам. Для обоснования планируемых расходов на предстоящий плановый период представляются копии договоров об аренде транспорта за текущий финансовый год.</w:t>
      </w:r>
    </w:p>
    <w:bookmarkEnd w:id="156"/>
    <w:bookmarkStart w:name="z163" w:id="157"/>
    <w:p>
      <w:pPr>
        <w:spacing w:after="0"/>
        <w:ind w:left="0"/>
        <w:jc w:val="both"/>
      </w:pPr>
      <w:r>
        <w:rPr>
          <w:rFonts w:ascii="Times New Roman"/>
          <w:b w:val="false"/>
          <w:i w:val="false"/>
          <w:color w:val="000000"/>
          <w:sz w:val="28"/>
        </w:rPr>
        <w:t xml:space="preserve">
      45. Форма 01-158 предназначена для расчета расходов на оплату работ и услуг в сфере информатизации и составляется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настоящим Правилам. При заполнении данной формы следует руководствоваться инструкцией по составлению, представлению и рассмотрению расчета расходов на государственные закупки товаров, работ, услуг в сфере информатизации, утвержденной приказом исполняющего обязанности Министра по инвестициям и развитию Республики Казахстан от 16 марта 2016 года № 274 (зарегистрирован в Реестре государственной регистрации нормативных правовых актов под № 13631).</w:t>
      </w:r>
    </w:p>
    <w:bookmarkEnd w:id="157"/>
    <w:bookmarkStart w:name="z164" w:id="158"/>
    <w:p>
      <w:pPr>
        <w:spacing w:after="0"/>
        <w:ind w:left="0"/>
        <w:jc w:val="both"/>
      </w:pPr>
      <w:r>
        <w:rPr>
          <w:rFonts w:ascii="Times New Roman"/>
          <w:b w:val="false"/>
          <w:i w:val="false"/>
          <w:color w:val="000000"/>
          <w:sz w:val="28"/>
        </w:rPr>
        <w:t>
      46. Формы 01-159 и 02-159 приложения 54 и 55 к настоящим Правилам предназначены для расчета расходов по специфике 159 "Оплата прочих услуг и работ".</w:t>
      </w:r>
    </w:p>
    <w:bookmarkEnd w:id="158"/>
    <w:bookmarkStart w:name="z165" w:id="159"/>
    <w:p>
      <w:pPr>
        <w:spacing w:after="0"/>
        <w:ind w:left="0"/>
        <w:jc w:val="both"/>
      </w:pPr>
      <w:r>
        <w:rPr>
          <w:rFonts w:ascii="Times New Roman"/>
          <w:b w:val="false"/>
          <w:i w:val="false"/>
          <w:color w:val="000000"/>
          <w:sz w:val="28"/>
        </w:rPr>
        <w:t xml:space="preserve">
      Форма 01-159 предназначена для расчета расходов по содержанию, обслуживанию, текущему ремонту зданий, помещений, оборудования и других основных средств и составляется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 Для обоснования планируемых расходов представляются копии договоров об оказании услуг, работ за текущий финансовый год, в случае отсутствия договоров прилагается не менее 3 (трех) предложений о ценах из отечественных маркетплэйсов по каждому виду приобретаемых услуг и работ, дефектный акт и сметная документация по текущему ремонту за текущий финансовый год согласно Закона Республики Казахстан "Об архитектурной, градостроительной и строительной деятельности в Республике Казахстан". При составлении перечня работ, выполняемых при текущем ремонте, следует руководствоваться нормами потребления электроэнергии, тепла на отопление, горячей и холодной воды и других коммунальных услуг по организациям, финансируемым из средств бюджета, где предусмотрен перечень работ, выполняемых при текущем и капитальном ремонте зданий.</w:t>
      </w:r>
    </w:p>
    <w:bookmarkEnd w:id="159"/>
    <w:bookmarkStart w:name="z166" w:id="160"/>
    <w:p>
      <w:pPr>
        <w:spacing w:after="0"/>
        <w:ind w:left="0"/>
        <w:jc w:val="both"/>
      </w:pPr>
      <w:r>
        <w:rPr>
          <w:rFonts w:ascii="Times New Roman"/>
          <w:b w:val="false"/>
          <w:i w:val="false"/>
          <w:color w:val="000000"/>
          <w:sz w:val="28"/>
        </w:rPr>
        <w:t>
      В случае отсутствия информации на маркетплэйсе представляются не менее 3 (трех) прайс-листов.</w:t>
      </w:r>
    </w:p>
    <w:bookmarkEnd w:id="160"/>
    <w:bookmarkStart w:name="z167" w:id="161"/>
    <w:p>
      <w:pPr>
        <w:spacing w:after="0"/>
        <w:ind w:left="0"/>
        <w:jc w:val="both"/>
      </w:pPr>
      <w:r>
        <w:rPr>
          <w:rFonts w:ascii="Times New Roman"/>
          <w:b w:val="false"/>
          <w:i w:val="false"/>
          <w:color w:val="000000"/>
          <w:sz w:val="28"/>
        </w:rPr>
        <w:t xml:space="preserve">
      Форма 02-159 предназначена для расчета расходов по оплате работ и услуг, оказанных физическими лицами и государственными предприятиями, акционерными обществами, контрольные пакеты акций которых принадлежат государству, и товариществами с ограниченной ответственностью, размеры государственных долей участия в которых позволяют государству определять решения общего собрания участников и составляется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настоящим Правилам.</w:t>
      </w:r>
    </w:p>
    <w:bookmarkEnd w:id="161"/>
    <w:bookmarkStart w:name="z168" w:id="162"/>
    <w:p>
      <w:pPr>
        <w:spacing w:after="0"/>
        <w:ind w:left="0"/>
        <w:jc w:val="both"/>
      </w:pPr>
      <w:r>
        <w:rPr>
          <w:rFonts w:ascii="Times New Roman"/>
          <w:b w:val="false"/>
          <w:i w:val="false"/>
          <w:color w:val="000000"/>
          <w:sz w:val="28"/>
        </w:rPr>
        <w:t>
      В данном расчете указывается сумма расходов в целом, а также приводится расшифровка по основным видам расходов:</w:t>
      </w:r>
    </w:p>
    <w:bookmarkEnd w:id="162"/>
    <w:bookmarkStart w:name="z169" w:id="163"/>
    <w:p>
      <w:pPr>
        <w:spacing w:after="0"/>
        <w:ind w:left="0"/>
        <w:jc w:val="both"/>
      </w:pPr>
      <w:r>
        <w:rPr>
          <w:rFonts w:ascii="Times New Roman"/>
          <w:b w:val="false"/>
          <w:i w:val="false"/>
          <w:color w:val="000000"/>
          <w:sz w:val="28"/>
        </w:rPr>
        <w:t>
      1) для физических лиц:</w:t>
      </w:r>
    </w:p>
    <w:bookmarkEnd w:id="163"/>
    <w:bookmarkStart w:name="z170" w:id="164"/>
    <w:p>
      <w:pPr>
        <w:spacing w:after="0"/>
        <w:ind w:left="0"/>
        <w:jc w:val="both"/>
      </w:pPr>
      <w:r>
        <w:rPr>
          <w:rFonts w:ascii="Times New Roman"/>
          <w:b w:val="false"/>
          <w:i w:val="false"/>
          <w:color w:val="000000"/>
          <w:sz w:val="28"/>
        </w:rPr>
        <w:t>
      заработная плата работников – по данной строке отражается заработная плата работников, участвующих в оказании услуг и выполнении работ (индивидуальный подоходный налог, обязательные взносы в единый накопительный пенсионный фонд, взносы на обязательное социальное медицинское страхование в фонд социального медицинского страхования, удерживаемые из заработной платы работников, также отражаются по данной строке);</w:t>
      </w:r>
    </w:p>
    <w:bookmarkEnd w:id="164"/>
    <w:bookmarkStart w:name="z171" w:id="165"/>
    <w:p>
      <w:pPr>
        <w:spacing w:after="0"/>
        <w:ind w:left="0"/>
        <w:jc w:val="both"/>
      </w:pPr>
      <w:r>
        <w:rPr>
          <w:rFonts w:ascii="Times New Roman"/>
          <w:b w:val="false"/>
          <w:i w:val="false"/>
          <w:color w:val="000000"/>
          <w:sz w:val="28"/>
        </w:rPr>
        <w:t>
      командировочные расходы;</w:t>
      </w:r>
    </w:p>
    <w:bookmarkEnd w:id="165"/>
    <w:bookmarkStart w:name="z172" w:id="166"/>
    <w:p>
      <w:pPr>
        <w:spacing w:after="0"/>
        <w:ind w:left="0"/>
        <w:jc w:val="both"/>
      </w:pPr>
      <w:r>
        <w:rPr>
          <w:rFonts w:ascii="Times New Roman"/>
          <w:b w:val="false"/>
          <w:i w:val="false"/>
          <w:color w:val="000000"/>
          <w:sz w:val="28"/>
        </w:rPr>
        <w:t>
      приобретение материалов;</w:t>
      </w:r>
    </w:p>
    <w:bookmarkEnd w:id="166"/>
    <w:bookmarkStart w:name="z173" w:id="167"/>
    <w:p>
      <w:pPr>
        <w:spacing w:after="0"/>
        <w:ind w:left="0"/>
        <w:jc w:val="both"/>
      </w:pPr>
      <w:r>
        <w:rPr>
          <w:rFonts w:ascii="Times New Roman"/>
          <w:b w:val="false"/>
          <w:i w:val="false"/>
          <w:color w:val="000000"/>
          <w:sz w:val="28"/>
        </w:rPr>
        <w:t>
      транспортные услуги;</w:t>
      </w:r>
    </w:p>
    <w:bookmarkEnd w:id="167"/>
    <w:bookmarkStart w:name="z174" w:id="168"/>
    <w:p>
      <w:pPr>
        <w:spacing w:after="0"/>
        <w:ind w:left="0"/>
        <w:jc w:val="both"/>
      </w:pPr>
      <w:r>
        <w:rPr>
          <w:rFonts w:ascii="Times New Roman"/>
          <w:b w:val="false"/>
          <w:i w:val="false"/>
          <w:color w:val="000000"/>
          <w:sz w:val="28"/>
        </w:rPr>
        <w:t>
      2) для государственных предприятий, акционерных обществ, контрольные пакеты акций которых принадлежат государству, и товариществ с ограниченной ответственностью, размеры государственных долей участия в которых позволяют государству определять решения общего собрания участников:</w:t>
      </w:r>
    </w:p>
    <w:bookmarkEnd w:id="168"/>
    <w:bookmarkStart w:name="z175" w:id="169"/>
    <w:p>
      <w:pPr>
        <w:spacing w:after="0"/>
        <w:ind w:left="0"/>
        <w:jc w:val="both"/>
      </w:pPr>
      <w:r>
        <w:rPr>
          <w:rFonts w:ascii="Times New Roman"/>
          <w:b w:val="false"/>
          <w:i w:val="false"/>
          <w:color w:val="000000"/>
          <w:sz w:val="28"/>
        </w:rPr>
        <w:t>
      оплата труда работников – по данной строке отражается оплата труда работников, участвующих в оказании услуг и выполнении работ;</w:t>
      </w:r>
    </w:p>
    <w:bookmarkEnd w:id="169"/>
    <w:bookmarkStart w:name="z176" w:id="170"/>
    <w:p>
      <w:pPr>
        <w:spacing w:after="0"/>
        <w:ind w:left="0"/>
        <w:jc w:val="both"/>
      </w:pPr>
      <w:r>
        <w:rPr>
          <w:rFonts w:ascii="Times New Roman"/>
          <w:b w:val="false"/>
          <w:i w:val="false"/>
          <w:color w:val="000000"/>
          <w:sz w:val="28"/>
        </w:rPr>
        <w:t>
      социальные отчисления в Государственный фонд социального страхования;</w:t>
      </w:r>
    </w:p>
    <w:bookmarkEnd w:id="170"/>
    <w:bookmarkStart w:name="z177" w:id="171"/>
    <w:p>
      <w:pPr>
        <w:spacing w:after="0"/>
        <w:ind w:left="0"/>
        <w:jc w:val="both"/>
      </w:pPr>
      <w:r>
        <w:rPr>
          <w:rFonts w:ascii="Times New Roman"/>
          <w:b w:val="false"/>
          <w:i w:val="false"/>
          <w:color w:val="000000"/>
          <w:sz w:val="28"/>
        </w:rPr>
        <w:t>
      отчисления на обязательное социальное медицинское страхование в фонд социального медицинского страхования;</w:t>
      </w:r>
    </w:p>
    <w:bookmarkEnd w:id="171"/>
    <w:bookmarkStart w:name="z178" w:id="172"/>
    <w:p>
      <w:pPr>
        <w:spacing w:after="0"/>
        <w:ind w:left="0"/>
        <w:jc w:val="both"/>
      </w:pPr>
      <w:r>
        <w:rPr>
          <w:rFonts w:ascii="Times New Roman"/>
          <w:b w:val="false"/>
          <w:i w:val="false"/>
          <w:color w:val="000000"/>
          <w:sz w:val="28"/>
        </w:rPr>
        <w:t>
      командировочные расходы;</w:t>
      </w:r>
    </w:p>
    <w:bookmarkEnd w:id="172"/>
    <w:bookmarkStart w:name="z179" w:id="173"/>
    <w:p>
      <w:pPr>
        <w:spacing w:after="0"/>
        <w:ind w:left="0"/>
        <w:jc w:val="both"/>
      </w:pPr>
      <w:r>
        <w:rPr>
          <w:rFonts w:ascii="Times New Roman"/>
          <w:b w:val="false"/>
          <w:i w:val="false"/>
          <w:color w:val="000000"/>
          <w:sz w:val="28"/>
        </w:rPr>
        <w:t>
      налоги и другие обязательные платежи в бюджет, в том числе отдельными строками показываются основные налоги и обязательные платежи в бюджет;</w:t>
      </w:r>
    </w:p>
    <w:bookmarkEnd w:id="173"/>
    <w:bookmarkStart w:name="z180" w:id="174"/>
    <w:p>
      <w:pPr>
        <w:spacing w:after="0"/>
        <w:ind w:left="0"/>
        <w:jc w:val="both"/>
      </w:pPr>
      <w:r>
        <w:rPr>
          <w:rFonts w:ascii="Times New Roman"/>
          <w:b w:val="false"/>
          <w:i w:val="false"/>
          <w:color w:val="000000"/>
          <w:sz w:val="28"/>
        </w:rPr>
        <w:t>
      прочие налоги;</w:t>
      </w:r>
    </w:p>
    <w:bookmarkEnd w:id="174"/>
    <w:bookmarkStart w:name="z181" w:id="175"/>
    <w:p>
      <w:pPr>
        <w:spacing w:after="0"/>
        <w:ind w:left="0"/>
        <w:jc w:val="both"/>
      </w:pPr>
      <w:r>
        <w:rPr>
          <w:rFonts w:ascii="Times New Roman"/>
          <w:b w:val="false"/>
          <w:i w:val="false"/>
          <w:color w:val="000000"/>
          <w:sz w:val="28"/>
        </w:rPr>
        <w:t>
      приобретение материалов;</w:t>
      </w:r>
    </w:p>
    <w:bookmarkEnd w:id="175"/>
    <w:bookmarkStart w:name="z182" w:id="176"/>
    <w:p>
      <w:pPr>
        <w:spacing w:after="0"/>
        <w:ind w:left="0"/>
        <w:jc w:val="both"/>
      </w:pPr>
      <w:r>
        <w:rPr>
          <w:rFonts w:ascii="Times New Roman"/>
          <w:b w:val="false"/>
          <w:i w:val="false"/>
          <w:color w:val="000000"/>
          <w:sz w:val="28"/>
        </w:rPr>
        <w:t>
      коммунальные услуги, то есть расходы на воду, газ и другие коммунальные услуги, за исключением электроэнергии и отопления;</w:t>
      </w:r>
    </w:p>
    <w:bookmarkEnd w:id="176"/>
    <w:bookmarkStart w:name="z183" w:id="177"/>
    <w:p>
      <w:pPr>
        <w:spacing w:after="0"/>
        <w:ind w:left="0"/>
        <w:jc w:val="both"/>
      </w:pPr>
      <w:r>
        <w:rPr>
          <w:rFonts w:ascii="Times New Roman"/>
          <w:b w:val="false"/>
          <w:i w:val="false"/>
          <w:color w:val="000000"/>
          <w:sz w:val="28"/>
        </w:rPr>
        <w:t>
      электроэнергия;</w:t>
      </w:r>
    </w:p>
    <w:bookmarkEnd w:id="177"/>
    <w:bookmarkStart w:name="z184" w:id="178"/>
    <w:p>
      <w:pPr>
        <w:spacing w:after="0"/>
        <w:ind w:left="0"/>
        <w:jc w:val="both"/>
      </w:pPr>
      <w:r>
        <w:rPr>
          <w:rFonts w:ascii="Times New Roman"/>
          <w:b w:val="false"/>
          <w:i w:val="false"/>
          <w:color w:val="000000"/>
          <w:sz w:val="28"/>
        </w:rPr>
        <w:t>
      отопление;</w:t>
      </w:r>
    </w:p>
    <w:bookmarkEnd w:id="178"/>
    <w:bookmarkStart w:name="z185" w:id="179"/>
    <w:p>
      <w:pPr>
        <w:spacing w:after="0"/>
        <w:ind w:left="0"/>
        <w:jc w:val="both"/>
      </w:pPr>
      <w:r>
        <w:rPr>
          <w:rFonts w:ascii="Times New Roman"/>
          <w:b w:val="false"/>
          <w:i w:val="false"/>
          <w:color w:val="000000"/>
          <w:sz w:val="28"/>
        </w:rPr>
        <w:t>
      услуги связи;</w:t>
      </w:r>
    </w:p>
    <w:bookmarkEnd w:id="179"/>
    <w:bookmarkStart w:name="z186" w:id="180"/>
    <w:p>
      <w:pPr>
        <w:spacing w:after="0"/>
        <w:ind w:left="0"/>
        <w:jc w:val="both"/>
      </w:pPr>
      <w:r>
        <w:rPr>
          <w:rFonts w:ascii="Times New Roman"/>
          <w:b w:val="false"/>
          <w:i w:val="false"/>
          <w:color w:val="000000"/>
          <w:sz w:val="28"/>
        </w:rPr>
        <w:t>
      транспортные услуги;</w:t>
      </w:r>
    </w:p>
    <w:bookmarkEnd w:id="180"/>
    <w:bookmarkStart w:name="z187" w:id="181"/>
    <w:p>
      <w:pPr>
        <w:spacing w:after="0"/>
        <w:ind w:left="0"/>
        <w:jc w:val="both"/>
      </w:pPr>
      <w:r>
        <w:rPr>
          <w:rFonts w:ascii="Times New Roman"/>
          <w:b w:val="false"/>
          <w:i w:val="false"/>
          <w:color w:val="000000"/>
          <w:sz w:val="28"/>
        </w:rPr>
        <w:t>
      текущий ремонт основных средств;</w:t>
      </w:r>
    </w:p>
    <w:bookmarkEnd w:id="181"/>
    <w:bookmarkStart w:name="z188" w:id="182"/>
    <w:p>
      <w:pPr>
        <w:spacing w:after="0"/>
        <w:ind w:left="0"/>
        <w:jc w:val="both"/>
      </w:pPr>
      <w:r>
        <w:rPr>
          <w:rFonts w:ascii="Times New Roman"/>
          <w:b w:val="false"/>
          <w:i w:val="false"/>
          <w:color w:val="000000"/>
          <w:sz w:val="28"/>
        </w:rPr>
        <w:t>
      содержание, обслуживание зданий, помещений;</w:t>
      </w:r>
    </w:p>
    <w:bookmarkEnd w:id="182"/>
    <w:bookmarkStart w:name="z189" w:id="183"/>
    <w:p>
      <w:pPr>
        <w:spacing w:after="0"/>
        <w:ind w:left="0"/>
        <w:jc w:val="both"/>
      </w:pPr>
      <w:r>
        <w:rPr>
          <w:rFonts w:ascii="Times New Roman"/>
          <w:b w:val="false"/>
          <w:i w:val="false"/>
          <w:color w:val="000000"/>
          <w:sz w:val="28"/>
        </w:rPr>
        <w:t>
      арендная плата;</w:t>
      </w:r>
    </w:p>
    <w:bookmarkEnd w:id="183"/>
    <w:bookmarkStart w:name="z190" w:id="184"/>
    <w:p>
      <w:pPr>
        <w:spacing w:after="0"/>
        <w:ind w:left="0"/>
        <w:jc w:val="both"/>
      </w:pPr>
      <w:r>
        <w:rPr>
          <w:rFonts w:ascii="Times New Roman"/>
          <w:b w:val="false"/>
          <w:i w:val="false"/>
          <w:color w:val="000000"/>
          <w:sz w:val="28"/>
        </w:rPr>
        <w:t>
      банковские услуги;</w:t>
      </w:r>
    </w:p>
    <w:bookmarkEnd w:id="184"/>
    <w:bookmarkStart w:name="z191" w:id="185"/>
    <w:p>
      <w:pPr>
        <w:spacing w:after="0"/>
        <w:ind w:left="0"/>
        <w:jc w:val="both"/>
      </w:pPr>
      <w:r>
        <w:rPr>
          <w:rFonts w:ascii="Times New Roman"/>
          <w:b w:val="false"/>
          <w:i w:val="false"/>
          <w:color w:val="000000"/>
          <w:sz w:val="28"/>
        </w:rPr>
        <w:t>
      прочие расходы.</w:t>
      </w:r>
    </w:p>
    <w:bookmarkEnd w:id="185"/>
    <w:bookmarkStart w:name="z192" w:id="186"/>
    <w:p>
      <w:pPr>
        <w:spacing w:after="0"/>
        <w:ind w:left="0"/>
        <w:jc w:val="both"/>
      </w:pPr>
      <w:r>
        <w:rPr>
          <w:rFonts w:ascii="Times New Roman"/>
          <w:b w:val="false"/>
          <w:i w:val="false"/>
          <w:color w:val="000000"/>
          <w:sz w:val="28"/>
        </w:rPr>
        <w:t>
      Расчет расходов по оплате работ и услуг, оказываемых юридическими лицами, за исключением государственных предприятий, акционерных обществ, контрольные пакеты акций которых принадлежат государству, и товариществ с ограниченной ответственностью, размеры государственных долей участия в которых позволяют государству определять решения общего собрания участников, заполняющих форму 02-159, администраторы бюджетных программ представляют в произвольной форме.</w:t>
      </w:r>
    </w:p>
    <w:bookmarkEnd w:id="186"/>
    <w:bookmarkStart w:name="z193" w:id="187"/>
    <w:p>
      <w:pPr>
        <w:spacing w:after="0"/>
        <w:ind w:left="0"/>
        <w:jc w:val="both"/>
      </w:pPr>
      <w:r>
        <w:rPr>
          <w:rFonts w:ascii="Times New Roman"/>
          <w:b w:val="false"/>
          <w:i w:val="false"/>
          <w:color w:val="000000"/>
          <w:sz w:val="28"/>
        </w:rPr>
        <w:t xml:space="preserve">
      47. Форма 03-159 предназначена для расчета расходов на оплату аренды за помещение и составляется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настоящим Правилам. Для обоснования планируемых расходов представляются не менее 3 (трех) ценовых предложений и (или) копии договоров об аренде помещений и зданий за текущий финансовый год, с учетом базы данных цен на товары, работы, услуги, установленный Законом Республики Казахстан "О государственных закупках". Для обоснования планируемых расходов загранучреждениями Республики Казахстан представляются копии договоров об аренде помещений и зданий за текущий финансовый год. В случае отсутствия договоров прилагается не менее 3 (трех) прайс-листов либо предложений о ценах из маркетплэйсов страны пребывания.</w:t>
      </w:r>
    </w:p>
    <w:bookmarkEnd w:id="187"/>
    <w:bookmarkStart w:name="z194" w:id="188"/>
    <w:p>
      <w:pPr>
        <w:spacing w:after="0"/>
        <w:ind w:left="0"/>
        <w:jc w:val="both"/>
      </w:pPr>
      <w:r>
        <w:rPr>
          <w:rFonts w:ascii="Times New Roman"/>
          <w:b w:val="false"/>
          <w:i w:val="false"/>
          <w:color w:val="000000"/>
          <w:sz w:val="28"/>
        </w:rPr>
        <w:t xml:space="preserve">
      48. Форма 01-161 предназначена для расчета расходов на служебные командировки внутри страны и составляется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настоящим Правилам.</w:t>
      </w:r>
    </w:p>
    <w:bookmarkEnd w:id="188"/>
    <w:bookmarkStart w:name="z195" w:id="189"/>
    <w:p>
      <w:pPr>
        <w:spacing w:after="0"/>
        <w:ind w:left="0"/>
        <w:jc w:val="both"/>
      </w:pPr>
      <w:r>
        <w:rPr>
          <w:rFonts w:ascii="Times New Roman"/>
          <w:b w:val="false"/>
          <w:i w:val="false"/>
          <w:color w:val="000000"/>
          <w:sz w:val="28"/>
        </w:rPr>
        <w:t>
      Приложение 57 применяется государственными учреждениями при расчете расходов по спецификам 136 "Командировки и служебные разъезды внутри страны технического персонала и контрактных служащих", 137 "Командировочные расходы присяжных заседателей", 161 "Командировки и служебные разъезды внутри страны".</w:t>
      </w:r>
    </w:p>
    <w:bookmarkEnd w:id="189"/>
    <w:bookmarkStart w:name="z196" w:id="190"/>
    <w:p>
      <w:pPr>
        <w:spacing w:after="0"/>
        <w:ind w:left="0"/>
        <w:jc w:val="both"/>
      </w:pPr>
      <w:r>
        <w:rPr>
          <w:rFonts w:ascii="Times New Roman"/>
          <w:b w:val="false"/>
          <w:i w:val="false"/>
          <w:color w:val="000000"/>
          <w:sz w:val="28"/>
        </w:rPr>
        <w:t xml:space="preserve">
      При расчете расходов по форме 01-161 следует руководствоваться постановлениями Правительства Республики Казахстан от 22 сентября 2000 года </w:t>
      </w:r>
      <w:r>
        <w:rPr>
          <w:rFonts w:ascii="Times New Roman"/>
          <w:b w:val="false"/>
          <w:i w:val="false"/>
          <w:color w:val="000000"/>
          <w:sz w:val="28"/>
        </w:rPr>
        <w:t>№ 1428</w:t>
      </w:r>
      <w:r>
        <w:rPr>
          <w:rFonts w:ascii="Times New Roman"/>
          <w:b w:val="false"/>
          <w:i w:val="false"/>
          <w:color w:val="000000"/>
          <w:sz w:val="28"/>
        </w:rPr>
        <w:t xml:space="preserve"> "Об утверждении Правил о служебных командировках в пределах Республики Казахстан работников государственных учреждений, содержащихся за счет государственного бюджета, а также депутатов Парламента Республики Казахстан" и от 11 мая 2018 года </w:t>
      </w:r>
      <w:r>
        <w:rPr>
          <w:rFonts w:ascii="Times New Roman"/>
          <w:b w:val="false"/>
          <w:i w:val="false"/>
          <w:color w:val="000000"/>
          <w:sz w:val="28"/>
        </w:rPr>
        <w:t>№ 256</w:t>
      </w:r>
      <w:r>
        <w:rPr>
          <w:rFonts w:ascii="Times New Roman"/>
          <w:b w:val="false"/>
          <w:i w:val="false"/>
          <w:color w:val="000000"/>
          <w:sz w:val="28"/>
        </w:rPr>
        <w:t xml:space="preserve"> "Об утверждении Правил возмещения расходов на служебные командировки за счет бюджетных средств, в том числе в иностранные государства" (далее – постановление № 256).</w:t>
      </w:r>
    </w:p>
    <w:bookmarkEnd w:id="190"/>
    <w:bookmarkStart w:name="z197" w:id="191"/>
    <w:p>
      <w:pPr>
        <w:spacing w:after="0"/>
        <w:ind w:left="0"/>
        <w:jc w:val="both"/>
      </w:pPr>
      <w:r>
        <w:rPr>
          <w:rFonts w:ascii="Times New Roman"/>
          <w:b w:val="false"/>
          <w:i w:val="false"/>
          <w:color w:val="000000"/>
          <w:sz w:val="28"/>
        </w:rPr>
        <w:t xml:space="preserve">
      49. Форма 01-162 заполняется государственными учреждениями для расчета расходов на служебные командировки за пределы страны и составляется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настоящим Правилам.</w:t>
      </w:r>
    </w:p>
    <w:bookmarkEnd w:id="191"/>
    <w:bookmarkStart w:name="z198" w:id="192"/>
    <w:p>
      <w:pPr>
        <w:spacing w:after="0"/>
        <w:ind w:left="0"/>
        <w:jc w:val="both"/>
      </w:pPr>
      <w:r>
        <w:rPr>
          <w:rFonts w:ascii="Times New Roman"/>
          <w:b w:val="false"/>
          <w:i w:val="false"/>
          <w:color w:val="000000"/>
          <w:sz w:val="28"/>
        </w:rPr>
        <w:t>
      При составлении данного расчета следует руководствоваться постановлением № 256.</w:t>
      </w:r>
    </w:p>
    <w:bookmarkEnd w:id="192"/>
    <w:bookmarkStart w:name="z199" w:id="193"/>
    <w:p>
      <w:pPr>
        <w:spacing w:after="0"/>
        <w:ind w:left="0"/>
        <w:jc w:val="both"/>
      </w:pPr>
      <w:r>
        <w:rPr>
          <w:rFonts w:ascii="Times New Roman"/>
          <w:b w:val="false"/>
          <w:i w:val="false"/>
          <w:color w:val="000000"/>
          <w:sz w:val="28"/>
        </w:rPr>
        <w:t>
      50. Для обоснования планируемых расходов на служебные командировки внутри страны и за пределы страны администраторами бюджетных программ представляются утвержденные планы командировок на текущий год и проекты планов командировок на плановый период.</w:t>
      </w:r>
    </w:p>
    <w:bookmarkEnd w:id="193"/>
    <w:bookmarkStart w:name="z200" w:id="194"/>
    <w:p>
      <w:pPr>
        <w:spacing w:after="0"/>
        <w:ind w:left="0"/>
        <w:jc w:val="both"/>
      </w:pPr>
      <w:r>
        <w:rPr>
          <w:rFonts w:ascii="Times New Roman"/>
          <w:b w:val="false"/>
          <w:i w:val="false"/>
          <w:color w:val="000000"/>
          <w:sz w:val="28"/>
        </w:rPr>
        <w:t xml:space="preserve">
      51. Форма 01-166 заполняется государственными учреждениями для расчета расходов на оплату выборов и деятельность политических партий и составляется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настоящим Правилам.</w:t>
      </w:r>
    </w:p>
    <w:bookmarkEnd w:id="194"/>
    <w:bookmarkStart w:name="z201" w:id="195"/>
    <w:p>
      <w:pPr>
        <w:spacing w:after="0"/>
        <w:ind w:left="0"/>
        <w:jc w:val="both"/>
      </w:pPr>
      <w:r>
        <w:rPr>
          <w:rFonts w:ascii="Times New Roman"/>
          <w:b w:val="false"/>
          <w:i w:val="false"/>
          <w:color w:val="000000"/>
          <w:sz w:val="28"/>
        </w:rPr>
        <w:t>
      52. Формы 01-324 и 02-324 приложения 60 и 61 предназначены для расчета расходов по специфике 324 "Стипендии";</w:t>
      </w:r>
    </w:p>
    <w:bookmarkEnd w:id="195"/>
    <w:bookmarkStart w:name="z202" w:id="196"/>
    <w:p>
      <w:pPr>
        <w:spacing w:after="0"/>
        <w:ind w:left="0"/>
        <w:jc w:val="both"/>
      </w:pPr>
      <w:r>
        <w:rPr>
          <w:rFonts w:ascii="Times New Roman"/>
          <w:b w:val="false"/>
          <w:i w:val="false"/>
          <w:color w:val="000000"/>
          <w:sz w:val="28"/>
        </w:rPr>
        <w:t xml:space="preserve">
      Форма 01-324 предназначена для расчета расходов на выплату стипендии студентам, интернам, магистрантам, докторантам, слушателям, курсантам военно-учебных специальных учебных заведений и кадетов и составляется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настоящим Правилам.</w:t>
      </w:r>
    </w:p>
    <w:bookmarkEnd w:id="196"/>
    <w:bookmarkStart w:name="z203" w:id="197"/>
    <w:p>
      <w:pPr>
        <w:spacing w:after="0"/>
        <w:ind w:left="0"/>
        <w:jc w:val="both"/>
      </w:pPr>
      <w:r>
        <w:rPr>
          <w:rFonts w:ascii="Times New Roman"/>
          <w:b w:val="false"/>
          <w:i w:val="false"/>
          <w:color w:val="000000"/>
          <w:sz w:val="28"/>
        </w:rPr>
        <w:t xml:space="preserve">
      При заполнении данной формы следует руководствоваться Постановлением № 646 дсп, а также постановлением Правительства Республики Казахстан от 7 февраля 2008 года </w:t>
      </w:r>
      <w:r>
        <w:rPr>
          <w:rFonts w:ascii="Times New Roman"/>
          <w:b w:val="false"/>
          <w:i w:val="false"/>
          <w:color w:val="000000"/>
          <w:sz w:val="28"/>
        </w:rPr>
        <w:t>№ 116</w:t>
      </w:r>
      <w:r>
        <w:rPr>
          <w:rFonts w:ascii="Times New Roman"/>
          <w:b w:val="false"/>
          <w:i w:val="false"/>
          <w:color w:val="000000"/>
          <w:sz w:val="28"/>
        </w:rPr>
        <w:t xml:space="preserve"> "Об утверждении Правил назначения, выплаты и размеров государственных стипендий" (далее – Постановление № 116).</w:t>
      </w:r>
    </w:p>
    <w:bookmarkEnd w:id="197"/>
    <w:bookmarkStart w:name="z204" w:id="198"/>
    <w:p>
      <w:pPr>
        <w:spacing w:after="0"/>
        <w:ind w:left="0"/>
        <w:jc w:val="both"/>
      </w:pPr>
      <w:r>
        <w:rPr>
          <w:rFonts w:ascii="Times New Roman"/>
          <w:b w:val="false"/>
          <w:i w:val="false"/>
          <w:color w:val="000000"/>
          <w:sz w:val="28"/>
        </w:rPr>
        <w:t xml:space="preserve">
      Форма 02-324 предназначена для расчета расходов на выплату стипендии студентам, интернам, магистрантам, слушателям подготовительного отделения и резидентуры, докторантам, обучающимся в организациях образования и здравоохранения, культуры и спорта и составляется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настоящим Правилам.</w:t>
      </w:r>
    </w:p>
    <w:bookmarkEnd w:id="198"/>
    <w:bookmarkStart w:name="z205" w:id="199"/>
    <w:p>
      <w:pPr>
        <w:spacing w:after="0"/>
        <w:ind w:left="0"/>
        <w:jc w:val="both"/>
      </w:pPr>
      <w:r>
        <w:rPr>
          <w:rFonts w:ascii="Times New Roman"/>
          <w:b w:val="false"/>
          <w:i w:val="false"/>
          <w:color w:val="000000"/>
          <w:sz w:val="28"/>
        </w:rPr>
        <w:t>
      При заполнении данной формы следует руководствоваться Постановлением № 116.</w:t>
      </w:r>
    </w:p>
    <w:bookmarkEnd w:id="199"/>
    <w:bookmarkStart w:name="z206" w:id="200"/>
    <w:p>
      <w:pPr>
        <w:spacing w:after="0"/>
        <w:ind w:left="0"/>
        <w:jc w:val="both"/>
      </w:pPr>
      <w:r>
        <w:rPr>
          <w:rFonts w:ascii="Times New Roman"/>
          <w:b w:val="false"/>
          <w:i w:val="false"/>
          <w:color w:val="000000"/>
          <w:sz w:val="28"/>
        </w:rPr>
        <w:t xml:space="preserve">
      53. Расчеты по видам расходов, планируемым по спецификам экономической классификации расходов 154, 155, 156 и 157 составляются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w:t>
      </w:r>
    </w:p>
    <w:bookmarkEnd w:id="200"/>
    <w:bookmarkStart w:name="z207" w:id="201"/>
    <w:p>
      <w:pPr>
        <w:spacing w:after="0"/>
        <w:ind w:left="0"/>
        <w:jc w:val="both"/>
      </w:pPr>
      <w:r>
        <w:rPr>
          <w:rFonts w:ascii="Times New Roman"/>
          <w:b w:val="false"/>
          <w:i w:val="false"/>
          <w:color w:val="000000"/>
          <w:sz w:val="28"/>
        </w:rPr>
        <w:t xml:space="preserve">
      Расчеты по видам расходов, планируемым по спецификам экономической классификации расходов 211, 212, 213, 221, 711, 712, 713, 721, 722 и 723 составляются согласно </w:t>
      </w:r>
      <w:r>
        <w:rPr>
          <w:rFonts w:ascii="Times New Roman"/>
          <w:b w:val="false"/>
          <w:i w:val="false"/>
          <w:color w:val="000000"/>
          <w:sz w:val="28"/>
        </w:rPr>
        <w:t>приложению 63</w:t>
      </w:r>
      <w:r>
        <w:rPr>
          <w:rFonts w:ascii="Times New Roman"/>
          <w:b w:val="false"/>
          <w:i w:val="false"/>
          <w:color w:val="000000"/>
          <w:sz w:val="28"/>
        </w:rPr>
        <w:t xml:space="preserve"> к настоящим Правилам.</w:t>
      </w:r>
    </w:p>
    <w:bookmarkEnd w:id="201"/>
    <w:bookmarkStart w:name="z208" w:id="202"/>
    <w:p>
      <w:pPr>
        <w:spacing w:after="0"/>
        <w:ind w:left="0"/>
        <w:jc w:val="both"/>
      </w:pPr>
      <w:r>
        <w:rPr>
          <w:rFonts w:ascii="Times New Roman"/>
          <w:b w:val="false"/>
          <w:i w:val="false"/>
          <w:color w:val="000000"/>
          <w:sz w:val="28"/>
        </w:rPr>
        <w:t xml:space="preserve">
      Расчеты по видам расходов, планируемым по спецификам экономической классификации расходов 331, 339 и 359 составляются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настоящим Правилам. Данные расчеты представляются с обоснованиями и обязательной расшифровкой по каждому виду расходов.</w:t>
      </w:r>
    </w:p>
    <w:bookmarkEnd w:id="202"/>
    <w:bookmarkStart w:name="z209" w:id="203"/>
    <w:p>
      <w:pPr>
        <w:spacing w:after="0"/>
        <w:ind w:left="0"/>
        <w:jc w:val="both"/>
      </w:pPr>
      <w:r>
        <w:rPr>
          <w:rFonts w:ascii="Times New Roman"/>
          <w:b w:val="false"/>
          <w:i w:val="false"/>
          <w:color w:val="000000"/>
          <w:sz w:val="28"/>
        </w:rPr>
        <w:t xml:space="preserve">
      Расчеты по видам расходов, планируемым по спецификам экономической классификации расходов 341 и 451 составляются согласно </w:t>
      </w:r>
      <w:r>
        <w:rPr>
          <w:rFonts w:ascii="Times New Roman"/>
          <w:b w:val="false"/>
          <w:i w:val="false"/>
          <w:color w:val="000000"/>
          <w:sz w:val="28"/>
        </w:rPr>
        <w:t>приложению 65</w:t>
      </w:r>
      <w:r>
        <w:rPr>
          <w:rFonts w:ascii="Times New Roman"/>
          <w:b w:val="false"/>
          <w:i w:val="false"/>
          <w:color w:val="000000"/>
          <w:sz w:val="28"/>
        </w:rPr>
        <w:t xml:space="preserve"> к настоящим Правилам.</w:t>
      </w:r>
    </w:p>
    <w:bookmarkEnd w:id="203"/>
    <w:bookmarkStart w:name="z210" w:id="204"/>
    <w:p>
      <w:pPr>
        <w:spacing w:after="0"/>
        <w:ind w:left="0"/>
        <w:jc w:val="both"/>
      </w:pPr>
      <w:r>
        <w:rPr>
          <w:rFonts w:ascii="Times New Roman"/>
          <w:b w:val="false"/>
          <w:i w:val="false"/>
          <w:color w:val="000000"/>
          <w:sz w:val="28"/>
        </w:rPr>
        <w:t xml:space="preserve">
      Расчеты по видам расходов, планируемым по спецификам экономической классификации расходов 411, 412, 417, 418 и 419 составляются согласно </w:t>
      </w:r>
      <w:r>
        <w:rPr>
          <w:rFonts w:ascii="Times New Roman"/>
          <w:b w:val="false"/>
          <w:i w:val="false"/>
          <w:color w:val="000000"/>
          <w:sz w:val="28"/>
        </w:rPr>
        <w:t>приложению 66</w:t>
      </w:r>
      <w:r>
        <w:rPr>
          <w:rFonts w:ascii="Times New Roman"/>
          <w:b w:val="false"/>
          <w:i w:val="false"/>
          <w:color w:val="000000"/>
          <w:sz w:val="28"/>
        </w:rPr>
        <w:t xml:space="preserve"> к настоящим Правилам.</w:t>
      </w:r>
    </w:p>
    <w:bookmarkEnd w:id="204"/>
    <w:bookmarkStart w:name="z211" w:id="205"/>
    <w:p>
      <w:pPr>
        <w:spacing w:after="0"/>
        <w:ind w:left="0"/>
        <w:jc w:val="both"/>
      </w:pPr>
      <w:r>
        <w:rPr>
          <w:rFonts w:ascii="Times New Roman"/>
          <w:b w:val="false"/>
          <w:i w:val="false"/>
          <w:color w:val="000000"/>
          <w:sz w:val="28"/>
        </w:rPr>
        <w:t xml:space="preserve">
      Расчеты по видам расходов, планируемым по спецификам экономической классификации расходов 133, 163, 164, 165, 321, 322, 323, 531, 541, 621, 812, 813, 814 и 815 составляются согласно </w:t>
      </w:r>
      <w:r>
        <w:rPr>
          <w:rFonts w:ascii="Times New Roman"/>
          <w:b w:val="false"/>
          <w:i w:val="false"/>
          <w:color w:val="000000"/>
          <w:sz w:val="28"/>
        </w:rPr>
        <w:t>приложению 67</w:t>
      </w:r>
      <w:r>
        <w:rPr>
          <w:rFonts w:ascii="Times New Roman"/>
          <w:b w:val="false"/>
          <w:i w:val="false"/>
          <w:color w:val="000000"/>
          <w:sz w:val="28"/>
        </w:rPr>
        <w:t xml:space="preserve"> к настоящим Правилам.</w:t>
      </w:r>
    </w:p>
    <w:bookmarkEnd w:id="205"/>
    <w:bookmarkStart w:name="z212" w:id="206"/>
    <w:p>
      <w:pPr>
        <w:spacing w:after="0"/>
        <w:ind w:left="0"/>
        <w:jc w:val="both"/>
      </w:pPr>
      <w:r>
        <w:rPr>
          <w:rFonts w:ascii="Times New Roman"/>
          <w:b w:val="false"/>
          <w:i w:val="false"/>
          <w:color w:val="000000"/>
          <w:sz w:val="28"/>
        </w:rPr>
        <w:t xml:space="preserve">
      Расчеты по видам расходов, планируемым по спецификам экономической классификации расходов 421, 422, 423 и 429 составляются согласно </w:t>
      </w:r>
      <w:r>
        <w:rPr>
          <w:rFonts w:ascii="Times New Roman"/>
          <w:b w:val="false"/>
          <w:i w:val="false"/>
          <w:color w:val="000000"/>
          <w:sz w:val="28"/>
        </w:rPr>
        <w:t>приложению 68</w:t>
      </w:r>
      <w:r>
        <w:rPr>
          <w:rFonts w:ascii="Times New Roman"/>
          <w:b w:val="false"/>
          <w:i w:val="false"/>
          <w:color w:val="000000"/>
          <w:sz w:val="28"/>
        </w:rPr>
        <w:t xml:space="preserve"> к настоящим Правилам.</w:t>
      </w:r>
    </w:p>
    <w:bookmarkEnd w:id="206"/>
    <w:bookmarkStart w:name="z213" w:id="207"/>
    <w:p>
      <w:pPr>
        <w:spacing w:after="0"/>
        <w:ind w:left="0"/>
        <w:jc w:val="both"/>
      </w:pPr>
      <w:r>
        <w:rPr>
          <w:rFonts w:ascii="Times New Roman"/>
          <w:b w:val="false"/>
          <w:i w:val="false"/>
          <w:color w:val="000000"/>
          <w:sz w:val="28"/>
        </w:rPr>
        <w:t xml:space="preserve">
      Расчеты по видам расходов, планируемым по спецификам экономической классификации расходов 513 и 514 составляются согласно </w:t>
      </w:r>
      <w:r>
        <w:rPr>
          <w:rFonts w:ascii="Times New Roman"/>
          <w:b w:val="false"/>
          <w:i w:val="false"/>
          <w:color w:val="000000"/>
          <w:sz w:val="28"/>
        </w:rPr>
        <w:t>приложению 69</w:t>
      </w:r>
      <w:r>
        <w:rPr>
          <w:rFonts w:ascii="Times New Roman"/>
          <w:b w:val="false"/>
          <w:i w:val="false"/>
          <w:color w:val="000000"/>
          <w:sz w:val="28"/>
        </w:rPr>
        <w:t xml:space="preserve"> к настоящим Правилам. Данные расчеты представляются с обоснованиями и обязательной расшифровкой по каждому виду расходов.</w:t>
      </w:r>
    </w:p>
    <w:bookmarkEnd w:id="207"/>
    <w:bookmarkStart w:name="z214" w:id="208"/>
    <w:p>
      <w:pPr>
        <w:spacing w:after="0"/>
        <w:ind w:left="0"/>
        <w:jc w:val="both"/>
      </w:pPr>
      <w:r>
        <w:rPr>
          <w:rFonts w:ascii="Times New Roman"/>
          <w:b w:val="false"/>
          <w:i w:val="false"/>
          <w:color w:val="000000"/>
          <w:sz w:val="28"/>
        </w:rPr>
        <w:t xml:space="preserve">
      Расчеты по видам расходов, планируемым по спецификам экономической классификации расходов 611 и 612 составляются согласно </w:t>
      </w:r>
      <w:r>
        <w:rPr>
          <w:rFonts w:ascii="Times New Roman"/>
          <w:b w:val="false"/>
          <w:i w:val="false"/>
          <w:color w:val="000000"/>
          <w:sz w:val="28"/>
        </w:rPr>
        <w:t>приложению 70</w:t>
      </w:r>
      <w:r>
        <w:rPr>
          <w:rFonts w:ascii="Times New Roman"/>
          <w:b w:val="false"/>
          <w:i w:val="false"/>
          <w:color w:val="000000"/>
          <w:sz w:val="28"/>
        </w:rPr>
        <w:t xml:space="preserve"> к настоящим Правилам. Данные расчеты представляются с обоснованиями и обязательной расшифровкой по каждому виду расходов.</w:t>
      </w:r>
    </w:p>
    <w:bookmarkEnd w:id="208"/>
    <w:bookmarkStart w:name="z215" w:id="209"/>
    <w:p>
      <w:pPr>
        <w:spacing w:after="0"/>
        <w:ind w:left="0"/>
        <w:jc w:val="both"/>
      </w:pPr>
      <w:r>
        <w:rPr>
          <w:rFonts w:ascii="Times New Roman"/>
          <w:b w:val="false"/>
          <w:i w:val="false"/>
          <w:color w:val="000000"/>
          <w:sz w:val="28"/>
        </w:rPr>
        <w:t>
      Расчеты по видам расходов, планируемым по спецификам экономической классификации расходов 167, 332, 521, 714 и 715составляются в произвольной форме.</w:t>
      </w:r>
    </w:p>
    <w:bookmarkEnd w:id="209"/>
    <w:bookmarkStart w:name="z216" w:id="210"/>
    <w:p>
      <w:pPr>
        <w:spacing w:after="0"/>
        <w:ind w:left="0"/>
        <w:jc w:val="both"/>
      </w:pPr>
      <w:r>
        <w:rPr>
          <w:rFonts w:ascii="Times New Roman"/>
          <w:b w:val="false"/>
          <w:i w:val="false"/>
          <w:color w:val="000000"/>
          <w:sz w:val="28"/>
        </w:rPr>
        <w:t>
      При планировании расходов на приобретение запасов и основных средств к расчету прилагаются не менее 3 (трех) предложений о ценах из отечественных маркетплэйсов по каждому виду запасов или основных средств.</w:t>
      </w:r>
    </w:p>
    <w:bookmarkEnd w:id="210"/>
    <w:bookmarkStart w:name="z217" w:id="211"/>
    <w:p>
      <w:pPr>
        <w:spacing w:after="0"/>
        <w:ind w:left="0"/>
        <w:jc w:val="both"/>
      </w:pPr>
      <w:r>
        <w:rPr>
          <w:rFonts w:ascii="Times New Roman"/>
          <w:b w:val="false"/>
          <w:i w:val="false"/>
          <w:color w:val="000000"/>
          <w:sz w:val="28"/>
        </w:rPr>
        <w:t>
      Вместе с тем к расчетам на приобретение запасов и основных средств (по подклассу 410) необходимо представить информацию об их фактическом наличии (числящихся на балансе, с указанием года приобретения и срока износа) и план на трехлетний период.</w:t>
      </w:r>
    </w:p>
    <w:bookmarkEnd w:id="211"/>
    <w:bookmarkStart w:name="z218" w:id="212"/>
    <w:p>
      <w:pPr>
        <w:spacing w:after="0"/>
        <w:ind w:left="0"/>
        <w:jc w:val="both"/>
      </w:pPr>
      <w:r>
        <w:rPr>
          <w:rFonts w:ascii="Times New Roman"/>
          <w:b w:val="false"/>
          <w:i w:val="false"/>
          <w:color w:val="000000"/>
          <w:sz w:val="28"/>
        </w:rPr>
        <w:t>
      В случае отсутствия информации на маркетплэйсе представляются не менее 3 (трех) прайс-листов.</w:t>
      </w:r>
    </w:p>
    <w:bookmarkEnd w:id="212"/>
    <w:bookmarkStart w:name="z219" w:id="213"/>
    <w:p>
      <w:pPr>
        <w:spacing w:after="0"/>
        <w:ind w:left="0"/>
        <w:jc w:val="both"/>
      </w:pPr>
      <w:r>
        <w:rPr>
          <w:rFonts w:ascii="Times New Roman"/>
          <w:b w:val="false"/>
          <w:i w:val="false"/>
          <w:color w:val="000000"/>
          <w:sz w:val="28"/>
        </w:rPr>
        <w:t>
      При предоставлении расчета в обязательном порядке по спецификам 421, 423 и 435 государственные учреждения представляют заключение государственной экспертизы или комплексной вневедомственной экспертизы на проектно-сметную документацию и документы, обосновывающие стоимость работ (услуг), а к расчетам на приобретение запасов представляют информацию о фактическом наличии остатков запасов, числящихся на балансе государственного учреждения по состоянию на 1 января текущего года и план текущего года.</w:t>
      </w:r>
    </w:p>
    <w:bookmarkEnd w:id="213"/>
    <w:bookmarkStart w:name="z220" w:id="214"/>
    <w:p>
      <w:pPr>
        <w:spacing w:after="0"/>
        <w:ind w:left="0"/>
        <w:jc w:val="both"/>
      </w:pPr>
      <w:r>
        <w:rPr>
          <w:rFonts w:ascii="Times New Roman"/>
          <w:b w:val="false"/>
          <w:i w:val="false"/>
          <w:color w:val="000000"/>
          <w:sz w:val="28"/>
        </w:rPr>
        <w:t xml:space="preserve">
      Расчет расходов по возмещению средней заработной платы депутатам маслихата по их основному месту работы осуществляется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В расчет включаются взносы работодателей по социальному налогу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и социальные отчисления в Государственный фонд социального страхования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214"/>
    <w:bookmarkStart w:name="z221" w:id="215"/>
    <w:p>
      <w:pPr>
        <w:spacing w:after="0"/>
        <w:ind w:left="0"/>
        <w:jc w:val="both"/>
      </w:pPr>
      <w:r>
        <w:rPr>
          <w:rFonts w:ascii="Times New Roman"/>
          <w:b w:val="false"/>
          <w:i w:val="false"/>
          <w:color w:val="000000"/>
          <w:sz w:val="28"/>
        </w:rPr>
        <w:t xml:space="preserve">
      При представлении расчета по специфике 164 представляются копии договоров, заключенных между зарубежными высшими учебными заведениями (научными центрами и лабораториями мира) и юридическим лицом, определенным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4 апреля 2005 года № 301 "О некоторых вопросах создания акционерного общества "Центр международных программ", поставщиком услуг по реализации международных программ подготовки, переподготовки и повышения квалификации кадров за рубежом, в том числе международной стипендии "Болашак",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11 июня 2008 года № 573 "Об утверждении Правил отбора претендентов для присуждения международной стипендии "Болашак" и определении направлений расходования международной стипендии "Болашак".</w:t>
      </w:r>
    </w:p>
    <w:bookmarkEnd w:id="215"/>
    <w:bookmarkStart w:name="z222" w:id="216"/>
    <w:p>
      <w:pPr>
        <w:spacing w:after="0"/>
        <w:ind w:left="0"/>
        <w:jc w:val="both"/>
      </w:pPr>
      <w:r>
        <w:rPr>
          <w:rFonts w:ascii="Times New Roman"/>
          <w:b w:val="false"/>
          <w:i w:val="false"/>
          <w:color w:val="000000"/>
          <w:sz w:val="28"/>
        </w:rPr>
        <w:t>
      При планировании расходов на представительские затраты следует руководствоваться порядком распределения распределяемой бюджетной программы "Представительские затраты", определяемым соответствующим центральным государственным органом и порядком использования средств, предусмотренных на представительские затраты и норм представительских затрат, утвержденных местными исполнительными органами области.</w:t>
      </w:r>
    </w:p>
    <w:bookmarkEnd w:id="216"/>
    <w:bookmarkStart w:name="z223" w:id="217"/>
    <w:p>
      <w:pPr>
        <w:spacing w:after="0"/>
        <w:ind w:left="0"/>
        <w:jc w:val="both"/>
      </w:pPr>
      <w:r>
        <w:rPr>
          <w:rFonts w:ascii="Times New Roman"/>
          <w:b w:val="false"/>
          <w:i w:val="false"/>
          <w:color w:val="000000"/>
          <w:sz w:val="28"/>
        </w:rPr>
        <w:t>
      Расходы на реализацию бюджетных инвестиций посредством участия государства в уставном капитале юридических лиц планируются в соответствии со сроками реализации бюджетных инвестиций, определенными в финансово-экономическом обосновании.</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с изменением, внесенным приказом Министра финансов РК от 18.09.2025 </w:t>
      </w:r>
      <w:r>
        <w:rPr>
          <w:rFonts w:ascii="Times New Roman"/>
          <w:b w:val="false"/>
          <w:i w:val="false"/>
          <w:color w:val="000000"/>
          <w:sz w:val="28"/>
        </w:rPr>
        <w:t>№ 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218"/>
    <w:p>
      <w:pPr>
        <w:spacing w:after="0"/>
        <w:ind w:left="0"/>
        <w:jc w:val="both"/>
      </w:pPr>
      <w:r>
        <w:rPr>
          <w:rFonts w:ascii="Times New Roman"/>
          <w:b w:val="false"/>
          <w:i w:val="false"/>
          <w:color w:val="000000"/>
          <w:sz w:val="28"/>
        </w:rPr>
        <w:t xml:space="preserve">
      54. Форма 01-361 предназначена для расчета расходов по специфике 361 "Трансферты юридическим лицам" и составляется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bookmarkEnd w:id="218"/>
    <w:bookmarkStart w:name="z225" w:id="219"/>
    <w:p>
      <w:pPr>
        <w:spacing w:after="0"/>
        <w:ind w:left="0"/>
        <w:jc w:val="both"/>
      </w:pPr>
      <w:r>
        <w:rPr>
          <w:rFonts w:ascii="Times New Roman"/>
          <w:b w:val="false"/>
          <w:i w:val="false"/>
          <w:color w:val="000000"/>
          <w:sz w:val="28"/>
        </w:rPr>
        <w:t>
      При составлении расчетов по видам расходов, планируемым в фонд социального медицинского страхования следует руководствоваться нормативными правовыми актами в сфере здравоохранения.</w:t>
      </w:r>
    </w:p>
    <w:bookmarkEnd w:id="219"/>
    <w:bookmarkStart w:name="z226" w:id="220"/>
    <w:p>
      <w:pPr>
        <w:spacing w:after="0"/>
        <w:ind w:left="0"/>
        <w:jc w:val="both"/>
      </w:pPr>
      <w:r>
        <w:rPr>
          <w:rFonts w:ascii="Times New Roman"/>
          <w:b w:val="false"/>
          <w:i w:val="false"/>
          <w:color w:val="000000"/>
          <w:sz w:val="28"/>
        </w:rPr>
        <w:t>
      При планировании расходов по бюджетной программе, направленной на перечисление трансферта Администрации Международного финансового центра "Астана" расчеты составляются по видам расходов, которые направлены на реализацию целей, определенных в законодательных актах Республики Казахстан. К расчетам прилагаются соответствующие документы и обоснования по каждому виду расходов.</w:t>
      </w:r>
    </w:p>
    <w:bookmarkEnd w:id="220"/>
    <w:bookmarkStart w:name="z227" w:id="221"/>
    <w:p>
      <w:pPr>
        <w:spacing w:after="0"/>
        <w:ind w:left="0"/>
        <w:jc w:val="both"/>
      </w:pPr>
      <w:r>
        <w:rPr>
          <w:rFonts w:ascii="Times New Roman"/>
          <w:b w:val="false"/>
          <w:i w:val="false"/>
          <w:color w:val="000000"/>
          <w:sz w:val="28"/>
        </w:rPr>
        <w:t>
      К расчетам дополнительно прилагаются:</w:t>
      </w:r>
    </w:p>
    <w:bookmarkEnd w:id="221"/>
    <w:bookmarkStart w:name="z228" w:id="222"/>
    <w:p>
      <w:pPr>
        <w:spacing w:after="0"/>
        <w:ind w:left="0"/>
        <w:jc w:val="both"/>
      </w:pPr>
      <w:r>
        <w:rPr>
          <w:rFonts w:ascii="Times New Roman"/>
          <w:b w:val="false"/>
          <w:i w:val="false"/>
          <w:color w:val="000000"/>
          <w:sz w:val="28"/>
        </w:rPr>
        <w:t>
      по фонду оплаты труда – утвержденное на текущий финансовый год штатное расписание и проект штатного расписания на плановый период;</w:t>
      </w:r>
    </w:p>
    <w:bookmarkEnd w:id="222"/>
    <w:bookmarkStart w:name="z229" w:id="223"/>
    <w:p>
      <w:pPr>
        <w:spacing w:after="0"/>
        <w:ind w:left="0"/>
        <w:jc w:val="both"/>
      </w:pPr>
      <w:r>
        <w:rPr>
          <w:rFonts w:ascii="Times New Roman"/>
          <w:b w:val="false"/>
          <w:i w:val="false"/>
          <w:color w:val="000000"/>
          <w:sz w:val="28"/>
        </w:rPr>
        <w:t>
      при планировании расходов на приобретение товаров, работ, услуг в сфере информатизации – заключение ведущих международных консалтинговых компаний, имеющих опыт внедрения услуг в области информационных технологий в других международных финансовых центрах;</w:t>
      </w:r>
    </w:p>
    <w:bookmarkEnd w:id="223"/>
    <w:bookmarkStart w:name="z230" w:id="224"/>
    <w:p>
      <w:pPr>
        <w:spacing w:after="0"/>
        <w:ind w:left="0"/>
        <w:jc w:val="both"/>
      </w:pPr>
      <w:r>
        <w:rPr>
          <w:rFonts w:ascii="Times New Roman"/>
          <w:b w:val="false"/>
          <w:i w:val="false"/>
          <w:color w:val="000000"/>
          <w:sz w:val="28"/>
        </w:rPr>
        <w:t>
      при планировании расходов на приобретение основных средств – информация о фактическом наличии основных средств, годах выпуска и износа и не менее трех предложений о ценах из отечественных маркетплэйсов по каждому виду приобретаемых основных средств;</w:t>
      </w:r>
    </w:p>
    <w:bookmarkEnd w:id="224"/>
    <w:bookmarkStart w:name="z231" w:id="225"/>
    <w:p>
      <w:pPr>
        <w:spacing w:after="0"/>
        <w:ind w:left="0"/>
        <w:jc w:val="both"/>
      </w:pPr>
      <w:r>
        <w:rPr>
          <w:rFonts w:ascii="Times New Roman"/>
          <w:b w:val="false"/>
          <w:i w:val="false"/>
          <w:color w:val="000000"/>
          <w:sz w:val="28"/>
        </w:rPr>
        <w:t>
      при планировании расходов на приобретение работ и услуг – копии договоров за текущий финансовый год.</w:t>
      </w:r>
    </w:p>
    <w:bookmarkEnd w:id="225"/>
    <w:bookmarkStart w:name="z232" w:id="226"/>
    <w:p>
      <w:pPr>
        <w:spacing w:after="0"/>
        <w:ind w:left="0"/>
        <w:jc w:val="both"/>
      </w:pPr>
      <w:r>
        <w:rPr>
          <w:rFonts w:ascii="Times New Roman"/>
          <w:b w:val="false"/>
          <w:i w:val="false"/>
          <w:color w:val="000000"/>
          <w:sz w:val="28"/>
        </w:rPr>
        <w:t>
      В случае отсутствия информации на маркетплэйсе представляются не менее 3 (трех) прайс-листов.</w:t>
      </w:r>
    </w:p>
    <w:bookmarkEnd w:id="226"/>
    <w:bookmarkStart w:name="z233" w:id="227"/>
    <w:p>
      <w:pPr>
        <w:spacing w:after="0"/>
        <w:ind w:left="0"/>
        <w:jc w:val="both"/>
      </w:pPr>
      <w:r>
        <w:rPr>
          <w:rFonts w:ascii="Times New Roman"/>
          <w:b w:val="false"/>
          <w:i w:val="false"/>
          <w:color w:val="000000"/>
          <w:sz w:val="28"/>
        </w:rPr>
        <w:t xml:space="preserve">
      55. Форма 01-372 заполняется для расчета расходов на оплату инновационных грантов и грантов субъектам социального предпринимательства и составляется согласно </w:t>
      </w:r>
      <w:r>
        <w:rPr>
          <w:rFonts w:ascii="Times New Roman"/>
          <w:b w:val="false"/>
          <w:i w:val="false"/>
          <w:color w:val="000000"/>
          <w:sz w:val="28"/>
        </w:rPr>
        <w:t>приложению 72</w:t>
      </w:r>
      <w:r>
        <w:rPr>
          <w:rFonts w:ascii="Times New Roman"/>
          <w:b w:val="false"/>
          <w:i w:val="false"/>
          <w:color w:val="000000"/>
          <w:sz w:val="28"/>
        </w:rPr>
        <w:t xml:space="preserve"> к настоящим Правилам.</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финансов РК от 18.09.2025 </w:t>
      </w:r>
      <w:r>
        <w:rPr>
          <w:rFonts w:ascii="Times New Roman"/>
          <w:b w:val="false"/>
          <w:i w:val="false"/>
          <w:color w:val="000000"/>
          <w:sz w:val="28"/>
        </w:rPr>
        <w:t>№ 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228"/>
    <w:p>
      <w:pPr>
        <w:spacing w:after="0"/>
        <w:ind w:left="0"/>
        <w:jc w:val="both"/>
      </w:pPr>
      <w:r>
        <w:rPr>
          <w:rFonts w:ascii="Times New Roman"/>
          <w:b w:val="false"/>
          <w:i w:val="false"/>
          <w:color w:val="000000"/>
          <w:sz w:val="28"/>
        </w:rPr>
        <w:t xml:space="preserve">
      56. Форма 01-373 заполняется для расчета расходов на оплату грантов организациям образования и составляется согласно </w:t>
      </w:r>
      <w:r>
        <w:rPr>
          <w:rFonts w:ascii="Times New Roman"/>
          <w:b w:val="false"/>
          <w:i w:val="false"/>
          <w:color w:val="000000"/>
          <w:sz w:val="28"/>
        </w:rPr>
        <w:t>приложению 73</w:t>
      </w:r>
      <w:r>
        <w:rPr>
          <w:rFonts w:ascii="Times New Roman"/>
          <w:b w:val="false"/>
          <w:i w:val="false"/>
          <w:color w:val="000000"/>
          <w:sz w:val="28"/>
        </w:rPr>
        <w:t xml:space="preserve"> к настоящим Правилам.</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финансов РК от 18.09.2025 </w:t>
      </w:r>
      <w:r>
        <w:rPr>
          <w:rFonts w:ascii="Times New Roman"/>
          <w:b w:val="false"/>
          <w:i w:val="false"/>
          <w:color w:val="000000"/>
          <w:sz w:val="28"/>
        </w:rPr>
        <w:t>№ 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229"/>
    <w:p>
      <w:pPr>
        <w:spacing w:after="0"/>
        <w:ind w:left="0"/>
        <w:jc w:val="both"/>
      </w:pPr>
      <w:r>
        <w:rPr>
          <w:rFonts w:ascii="Times New Roman"/>
          <w:b w:val="false"/>
          <w:i w:val="false"/>
          <w:color w:val="000000"/>
          <w:sz w:val="28"/>
        </w:rPr>
        <w:t>
      57. Расчеты по распределяемой бюджетной программе, направленной на разработку или корректировку технико-экономического обоснования бюджетного инвестиционного проекта,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 составляются на основе анализа средней стоимости и количества проектов истекшего планового периода, в случае их наличия.</w:t>
      </w:r>
    </w:p>
    <w:bookmarkEnd w:id="229"/>
    <w:bookmarkStart w:name="z236" w:id="230"/>
    <w:p>
      <w:pPr>
        <w:spacing w:after="0"/>
        <w:ind w:left="0"/>
        <w:jc w:val="both"/>
      </w:pPr>
      <w:r>
        <w:rPr>
          <w:rFonts w:ascii="Times New Roman"/>
          <w:b w:val="false"/>
          <w:i w:val="false"/>
          <w:color w:val="000000"/>
          <w:sz w:val="28"/>
        </w:rPr>
        <w:t xml:space="preserve">
      58. На основании расчетов по вышеуказанным формам государственное учреждение составляет форму сводного расчета расходов государственного учреждения по бюджетным программам (подпрограммам) (далее – форма ГУ), согласно </w:t>
      </w:r>
      <w:r>
        <w:rPr>
          <w:rFonts w:ascii="Times New Roman"/>
          <w:b w:val="false"/>
          <w:i w:val="false"/>
          <w:color w:val="000000"/>
          <w:sz w:val="28"/>
        </w:rPr>
        <w:t>приложению 74</w:t>
      </w:r>
      <w:r>
        <w:rPr>
          <w:rFonts w:ascii="Times New Roman"/>
          <w:b w:val="false"/>
          <w:i w:val="false"/>
          <w:color w:val="000000"/>
          <w:sz w:val="28"/>
        </w:rPr>
        <w:t xml:space="preserve"> к настоящим к Правилам.</w:t>
      </w:r>
    </w:p>
    <w:bookmarkEnd w:id="230"/>
    <w:bookmarkStart w:name="z237" w:id="231"/>
    <w:p>
      <w:pPr>
        <w:spacing w:after="0"/>
        <w:ind w:left="0"/>
        <w:jc w:val="both"/>
      </w:pPr>
      <w:r>
        <w:rPr>
          <w:rFonts w:ascii="Times New Roman"/>
          <w:b w:val="false"/>
          <w:i w:val="false"/>
          <w:color w:val="000000"/>
          <w:sz w:val="28"/>
        </w:rPr>
        <w:t>
      В форме ГУ указывается общая сумма расходов, в том числе в разрезе специфик экономической классификации расходов. Суммы расходов на прогнозируемый плановый период по каждой специфике экономической классификации расходов должны соответствовать итоговым суммам, указанным в приложенных к данной форме расчетах расходов по спецификам экономической классификации расходов.</w:t>
      </w:r>
    </w:p>
    <w:bookmarkEnd w:id="231"/>
    <w:bookmarkStart w:name="z238" w:id="232"/>
    <w:p>
      <w:pPr>
        <w:spacing w:after="0"/>
        <w:ind w:left="0"/>
        <w:jc w:val="both"/>
      </w:pPr>
      <w:r>
        <w:rPr>
          <w:rFonts w:ascii="Times New Roman"/>
          <w:b w:val="false"/>
          <w:i w:val="false"/>
          <w:color w:val="000000"/>
          <w:sz w:val="28"/>
        </w:rPr>
        <w:t>
      В форме ГУ приводятся отчетные данные (кассовые и фактические расходы) за прошедший финансовый год (графы 2 и 3), уточненный план на текущий финансовый год (утвержденный индивидуальный план финансирования с учетом всех справок об изменении) (графа 4) и прогнозные данные на предстоящий плановый период (графы 5, 6 и 7).</w:t>
      </w:r>
    </w:p>
    <w:bookmarkEnd w:id="232"/>
    <w:bookmarkStart w:name="z239" w:id="233"/>
    <w:p>
      <w:pPr>
        <w:spacing w:after="0"/>
        <w:ind w:left="0"/>
        <w:jc w:val="both"/>
      </w:pPr>
      <w:r>
        <w:rPr>
          <w:rFonts w:ascii="Times New Roman"/>
          <w:b w:val="false"/>
          <w:i w:val="false"/>
          <w:color w:val="000000"/>
          <w:sz w:val="28"/>
        </w:rPr>
        <w:t>
      59. Государственные учреждения форму ГУ с приложением расчетов расходов по каждой специфике экономической классификации расходов представляют администратору бюджетных программ.</w:t>
      </w:r>
    </w:p>
    <w:bookmarkEnd w:id="233"/>
    <w:bookmarkStart w:name="z240" w:id="234"/>
    <w:p>
      <w:pPr>
        <w:spacing w:after="0"/>
        <w:ind w:left="0"/>
        <w:jc w:val="both"/>
      </w:pPr>
      <w:r>
        <w:rPr>
          <w:rFonts w:ascii="Times New Roman"/>
          <w:b w:val="false"/>
          <w:i w:val="false"/>
          <w:color w:val="000000"/>
          <w:sz w:val="28"/>
        </w:rPr>
        <w:t xml:space="preserve">
      60. На основании представленных государственными учреждениями сводных расчетов по форме ГУ администратор бюджетных программ составляет сводный расчет расходов администратора бюджетных программ по бюджетным программам (подпрограммам) по форме ГУ (свод) согласно </w:t>
      </w:r>
      <w:r>
        <w:rPr>
          <w:rFonts w:ascii="Times New Roman"/>
          <w:b w:val="false"/>
          <w:i w:val="false"/>
          <w:color w:val="000000"/>
          <w:sz w:val="28"/>
        </w:rPr>
        <w:t>приложению 75</w:t>
      </w:r>
      <w:r>
        <w:rPr>
          <w:rFonts w:ascii="Times New Roman"/>
          <w:b w:val="false"/>
          <w:i w:val="false"/>
          <w:color w:val="000000"/>
          <w:sz w:val="28"/>
        </w:rPr>
        <w:t xml:space="preserve"> к настоящим Правилам. Расчет составляется по каждой бюджетной программе (подпрограмме), включенной в план развития государственного органа.</w:t>
      </w:r>
    </w:p>
    <w:bookmarkEnd w:id="234"/>
    <w:bookmarkStart w:name="z241" w:id="235"/>
    <w:p>
      <w:pPr>
        <w:spacing w:after="0"/>
        <w:ind w:left="0"/>
        <w:jc w:val="both"/>
      </w:pPr>
      <w:r>
        <w:rPr>
          <w:rFonts w:ascii="Times New Roman"/>
          <w:b w:val="false"/>
          <w:i w:val="false"/>
          <w:color w:val="000000"/>
          <w:sz w:val="28"/>
        </w:rPr>
        <w:t xml:space="preserve">
      61. На основании формы ГУ (свод) составляется сводный перечень бюджетных программ по форме согласно </w:t>
      </w:r>
      <w:r>
        <w:rPr>
          <w:rFonts w:ascii="Times New Roman"/>
          <w:b w:val="false"/>
          <w:i w:val="false"/>
          <w:color w:val="000000"/>
          <w:sz w:val="28"/>
        </w:rPr>
        <w:t>приложению 76</w:t>
      </w:r>
      <w:r>
        <w:rPr>
          <w:rFonts w:ascii="Times New Roman"/>
          <w:b w:val="false"/>
          <w:i w:val="false"/>
          <w:color w:val="000000"/>
          <w:sz w:val="28"/>
        </w:rPr>
        <w:t xml:space="preserve"> к настоящим Правилам. Данный расчет составляется по администратору бюджетных программ в разрезе бюджетных программ с описанием влияния заявленного финансирования на достижение показателей результатов бюджетных программ.</w:t>
      </w:r>
    </w:p>
    <w:bookmarkEnd w:id="235"/>
    <w:bookmarkStart w:name="z242" w:id="236"/>
    <w:p>
      <w:pPr>
        <w:spacing w:after="0"/>
        <w:ind w:left="0"/>
        <w:jc w:val="both"/>
      </w:pPr>
      <w:r>
        <w:rPr>
          <w:rFonts w:ascii="Times New Roman"/>
          <w:b w:val="false"/>
          <w:i w:val="false"/>
          <w:color w:val="000000"/>
          <w:sz w:val="28"/>
        </w:rPr>
        <w:t xml:space="preserve">
      62. На основании расчетов расходов составляется сводная таблица расходов по текущим бюджетным программам и бюджетным программам развития, по форме согласно </w:t>
      </w:r>
      <w:r>
        <w:rPr>
          <w:rFonts w:ascii="Times New Roman"/>
          <w:b w:val="false"/>
          <w:i w:val="false"/>
          <w:color w:val="000000"/>
          <w:sz w:val="28"/>
        </w:rPr>
        <w:t>приложению 77</w:t>
      </w:r>
      <w:r>
        <w:rPr>
          <w:rFonts w:ascii="Times New Roman"/>
          <w:b w:val="false"/>
          <w:i w:val="false"/>
          <w:color w:val="000000"/>
          <w:sz w:val="28"/>
        </w:rPr>
        <w:t xml:space="preserve"> к настоящим Правилам.</w:t>
      </w:r>
    </w:p>
    <w:bookmarkEnd w:id="236"/>
    <w:bookmarkStart w:name="z243" w:id="237"/>
    <w:p>
      <w:pPr>
        <w:spacing w:after="0"/>
        <w:ind w:left="0"/>
        <w:jc w:val="both"/>
      </w:pPr>
      <w:r>
        <w:rPr>
          <w:rFonts w:ascii="Times New Roman"/>
          <w:b w:val="false"/>
          <w:i w:val="false"/>
          <w:color w:val="000000"/>
          <w:sz w:val="28"/>
        </w:rPr>
        <w:t xml:space="preserve">
      63. Форма 01-413 предназначена для расчета расходов на приобретение транспортных средств и составляется согласно </w:t>
      </w:r>
      <w:r>
        <w:rPr>
          <w:rFonts w:ascii="Times New Roman"/>
          <w:b w:val="false"/>
          <w:i w:val="false"/>
          <w:color w:val="000000"/>
          <w:sz w:val="28"/>
        </w:rPr>
        <w:t>приложению 78</w:t>
      </w:r>
      <w:r>
        <w:rPr>
          <w:rFonts w:ascii="Times New Roman"/>
          <w:b w:val="false"/>
          <w:i w:val="false"/>
          <w:color w:val="000000"/>
          <w:sz w:val="28"/>
        </w:rPr>
        <w:t xml:space="preserve"> настоящим к Правилам.</w:t>
      </w:r>
    </w:p>
    <w:bookmarkEnd w:id="237"/>
    <w:bookmarkStart w:name="z244" w:id="238"/>
    <w:p>
      <w:pPr>
        <w:spacing w:after="0"/>
        <w:ind w:left="0"/>
        <w:jc w:val="both"/>
      </w:pPr>
      <w:r>
        <w:rPr>
          <w:rFonts w:ascii="Times New Roman"/>
          <w:b w:val="false"/>
          <w:i w:val="false"/>
          <w:color w:val="000000"/>
          <w:sz w:val="28"/>
        </w:rPr>
        <w:t xml:space="preserve">
      64. Форма 01-414 предназначена для расчета расходов по закупке вычислительного и другого оборудования и составляется согласно </w:t>
      </w:r>
      <w:r>
        <w:rPr>
          <w:rFonts w:ascii="Times New Roman"/>
          <w:b w:val="false"/>
          <w:i w:val="false"/>
          <w:color w:val="000000"/>
          <w:sz w:val="28"/>
        </w:rPr>
        <w:t>приложению 79</w:t>
      </w:r>
      <w:r>
        <w:rPr>
          <w:rFonts w:ascii="Times New Roman"/>
          <w:b w:val="false"/>
          <w:i w:val="false"/>
          <w:color w:val="000000"/>
          <w:sz w:val="28"/>
        </w:rPr>
        <w:t xml:space="preserve"> к настоящим Правилам. Потребность в закупке вычислительного оборудования должна обосновываться требованиями и сроками внедряемых или тиражируемых информационных проектов, либо причинами физического или морального износа оборудования.</w:t>
      </w:r>
    </w:p>
    <w:bookmarkEnd w:id="238"/>
    <w:bookmarkStart w:name="z245" w:id="239"/>
    <w:p>
      <w:pPr>
        <w:spacing w:after="0"/>
        <w:ind w:left="0"/>
        <w:jc w:val="both"/>
      </w:pPr>
      <w:r>
        <w:rPr>
          <w:rFonts w:ascii="Times New Roman"/>
          <w:b w:val="false"/>
          <w:i w:val="false"/>
          <w:color w:val="000000"/>
          <w:sz w:val="28"/>
        </w:rPr>
        <w:t xml:space="preserve">
      Форма 02-414 составляется государственными органами для расчета расходов государственных органов на приобретение офисной мебели и составляется согласно </w:t>
      </w:r>
      <w:r>
        <w:rPr>
          <w:rFonts w:ascii="Times New Roman"/>
          <w:b w:val="false"/>
          <w:i w:val="false"/>
          <w:color w:val="000000"/>
          <w:sz w:val="28"/>
        </w:rPr>
        <w:t>приложению 80</w:t>
      </w:r>
      <w:r>
        <w:rPr>
          <w:rFonts w:ascii="Times New Roman"/>
          <w:b w:val="false"/>
          <w:i w:val="false"/>
          <w:color w:val="000000"/>
          <w:sz w:val="28"/>
        </w:rPr>
        <w:t xml:space="preserve"> к настоящим Правилам.</w:t>
      </w:r>
    </w:p>
    <w:bookmarkEnd w:id="239"/>
    <w:bookmarkStart w:name="z246" w:id="240"/>
    <w:p>
      <w:pPr>
        <w:spacing w:after="0"/>
        <w:ind w:left="0"/>
        <w:jc w:val="both"/>
      </w:pPr>
      <w:r>
        <w:rPr>
          <w:rFonts w:ascii="Times New Roman"/>
          <w:b w:val="false"/>
          <w:i w:val="false"/>
          <w:color w:val="000000"/>
          <w:sz w:val="28"/>
        </w:rPr>
        <w:t>
      При составлении расчета применяется норматив на приобретение офисной мебели и нормы износа в соответствии с порядком ведения бухгалтерского учета в государственных учреждениях, определяемым центральным уполномоченным органом по исполнению бюджета.</w:t>
      </w:r>
    </w:p>
    <w:bookmarkEnd w:id="240"/>
    <w:bookmarkStart w:name="z247" w:id="241"/>
    <w:p>
      <w:pPr>
        <w:spacing w:after="0"/>
        <w:ind w:left="0"/>
        <w:jc w:val="both"/>
      </w:pPr>
      <w:r>
        <w:rPr>
          <w:rFonts w:ascii="Times New Roman"/>
          <w:b w:val="false"/>
          <w:i w:val="false"/>
          <w:color w:val="000000"/>
          <w:sz w:val="28"/>
        </w:rPr>
        <w:t xml:space="preserve">
      65. Форма 01-416 предназначена для расчета расходов на закупку лицензионных программных продуктов, операционных систем и систем управления базами данных и составляется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настоящим Правилам.</w:t>
      </w:r>
    </w:p>
    <w:bookmarkEnd w:id="241"/>
    <w:bookmarkStart w:name="z248" w:id="242"/>
    <w:p>
      <w:pPr>
        <w:spacing w:after="0"/>
        <w:ind w:left="0"/>
        <w:jc w:val="both"/>
      </w:pPr>
      <w:r>
        <w:rPr>
          <w:rFonts w:ascii="Times New Roman"/>
          <w:b w:val="false"/>
          <w:i w:val="false"/>
          <w:color w:val="000000"/>
          <w:sz w:val="28"/>
        </w:rPr>
        <w:t>
      Закупаемые программные продукты должны соответствовать назначению и цели бюджетной программы, количество и время закупки лицензий должно быть скоординировано со временем внедрения и тиражирования информационного проекта. На лицензии, поставляемые с годовой технической поддержкой, расходы на их закупку включаются стоимость годовой технической поддержки.</w:t>
      </w:r>
    </w:p>
    <w:bookmarkEnd w:id="242"/>
    <w:bookmarkStart w:name="z249" w:id="243"/>
    <w:p>
      <w:pPr>
        <w:spacing w:after="0"/>
        <w:ind w:left="0"/>
        <w:jc w:val="both"/>
      </w:pPr>
      <w:r>
        <w:rPr>
          <w:rFonts w:ascii="Times New Roman"/>
          <w:b w:val="false"/>
          <w:i w:val="false"/>
          <w:color w:val="000000"/>
          <w:sz w:val="28"/>
        </w:rPr>
        <w:t xml:space="preserve">
      66. Форма 01-311 предназначена для расчета расходов на субсидии государственным предприятиям и составляется согласно </w:t>
      </w:r>
      <w:r>
        <w:rPr>
          <w:rFonts w:ascii="Times New Roman"/>
          <w:b w:val="false"/>
          <w:i w:val="false"/>
          <w:color w:val="000000"/>
          <w:sz w:val="28"/>
        </w:rPr>
        <w:t>приложению 82</w:t>
      </w:r>
      <w:r>
        <w:rPr>
          <w:rFonts w:ascii="Times New Roman"/>
          <w:b w:val="false"/>
          <w:i w:val="false"/>
          <w:color w:val="000000"/>
          <w:sz w:val="28"/>
        </w:rPr>
        <w:t xml:space="preserve"> к настоящим Правилам. Вместе с расчетом представляются обосновывающие документы по направлениям затрат.</w:t>
      </w:r>
    </w:p>
    <w:bookmarkEnd w:id="243"/>
    <w:bookmarkStart w:name="z250" w:id="244"/>
    <w:p>
      <w:pPr>
        <w:spacing w:after="0"/>
        <w:ind w:left="0"/>
        <w:jc w:val="both"/>
      </w:pPr>
      <w:r>
        <w:rPr>
          <w:rFonts w:ascii="Times New Roman"/>
          <w:b w:val="false"/>
          <w:i w:val="false"/>
          <w:color w:val="000000"/>
          <w:sz w:val="28"/>
        </w:rPr>
        <w:t>
      Расчет по данной форме состоит из 3 (трех) разделов.</w:t>
      </w:r>
    </w:p>
    <w:bookmarkEnd w:id="244"/>
    <w:bookmarkStart w:name="z251" w:id="245"/>
    <w:p>
      <w:pPr>
        <w:spacing w:after="0"/>
        <w:ind w:left="0"/>
        <w:jc w:val="both"/>
      </w:pPr>
      <w:r>
        <w:rPr>
          <w:rFonts w:ascii="Times New Roman"/>
          <w:b w:val="false"/>
          <w:i w:val="false"/>
          <w:color w:val="000000"/>
          <w:sz w:val="28"/>
        </w:rPr>
        <w:t>
      В первом разделе указывается общая сумма доходов, получаемых государственным предприятием от осуществления деятельности.</w:t>
      </w:r>
    </w:p>
    <w:bookmarkEnd w:id="245"/>
    <w:bookmarkStart w:name="z252" w:id="246"/>
    <w:p>
      <w:pPr>
        <w:spacing w:after="0"/>
        <w:ind w:left="0"/>
        <w:jc w:val="both"/>
      </w:pPr>
      <w:r>
        <w:rPr>
          <w:rFonts w:ascii="Times New Roman"/>
          <w:b w:val="false"/>
          <w:i w:val="false"/>
          <w:color w:val="000000"/>
          <w:sz w:val="28"/>
        </w:rPr>
        <w:t>
      Во втором разделе указывается общая сумма расходов с приведением расшифровки по основным видам расходов.</w:t>
      </w:r>
    </w:p>
    <w:bookmarkEnd w:id="246"/>
    <w:bookmarkStart w:name="z253" w:id="247"/>
    <w:p>
      <w:pPr>
        <w:spacing w:after="0"/>
        <w:ind w:left="0"/>
        <w:jc w:val="both"/>
      </w:pPr>
      <w:r>
        <w:rPr>
          <w:rFonts w:ascii="Times New Roman"/>
          <w:b w:val="false"/>
          <w:i w:val="false"/>
          <w:color w:val="000000"/>
          <w:sz w:val="28"/>
        </w:rPr>
        <w:t>
      В третьем разделе указывается сумма превышения расходов над доходами государственных предприятий, то есть сумма, возмещаемая из соответствующего бюджета.</w:t>
      </w:r>
    </w:p>
    <w:bookmarkEnd w:id="247"/>
    <w:bookmarkStart w:name="z254" w:id="248"/>
    <w:p>
      <w:pPr>
        <w:spacing w:after="0"/>
        <w:ind w:left="0"/>
        <w:jc w:val="both"/>
      </w:pPr>
      <w:r>
        <w:rPr>
          <w:rFonts w:ascii="Times New Roman"/>
          <w:b w:val="false"/>
          <w:i w:val="false"/>
          <w:color w:val="000000"/>
          <w:sz w:val="28"/>
        </w:rPr>
        <w:t xml:space="preserve">
      На основании расчетов по форме 01-311, представленной государственными предприятиями, администратор бюджетных программ составляет сводную форму 01-311-свод для расчета расходов на субсидии государственным предприятиям согласно </w:t>
      </w:r>
      <w:r>
        <w:rPr>
          <w:rFonts w:ascii="Times New Roman"/>
          <w:b w:val="false"/>
          <w:i w:val="false"/>
          <w:color w:val="000000"/>
          <w:sz w:val="28"/>
        </w:rPr>
        <w:t>приложению 83</w:t>
      </w:r>
      <w:r>
        <w:rPr>
          <w:rFonts w:ascii="Times New Roman"/>
          <w:b w:val="false"/>
          <w:i w:val="false"/>
          <w:color w:val="000000"/>
          <w:sz w:val="28"/>
        </w:rPr>
        <w:t xml:space="preserve"> к настоящим Правилам.</w:t>
      </w:r>
    </w:p>
    <w:bookmarkEnd w:id="248"/>
    <w:bookmarkStart w:name="z255" w:id="249"/>
    <w:p>
      <w:pPr>
        <w:spacing w:after="0"/>
        <w:ind w:left="0"/>
        <w:jc w:val="both"/>
      </w:pPr>
      <w:r>
        <w:rPr>
          <w:rFonts w:ascii="Times New Roman"/>
          <w:b w:val="false"/>
          <w:i w:val="false"/>
          <w:color w:val="000000"/>
          <w:sz w:val="28"/>
        </w:rPr>
        <w:t>
      Данные расчеты представляются с обоснованиями и обязательной расшифровкой по каждому виду расходов и подписываются главным бухгалтером, либо руководителем финансово-экономической службы.</w:t>
      </w:r>
    </w:p>
    <w:bookmarkEnd w:id="249"/>
    <w:bookmarkStart w:name="z256" w:id="250"/>
    <w:p>
      <w:pPr>
        <w:spacing w:after="0"/>
        <w:ind w:left="0"/>
        <w:jc w:val="both"/>
      </w:pPr>
      <w:r>
        <w:rPr>
          <w:rFonts w:ascii="Times New Roman"/>
          <w:b w:val="false"/>
          <w:i w:val="false"/>
          <w:color w:val="000000"/>
          <w:sz w:val="28"/>
        </w:rPr>
        <w:t>
      В случае если формы 01-311 и 01-311-свод не подходят для определения расходов по отдельным видам субсидий государственным предприятиям, то администраторами бюджетных программ составляются расчеты в произвольной форме.</w:t>
      </w:r>
    </w:p>
    <w:bookmarkEnd w:id="250"/>
    <w:bookmarkStart w:name="z257" w:id="251"/>
    <w:p>
      <w:pPr>
        <w:spacing w:after="0"/>
        <w:ind w:left="0"/>
        <w:jc w:val="both"/>
      </w:pPr>
      <w:r>
        <w:rPr>
          <w:rFonts w:ascii="Times New Roman"/>
          <w:b w:val="false"/>
          <w:i w:val="false"/>
          <w:color w:val="000000"/>
          <w:sz w:val="28"/>
        </w:rPr>
        <w:t>
      Данные расчеты представляются с обоснованиями и обязательной расшифровкой по каждому виду расходов и подписываются главным бухгалтером, либо руководителем финансово-экономической службы.</w:t>
      </w:r>
    </w:p>
    <w:bookmarkEnd w:id="251"/>
    <w:bookmarkStart w:name="z258" w:id="252"/>
    <w:p>
      <w:pPr>
        <w:spacing w:after="0"/>
        <w:ind w:left="0"/>
        <w:jc w:val="both"/>
      </w:pPr>
      <w:r>
        <w:rPr>
          <w:rFonts w:ascii="Times New Roman"/>
          <w:b w:val="false"/>
          <w:i w:val="false"/>
          <w:color w:val="000000"/>
          <w:sz w:val="28"/>
        </w:rPr>
        <w:t>
      Приложения 82 и 83 применяются государственными учреждениями при расчете расходов по специфике 312 "Субсидии юридическим лицам, не являющимися государственными предприятиями".</w:t>
      </w:r>
    </w:p>
    <w:bookmarkEnd w:id="252"/>
    <w:bookmarkStart w:name="z259" w:id="253"/>
    <w:p>
      <w:pPr>
        <w:spacing w:after="0"/>
        <w:ind w:left="0"/>
        <w:jc w:val="both"/>
      </w:pPr>
      <w:r>
        <w:rPr>
          <w:rFonts w:ascii="Times New Roman"/>
          <w:b w:val="false"/>
          <w:i w:val="false"/>
          <w:color w:val="000000"/>
          <w:sz w:val="28"/>
        </w:rPr>
        <w:t>
      67. Расчеты по приобретаемым основным средствам должны содержать сведения, соответствующие нормам положенности, их фактическому наличию, году выпуска и износу.</w:t>
      </w:r>
    </w:p>
    <w:bookmarkEnd w:id="253"/>
    <w:bookmarkStart w:name="z260" w:id="254"/>
    <w:p>
      <w:pPr>
        <w:spacing w:after="0"/>
        <w:ind w:left="0"/>
        <w:jc w:val="both"/>
      </w:pPr>
      <w:r>
        <w:rPr>
          <w:rFonts w:ascii="Times New Roman"/>
          <w:b w:val="false"/>
          <w:i w:val="false"/>
          <w:color w:val="000000"/>
          <w:sz w:val="28"/>
        </w:rPr>
        <w:t xml:space="preserve">
      68. При наличии у администраторов бюджетных программ инвестиционных проектов составляется расшифровка бюджетных инвестиционных проектов по форме согласно </w:t>
      </w:r>
      <w:r>
        <w:rPr>
          <w:rFonts w:ascii="Times New Roman"/>
          <w:b w:val="false"/>
          <w:i w:val="false"/>
          <w:color w:val="000000"/>
          <w:sz w:val="28"/>
        </w:rPr>
        <w:t>приложению 84</w:t>
      </w:r>
      <w:r>
        <w:rPr>
          <w:rFonts w:ascii="Times New Roman"/>
          <w:b w:val="false"/>
          <w:i w:val="false"/>
          <w:color w:val="000000"/>
          <w:sz w:val="28"/>
        </w:rPr>
        <w:t xml:space="preserve"> к настоящим Правилам.</w:t>
      </w:r>
    </w:p>
    <w:bookmarkEnd w:id="254"/>
    <w:bookmarkStart w:name="z261" w:id="255"/>
    <w:p>
      <w:pPr>
        <w:spacing w:after="0"/>
        <w:ind w:left="0"/>
        <w:jc w:val="both"/>
      </w:pPr>
      <w:r>
        <w:rPr>
          <w:rFonts w:ascii="Times New Roman"/>
          <w:b w:val="false"/>
          <w:i w:val="false"/>
          <w:color w:val="000000"/>
          <w:sz w:val="28"/>
        </w:rPr>
        <w:t>
      В расшифровке бюджетных инвестиционных проектов в приложении 84 указываются:</w:t>
      </w:r>
    </w:p>
    <w:bookmarkEnd w:id="255"/>
    <w:bookmarkStart w:name="z262" w:id="256"/>
    <w:p>
      <w:pPr>
        <w:spacing w:after="0"/>
        <w:ind w:left="0"/>
        <w:jc w:val="both"/>
      </w:pPr>
      <w:r>
        <w:rPr>
          <w:rFonts w:ascii="Times New Roman"/>
          <w:b w:val="false"/>
          <w:i w:val="false"/>
          <w:color w:val="000000"/>
          <w:sz w:val="28"/>
        </w:rPr>
        <w:t>
      в графе 5 "финансирование до начала планового периода" выделенные средства на проект, в том числе из резерва Правительства Республики Казахстан;</w:t>
      </w:r>
    </w:p>
    <w:bookmarkEnd w:id="256"/>
    <w:bookmarkStart w:name="z263" w:id="257"/>
    <w:p>
      <w:pPr>
        <w:spacing w:after="0"/>
        <w:ind w:left="0"/>
        <w:jc w:val="both"/>
      </w:pPr>
      <w:r>
        <w:rPr>
          <w:rFonts w:ascii="Times New Roman"/>
          <w:b w:val="false"/>
          <w:i w:val="false"/>
          <w:color w:val="000000"/>
          <w:sz w:val="28"/>
        </w:rPr>
        <w:t>
      в строке "отрасль" государственные услуги общего характера; оборона; общественный порядок, безопасность, правовая, судебная, уголовно-исполнительная деятельность; образование; здравоохранение; социальная помощь и социальное обеспечение; инженерно-коммуникационная инфраструктура; водоснабжение и водоотведение; культура, спорт, туризм и информационное пространство; газоснабжение; теплоэнергетика; сельское хозяйство; охрана окружающей среды; водные ресурсы; промышленность; транспорт; коммуникации; прочие;</w:t>
      </w:r>
    </w:p>
    <w:bookmarkEnd w:id="257"/>
    <w:bookmarkStart w:name="z264" w:id="258"/>
    <w:p>
      <w:pPr>
        <w:spacing w:after="0"/>
        <w:ind w:left="0"/>
        <w:jc w:val="both"/>
      </w:pPr>
      <w:r>
        <w:rPr>
          <w:rFonts w:ascii="Times New Roman"/>
          <w:b w:val="false"/>
          <w:i w:val="false"/>
          <w:color w:val="000000"/>
          <w:sz w:val="28"/>
        </w:rPr>
        <w:t>
      в строке "область (регион)" наименование области, города республиканского значения, столицы;</w:t>
      </w:r>
    </w:p>
    <w:bookmarkEnd w:id="258"/>
    <w:bookmarkStart w:name="z265" w:id="259"/>
    <w:p>
      <w:pPr>
        <w:spacing w:after="0"/>
        <w:ind w:left="0"/>
        <w:jc w:val="both"/>
      </w:pPr>
      <w:r>
        <w:rPr>
          <w:rFonts w:ascii="Times New Roman"/>
          <w:b w:val="false"/>
          <w:i w:val="false"/>
          <w:color w:val="000000"/>
          <w:sz w:val="28"/>
        </w:rPr>
        <w:t>
      в строке "статус проекта (продолжающиеся/новые проекты)" новыми проектами являются проекты, по которым отсутствует финансирование из республиканского бюджета до начала планового периода.</w:t>
      </w:r>
    </w:p>
    <w:bookmarkEnd w:id="259"/>
    <w:bookmarkStart w:name="z266" w:id="260"/>
    <w:p>
      <w:pPr>
        <w:spacing w:after="0"/>
        <w:ind w:left="0"/>
        <w:jc w:val="both"/>
      </w:pPr>
      <w:r>
        <w:rPr>
          <w:rFonts w:ascii="Times New Roman"/>
          <w:b w:val="false"/>
          <w:i w:val="false"/>
          <w:color w:val="000000"/>
          <w:sz w:val="28"/>
        </w:rPr>
        <w:t>
      Расходы на бюджетные инвестиции по каждому проекту не заявляются с периодом финансирования, превышающим нормативный период реализации, установленный в соответствующей документации (технико-экономическое обоснование, финансово-экономическое обоснование, проектно-сметная документация) с учетом времени необходимого на проведение конкурсных процедур.</w:t>
      </w:r>
    </w:p>
    <w:bookmarkEnd w:id="260"/>
    <w:bookmarkStart w:name="z267" w:id="261"/>
    <w:p>
      <w:pPr>
        <w:spacing w:after="0"/>
        <w:ind w:left="0"/>
        <w:jc w:val="both"/>
      </w:pPr>
      <w:r>
        <w:rPr>
          <w:rFonts w:ascii="Times New Roman"/>
          <w:b w:val="false"/>
          <w:i w:val="false"/>
          <w:color w:val="000000"/>
          <w:sz w:val="28"/>
        </w:rPr>
        <w:t>
      Приложение 84 также применяется при расчете расходов по спецификам 441 и 512.</w:t>
      </w:r>
    </w:p>
    <w:bookmarkEnd w:id="261"/>
    <w:bookmarkStart w:name="z268" w:id="262"/>
    <w:p>
      <w:pPr>
        <w:spacing w:after="0"/>
        <w:ind w:left="0"/>
        <w:jc w:val="both"/>
      </w:pPr>
      <w:r>
        <w:rPr>
          <w:rFonts w:ascii="Times New Roman"/>
          <w:b w:val="false"/>
          <w:i w:val="false"/>
          <w:color w:val="000000"/>
          <w:sz w:val="28"/>
        </w:rPr>
        <w:t xml:space="preserve">
      69. Администраторы бюджетных программ, включившие в состав бюджетного запроса целевые текущие трансферты и бюджетные кредиты местным исполнительным органам, за исключением бюджетных кредитов на реализацию бюджетных инвестиционных проектов представляют распределение целевых текущих трансфертов и бюджетных кредитов в разрезе регионов и направлений согласно </w:t>
      </w:r>
      <w:r>
        <w:rPr>
          <w:rFonts w:ascii="Times New Roman"/>
          <w:b w:val="false"/>
          <w:i w:val="false"/>
          <w:color w:val="000000"/>
          <w:sz w:val="28"/>
        </w:rPr>
        <w:t>приложению 85</w:t>
      </w:r>
      <w:r>
        <w:rPr>
          <w:rFonts w:ascii="Times New Roman"/>
          <w:b w:val="false"/>
          <w:i w:val="false"/>
          <w:color w:val="000000"/>
          <w:sz w:val="28"/>
        </w:rPr>
        <w:t xml:space="preserve"> к настоящим Правилам.</w:t>
      </w:r>
    </w:p>
    <w:bookmarkEnd w:id="262"/>
    <w:bookmarkStart w:name="z269" w:id="263"/>
    <w:p>
      <w:pPr>
        <w:spacing w:after="0"/>
        <w:ind w:left="0"/>
        <w:jc w:val="both"/>
      </w:pPr>
      <w:r>
        <w:rPr>
          <w:rFonts w:ascii="Times New Roman"/>
          <w:b w:val="false"/>
          <w:i w:val="false"/>
          <w:color w:val="000000"/>
          <w:sz w:val="28"/>
        </w:rPr>
        <w:t xml:space="preserve">
      70. Администратор бюджетных программ в составе бюджетного запроса представляет перечень затрат по каждой бюджетной программе (подпрограмме) в разрезе мероприятий согласно </w:t>
      </w:r>
      <w:r>
        <w:rPr>
          <w:rFonts w:ascii="Times New Roman"/>
          <w:b w:val="false"/>
          <w:i w:val="false"/>
          <w:color w:val="000000"/>
          <w:sz w:val="28"/>
        </w:rPr>
        <w:t>приложению 86</w:t>
      </w:r>
      <w:r>
        <w:rPr>
          <w:rFonts w:ascii="Times New Roman"/>
          <w:b w:val="false"/>
          <w:i w:val="false"/>
          <w:color w:val="000000"/>
          <w:sz w:val="28"/>
        </w:rPr>
        <w:t xml:space="preserve"> к настоящим Правилам.</w:t>
      </w:r>
    </w:p>
    <w:bookmarkEnd w:id="263"/>
    <w:bookmarkStart w:name="z270" w:id="264"/>
    <w:p>
      <w:pPr>
        <w:spacing w:after="0"/>
        <w:ind w:left="0"/>
        <w:jc w:val="both"/>
      </w:pPr>
      <w:r>
        <w:rPr>
          <w:rFonts w:ascii="Times New Roman"/>
          <w:b w:val="false"/>
          <w:i w:val="false"/>
          <w:color w:val="000000"/>
          <w:sz w:val="28"/>
        </w:rPr>
        <w:t>
      В приложении 86:</w:t>
      </w:r>
    </w:p>
    <w:bookmarkEnd w:id="264"/>
    <w:bookmarkStart w:name="z271" w:id="265"/>
    <w:p>
      <w:pPr>
        <w:spacing w:after="0"/>
        <w:ind w:left="0"/>
        <w:jc w:val="both"/>
      </w:pPr>
      <w:r>
        <w:rPr>
          <w:rFonts w:ascii="Times New Roman"/>
          <w:b w:val="false"/>
          <w:i w:val="false"/>
          <w:color w:val="000000"/>
          <w:sz w:val="28"/>
        </w:rPr>
        <w:t>
      в графе 1 указывается наименование мероприятия;</w:t>
      </w:r>
    </w:p>
    <w:bookmarkEnd w:id="265"/>
    <w:bookmarkStart w:name="z272" w:id="266"/>
    <w:p>
      <w:pPr>
        <w:spacing w:after="0"/>
        <w:ind w:left="0"/>
        <w:jc w:val="both"/>
      </w:pPr>
      <w:r>
        <w:rPr>
          <w:rFonts w:ascii="Times New Roman"/>
          <w:b w:val="false"/>
          <w:i w:val="false"/>
          <w:color w:val="000000"/>
          <w:sz w:val="28"/>
        </w:rPr>
        <w:t>
      в графе 2 указывается код и наименование специфики экономической классификации расходов;</w:t>
      </w:r>
    </w:p>
    <w:bookmarkEnd w:id="266"/>
    <w:bookmarkStart w:name="z273" w:id="267"/>
    <w:p>
      <w:pPr>
        <w:spacing w:after="0"/>
        <w:ind w:left="0"/>
        <w:jc w:val="both"/>
      </w:pPr>
      <w:r>
        <w:rPr>
          <w:rFonts w:ascii="Times New Roman"/>
          <w:b w:val="false"/>
          <w:i w:val="false"/>
          <w:color w:val="000000"/>
          <w:sz w:val="28"/>
        </w:rPr>
        <w:t>
      в графе 3 указывается наименование вида операции, планируемой по специфике;</w:t>
      </w:r>
    </w:p>
    <w:bookmarkEnd w:id="267"/>
    <w:bookmarkStart w:name="z274" w:id="268"/>
    <w:p>
      <w:pPr>
        <w:spacing w:after="0"/>
        <w:ind w:left="0"/>
        <w:jc w:val="both"/>
      </w:pPr>
      <w:r>
        <w:rPr>
          <w:rFonts w:ascii="Times New Roman"/>
          <w:b w:val="false"/>
          <w:i w:val="false"/>
          <w:color w:val="000000"/>
          <w:sz w:val="28"/>
        </w:rPr>
        <w:t>
      в графах 4, 5 и 6 указываются суммы расходов на плановый период в тысячах тенге.</w:t>
      </w:r>
    </w:p>
    <w:bookmarkEnd w:id="268"/>
    <w:bookmarkStart w:name="z275" w:id="269"/>
    <w:p>
      <w:pPr>
        <w:spacing w:after="0"/>
        <w:ind w:left="0"/>
        <w:jc w:val="both"/>
      </w:pPr>
      <w:r>
        <w:rPr>
          <w:rFonts w:ascii="Times New Roman"/>
          <w:b w:val="false"/>
          <w:i w:val="false"/>
          <w:color w:val="000000"/>
          <w:sz w:val="28"/>
        </w:rPr>
        <w:t xml:space="preserve">
      71. Перечень полученных и использованных связанных грантов представляется по состоянию на 1 января текущего финансового года с обязательной разбивкой суммы грантов по направлениям расходования (компонентам) и составляется по форме согласно </w:t>
      </w:r>
      <w:r>
        <w:rPr>
          <w:rFonts w:ascii="Times New Roman"/>
          <w:b w:val="false"/>
          <w:i w:val="false"/>
          <w:color w:val="000000"/>
          <w:sz w:val="28"/>
        </w:rPr>
        <w:t>приложению 87</w:t>
      </w:r>
      <w:r>
        <w:rPr>
          <w:rFonts w:ascii="Times New Roman"/>
          <w:b w:val="false"/>
          <w:i w:val="false"/>
          <w:color w:val="000000"/>
          <w:sz w:val="28"/>
        </w:rPr>
        <w:t xml:space="preserve"> к настоящим Правилам.</w:t>
      </w:r>
    </w:p>
    <w:bookmarkEnd w:id="269"/>
    <w:bookmarkStart w:name="z276" w:id="270"/>
    <w:p>
      <w:pPr>
        <w:spacing w:after="0"/>
        <w:ind w:left="0"/>
        <w:jc w:val="both"/>
      </w:pPr>
      <w:r>
        <w:rPr>
          <w:rFonts w:ascii="Times New Roman"/>
          <w:b w:val="false"/>
          <w:i w:val="false"/>
          <w:color w:val="000000"/>
          <w:sz w:val="28"/>
        </w:rPr>
        <w:t>
      72. Информация о полученных и использованных несвязанных грантах представляется по состоянию на 1 января текущего финансового года по следующим формам:</w:t>
      </w:r>
    </w:p>
    <w:bookmarkEnd w:id="270"/>
    <w:bookmarkStart w:name="z277" w:id="271"/>
    <w:p>
      <w:pPr>
        <w:spacing w:after="0"/>
        <w:ind w:left="0"/>
        <w:jc w:val="both"/>
      </w:pPr>
      <w:r>
        <w:rPr>
          <w:rFonts w:ascii="Times New Roman"/>
          <w:b w:val="false"/>
          <w:i w:val="false"/>
          <w:color w:val="000000"/>
          <w:sz w:val="28"/>
        </w:rPr>
        <w:t xml:space="preserve">
      1) сведения о предоставленных несвязанных грантах на поставку товаров, выполнение работ и оказание услуг, за исключением обучения за рубежом по форме согласно </w:t>
      </w:r>
      <w:r>
        <w:rPr>
          <w:rFonts w:ascii="Times New Roman"/>
          <w:b w:val="false"/>
          <w:i w:val="false"/>
          <w:color w:val="000000"/>
          <w:sz w:val="28"/>
        </w:rPr>
        <w:t>приложению 88</w:t>
      </w:r>
      <w:r>
        <w:rPr>
          <w:rFonts w:ascii="Times New Roman"/>
          <w:b w:val="false"/>
          <w:i w:val="false"/>
          <w:color w:val="000000"/>
          <w:sz w:val="28"/>
        </w:rPr>
        <w:t xml:space="preserve"> к настоящим Правилам;</w:t>
      </w:r>
    </w:p>
    <w:bookmarkEnd w:id="271"/>
    <w:bookmarkStart w:name="z278" w:id="272"/>
    <w:p>
      <w:pPr>
        <w:spacing w:after="0"/>
        <w:ind w:left="0"/>
        <w:jc w:val="both"/>
      </w:pPr>
      <w:r>
        <w:rPr>
          <w:rFonts w:ascii="Times New Roman"/>
          <w:b w:val="false"/>
          <w:i w:val="false"/>
          <w:color w:val="000000"/>
          <w:sz w:val="28"/>
        </w:rPr>
        <w:t>
      К сведениям прилагается информация об обменных курсах валют по суммам, отраженным в долларах Соединенных Штатах Америки в графах 5, 6 и 7 приложения 88 к настоящим Правилам на день подписания соответствующего соглашения о несвязанном гранте, в графе 14 приложения 88 к настоящим Правилам указываются результаты реализации проекта;</w:t>
      </w:r>
    </w:p>
    <w:bookmarkEnd w:id="272"/>
    <w:bookmarkStart w:name="z279" w:id="273"/>
    <w:p>
      <w:pPr>
        <w:spacing w:after="0"/>
        <w:ind w:left="0"/>
        <w:jc w:val="both"/>
      </w:pPr>
      <w:r>
        <w:rPr>
          <w:rFonts w:ascii="Times New Roman"/>
          <w:b w:val="false"/>
          <w:i w:val="false"/>
          <w:color w:val="000000"/>
          <w:sz w:val="28"/>
        </w:rPr>
        <w:t xml:space="preserve">
      2) сведения о предоставленных несвязанных грантах на обучение за рубежом по форме согласно </w:t>
      </w:r>
      <w:r>
        <w:rPr>
          <w:rFonts w:ascii="Times New Roman"/>
          <w:b w:val="false"/>
          <w:i w:val="false"/>
          <w:color w:val="000000"/>
          <w:sz w:val="28"/>
        </w:rPr>
        <w:t>приложению 89</w:t>
      </w:r>
      <w:r>
        <w:rPr>
          <w:rFonts w:ascii="Times New Roman"/>
          <w:b w:val="false"/>
          <w:i w:val="false"/>
          <w:color w:val="000000"/>
          <w:sz w:val="28"/>
        </w:rPr>
        <w:t xml:space="preserve"> к настоящим Правилам.</w:t>
      </w:r>
    </w:p>
    <w:bookmarkEnd w:id="273"/>
    <w:bookmarkStart w:name="z280" w:id="274"/>
    <w:p>
      <w:pPr>
        <w:spacing w:after="0"/>
        <w:ind w:left="0"/>
        <w:jc w:val="both"/>
      </w:pPr>
      <w:r>
        <w:rPr>
          <w:rFonts w:ascii="Times New Roman"/>
          <w:b w:val="false"/>
          <w:i w:val="false"/>
          <w:color w:val="000000"/>
          <w:sz w:val="28"/>
        </w:rPr>
        <w:t>
      Обучение за рубежом подразумевает курсы, семинары, тренинги и другие виды повышения квалификации за границей должностных лиц государственных организаций Республики Казахстан (за исключением технического персонала).</w:t>
      </w:r>
    </w:p>
    <w:bookmarkEnd w:id="274"/>
    <w:bookmarkStart w:name="z281" w:id="275"/>
    <w:p>
      <w:pPr>
        <w:spacing w:after="0"/>
        <w:ind w:left="0"/>
        <w:jc w:val="both"/>
      </w:pPr>
      <w:r>
        <w:rPr>
          <w:rFonts w:ascii="Times New Roman"/>
          <w:b w:val="false"/>
          <w:i w:val="false"/>
          <w:color w:val="000000"/>
          <w:sz w:val="28"/>
        </w:rPr>
        <w:t>
      В графе 5 приложения 89 к настоящим Правилам количество участников указывается по каждой категории (уровню) должности.</w:t>
      </w:r>
    </w:p>
    <w:bookmarkEnd w:id="275"/>
    <w:bookmarkStart w:name="z282" w:id="276"/>
    <w:p>
      <w:pPr>
        <w:spacing w:after="0"/>
        <w:ind w:left="0"/>
        <w:jc w:val="both"/>
      </w:pPr>
      <w:r>
        <w:rPr>
          <w:rFonts w:ascii="Times New Roman"/>
          <w:b w:val="false"/>
          <w:i w:val="false"/>
          <w:color w:val="000000"/>
          <w:sz w:val="28"/>
        </w:rPr>
        <w:t xml:space="preserve">
      73. Прогноз поступлений и расходов денег от реализации товаров (работ, услуг) государственными учреждениями, остающихся в их распоряжении, на плановый период составляется по форме согласно </w:t>
      </w:r>
      <w:r>
        <w:rPr>
          <w:rFonts w:ascii="Times New Roman"/>
          <w:b w:val="false"/>
          <w:i w:val="false"/>
          <w:color w:val="000000"/>
          <w:sz w:val="28"/>
        </w:rPr>
        <w:t>приложению 90</w:t>
      </w:r>
      <w:r>
        <w:rPr>
          <w:rFonts w:ascii="Times New Roman"/>
          <w:b w:val="false"/>
          <w:i w:val="false"/>
          <w:color w:val="000000"/>
          <w:sz w:val="28"/>
        </w:rPr>
        <w:t xml:space="preserve"> к настоящим Правилам.</w:t>
      </w:r>
    </w:p>
    <w:bookmarkEnd w:id="276"/>
    <w:bookmarkStart w:name="z283" w:id="277"/>
    <w:p>
      <w:pPr>
        <w:spacing w:after="0"/>
        <w:ind w:left="0"/>
        <w:jc w:val="both"/>
      </w:pPr>
      <w:r>
        <w:rPr>
          <w:rFonts w:ascii="Times New Roman"/>
          <w:b w:val="false"/>
          <w:i w:val="false"/>
          <w:color w:val="000000"/>
          <w:sz w:val="28"/>
        </w:rPr>
        <w:t>
      74. Отчет по итогам мониторинга бюджетных инвестиционных проектов, включая целевые трансферты на развитие, по итогам первого квартала текущего финансового года, составляется с учетом долгосрочных показателей экономической и социальной отдачи от реализации бюджетных инвестиционных проектов и заполняется по форме и в порядке, определяемом центральным уполномоченным органом по государственному планированию.</w:t>
      </w:r>
    </w:p>
    <w:bookmarkEnd w:id="277"/>
    <w:bookmarkStart w:name="z284" w:id="278"/>
    <w:p>
      <w:pPr>
        <w:spacing w:after="0"/>
        <w:ind w:left="0"/>
        <w:jc w:val="left"/>
      </w:pPr>
      <w:r>
        <w:rPr>
          <w:rFonts w:ascii="Times New Roman"/>
          <w:b/>
          <w:i w:val="false"/>
          <w:color w:val="000000"/>
        </w:rPr>
        <w:t xml:space="preserve"> Глава 3. Порядок представления и рассмотрения бюджетного запроса</w:t>
      </w:r>
    </w:p>
    <w:bookmarkEnd w:id="278"/>
    <w:bookmarkStart w:name="z285" w:id="279"/>
    <w:p>
      <w:pPr>
        <w:spacing w:after="0"/>
        <w:ind w:left="0"/>
        <w:jc w:val="both"/>
      </w:pPr>
      <w:r>
        <w:rPr>
          <w:rFonts w:ascii="Times New Roman"/>
          <w:b w:val="false"/>
          <w:i w:val="false"/>
          <w:color w:val="000000"/>
          <w:sz w:val="28"/>
        </w:rPr>
        <w:t>
      75. Бюджетный запрос администратора республиканских бюджетных программ на очередной плановый период, имеющий положительное предложение ведомственной бюджетной комиссии, подписывается и представляется в течение 10 (десяти) рабочих дней со дня доведения лимитов расходов в центральный уполномоченный орган по бюджетному планированию.</w:t>
      </w:r>
    </w:p>
    <w:bookmarkEnd w:id="279"/>
    <w:bookmarkStart w:name="z286" w:id="280"/>
    <w:p>
      <w:pPr>
        <w:spacing w:after="0"/>
        <w:ind w:left="0"/>
        <w:jc w:val="both"/>
      </w:pPr>
      <w:r>
        <w:rPr>
          <w:rFonts w:ascii="Times New Roman"/>
          <w:b w:val="false"/>
          <w:i w:val="false"/>
          <w:color w:val="000000"/>
          <w:sz w:val="28"/>
        </w:rPr>
        <w:t>
      Бюджетный запрос администратора местных бюджетных программ на очередной плановый период подписывается и представляется в течение 10 (десяти) рабочих дней со дня доведения лимитов расходов:</w:t>
      </w:r>
    </w:p>
    <w:bookmarkEnd w:id="280"/>
    <w:bookmarkStart w:name="z287" w:id="281"/>
    <w:p>
      <w:pPr>
        <w:spacing w:after="0"/>
        <w:ind w:left="0"/>
        <w:jc w:val="both"/>
      </w:pPr>
      <w:r>
        <w:rPr>
          <w:rFonts w:ascii="Times New Roman"/>
          <w:b w:val="false"/>
          <w:i w:val="false"/>
          <w:color w:val="000000"/>
          <w:sz w:val="28"/>
        </w:rPr>
        <w:t>
      администраторами областных бюджетных программ, бюджетных программ городов республиканского значения, столицы, районных (городов областного значения) бюджетных программ – в соответствующий местный уполномоченный орган по государственному планированию;</w:t>
      </w:r>
    </w:p>
    <w:bookmarkEnd w:id="281"/>
    <w:bookmarkStart w:name="z288" w:id="282"/>
    <w:p>
      <w:pPr>
        <w:spacing w:after="0"/>
        <w:ind w:left="0"/>
        <w:jc w:val="both"/>
      </w:pPr>
      <w:r>
        <w:rPr>
          <w:rFonts w:ascii="Times New Roman"/>
          <w:b w:val="false"/>
          <w:i w:val="false"/>
          <w:color w:val="000000"/>
          <w:sz w:val="28"/>
        </w:rPr>
        <w:t>
      администраторами бюджетных программ сел, поселков, сельских округов – в местные уполномоченные органы по государственному планированию районов (городов областного значения).</w:t>
      </w:r>
    </w:p>
    <w:bookmarkEnd w:id="282"/>
    <w:bookmarkStart w:name="z289" w:id="283"/>
    <w:p>
      <w:pPr>
        <w:spacing w:after="0"/>
        <w:ind w:left="0"/>
        <w:jc w:val="both"/>
      </w:pPr>
      <w:r>
        <w:rPr>
          <w:rFonts w:ascii="Times New Roman"/>
          <w:b w:val="false"/>
          <w:i w:val="false"/>
          <w:color w:val="000000"/>
          <w:sz w:val="28"/>
        </w:rPr>
        <w:t>
      76. Бюджетный запрос Высшей аудиторской палаты Республики Казахстан, Администрации Президента Республики Казахстан направляется для рассмотрения в центральный уполномоченный орган по бюджетному планированию, который готовит заключение на него и включает в проект республиканского бюджета без внесения изменений.</w:t>
      </w:r>
    </w:p>
    <w:bookmarkEnd w:id="283"/>
    <w:bookmarkStart w:name="z290" w:id="284"/>
    <w:p>
      <w:pPr>
        <w:spacing w:after="0"/>
        <w:ind w:left="0"/>
        <w:jc w:val="both"/>
      </w:pPr>
      <w:r>
        <w:rPr>
          <w:rFonts w:ascii="Times New Roman"/>
          <w:b w:val="false"/>
          <w:i w:val="false"/>
          <w:color w:val="000000"/>
          <w:sz w:val="28"/>
        </w:rPr>
        <w:t>
      Бюджетный запрос ревизионных комиссий направляется для рассмотрения в местный уполномоченный орган по государственному планированию, который готовит заключение на нее и включает в проект местного бюджета без внесения изменений.</w:t>
      </w:r>
    </w:p>
    <w:bookmarkEnd w:id="284"/>
    <w:bookmarkStart w:name="z291" w:id="285"/>
    <w:p>
      <w:pPr>
        <w:spacing w:after="0"/>
        <w:ind w:left="0"/>
        <w:jc w:val="both"/>
      </w:pPr>
      <w:r>
        <w:rPr>
          <w:rFonts w:ascii="Times New Roman"/>
          <w:b w:val="false"/>
          <w:i w:val="false"/>
          <w:color w:val="000000"/>
          <w:sz w:val="28"/>
        </w:rPr>
        <w:t>
      77. С расчетами администраторы бюджетных программ также представляют:</w:t>
      </w:r>
    </w:p>
    <w:bookmarkEnd w:id="285"/>
    <w:bookmarkStart w:name="z292" w:id="286"/>
    <w:p>
      <w:pPr>
        <w:spacing w:after="0"/>
        <w:ind w:left="0"/>
        <w:jc w:val="both"/>
      </w:pPr>
      <w:r>
        <w:rPr>
          <w:rFonts w:ascii="Times New Roman"/>
          <w:b w:val="false"/>
          <w:i w:val="false"/>
          <w:color w:val="000000"/>
          <w:sz w:val="28"/>
        </w:rPr>
        <w:t>
      1) информацию о полученных и использованных связанных грантах по состоянию на 1 января текущего финансового года с обязательной разбивкой суммы связанных грантов по направлениям расходования;</w:t>
      </w:r>
    </w:p>
    <w:bookmarkEnd w:id="286"/>
    <w:bookmarkStart w:name="z293" w:id="287"/>
    <w:p>
      <w:pPr>
        <w:spacing w:after="0"/>
        <w:ind w:left="0"/>
        <w:jc w:val="both"/>
      </w:pPr>
      <w:r>
        <w:rPr>
          <w:rFonts w:ascii="Times New Roman"/>
          <w:b w:val="false"/>
          <w:i w:val="false"/>
          <w:color w:val="000000"/>
          <w:sz w:val="28"/>
        </w:rPr>
        <w:t>
      2) информацию о полученных и использованных несвязанных грантах по состоянию на 1 января текущего финансового года;</w:t>
      </w:r>
    </w:p>
    <w:bookmarkEnd w:id="287"/>
    <w:bookmarkStart w:name="z294" w:id="288"/>
    <w:p>
      <w:pPr>
        <w:spacing w:after="0"/>
        <w:ind w:left="0"/>
        <w:jc w:val="both"/>
      </w:pPr>
      <w:r>
        <w:rPr>
          <w:rFonts w:ascii="Times New Roman"/>
          <w:b w:val="false"/>
          <w:i w:val="false"/>
          <w:color w:val="000000"/>
          <w:sz w:val="28"/>
        </w:rPr>
        <w:t>
      3) прогноз поступлений и расходов денег от реализации государственными учреждениями товаров (работ, услуг), остающихся в их распоряжении;</w:t>
      </w:r>
    </w:p>
    <w:bookmarkEnd w:id="288"/>
    <w:bookmarkStart w:name="z295" w:id="289"/>
    <w:p>
      <w:pPr>
        <w:spacing w:after="0"/>
        <w:ind w:left="0"/>
        <w:jc w:val="both"/>
      </w:pPr>
      <w:r>
        <w:rPr>
          <w:rFonts w:ascii="Times New Roman"/>
          <w:b w:val="false"/>
          <w:i w:val="false"/>
          <w:color w:val="000000"/>
          <w:sz w:val="28"/>
        </w:rPr>
        <w:t>
      4) отчет по итогам мониторинга бюджетных инвестиционных проектов, включая целевые трансферты на развитие, по итогам первого квартала текущего финансового года;</w:t>
      </w:r>
    </w:p>
    <w:bookmarkEnd w:id="289"/>
    <w:bookmarkStart w:name="z296" w:id="290"/>
    <w:p>
      <w:pPr>
        <w:spacing w:after="0"/>
        <w:ind w:left="0"/>
        <w:jc w:val="both"/>
      </w:pPr>
      <w:r>
        <w:rPr>
          <w:rFonts w:ascii="Times New Roman"/>
          <w:b w:val="false"/>
          <w:i w:val="false"/>
          <w:color w:val="000000"/>
          <w:sz w:val="28"/>
        </w:rPr>
        <w:t>
      5) утвержденное на текущий год штатное расписание и проект штатного расписания на планируемый период центральных государственных органов, его ведомств, территориальных органов, подведомственных государственных учреждений, в том числе структурных подразделений центрального аппарата, ведомств и их территориальных органов; штатное расписание исполнительных органов, финансируемых из соответствующих местных бюджетов, и подведомственных им государственных учреждений в случае их изменения;</w:t>
      </w:r>
    </w:p>
    <w:bookmarkEnd w:id="290"/>
    <w:bookmarkStart w:name="z297" w:id="291"/>
    <w:p>
      <w:pPr>
        <w:spacing w:after="0"/>
        <w:ind w:left="0"/>
        <w:jc w:val="both"/>
      </w:pPr>
      <w:r>
        <w:rPr>
          <w:rFonts w:ascii="Times New Roman"/>
          <w:b w:val="false"/>
          <w:i w:val="false"/>
          <w:color w:val="000000"/>
          <w:sz w:val="28"/>
        </w:rPr>
        <w:t>
      6) решение уполномоченной комиссии по рассмотрению вопросов привлечения в государственные органы иностранных работников и трудовые договоры, заключенные с иностранными работниками, привлеченными в государственный орган Республики Казахстан;</w:t>
      </w:r>
    </w:p>
    <w:bookmarkEnd w:id="291"/>
    <w:bookmarkStart w:name="z298" w:id="292"/>
    <w:p>
      <w:pPr>
        <w:spacing w:after="0"/>
        <w:ind w:left="0"/>
        <w:jc w:val="both"/>
      </w:pPr>
      <w:r>
        <w:rPr>
          <w:rFonts w:ascii="Times New Roman"/>
          <w:b w:val="false"/>
          <w:i w:val="false"/>
          <w:color w:val="000000"/>
          <w:sz w:val="28"/>
        </w:rPr>
        <w:t>
      7) проект нормативного правового акта, требующего дополнительных расходов или сокращения поступлений бюджета, в случае если администратор бюджетных программ предлагает разработать или внести изменения и дополнения в нормативные правовые акты;</w:t>
      </w:r>
    </w:p>
    <w:bookmarkEnd w:id="292"/>
    <w:bookmarkStart w:name="z299" w:id="293"/>
    <w:p>
      <w:pPr>
        <w:spacing w:after="0"/>
        <w:ind w:left="0"/>
        <w:jc w:val="both"/>
      </w:pPr>
      <w:r>
        <w:rPr>
          <w:rFonts w:ascii="Times New Roman"/>
          <w:b w:val="false"/>
          <w:i w:val="false"/>
          <w:color w:val="000000"/>
          <w:sz w:val="28"/>
        </w:rPr>
        <w:t>
      8) заключение Министерства юстиции Республики Казахстан о целесообразности разработки законопроектов и соответствия Перспективному плану законопроектных работ Правительства Республики Казахстан;</w:t>
      </w:r>
    </w:p>
    <w:bookmarkEnd w:id="293"/>
    <w:bookmarkStart w:name="z300" w:id="294"/>
    <w:p>
      <w:pPr>
        <w:spacing w:after="0"/>
        <w:ind w:left="0"/>
        <w:jc w:val="both"/>
      </w:pPr>
      <w:r>
        <w:rPr>
          <w:rFonts w:ascii="Times New Roman"/>
          <w:b w:val="false"/>
          <w:i w:val="false"/>
          <w:color w:val="000000"/>
          <w:sz w:val="28"/>
        </w:rPr>
        <w:t>
      9) инвестиционные предложения с заключениями соответствующих экспертиз;</w:t>
      </w:r>
    </w:p>
    <w:bookmarkEnd w:id="294"/>
    <w:bookmarkStart w:name="z301" w:id="295"/>
    <w:p>
      <w:pPr>
        <w:spacing w:after="0"/>
        <w:ind w:left="0"/>
        <w:jc w:val="both"/>
      </w:pPr>
      <w:r>
        <w:rPr>
          <w:rFonts w:ascii="Times New Roman"/>
          <w:b w:val="false"/>
          <w:i w:val="false"/>
          <w:color w:val="000000"/>
          <w:sz w:val="28"/>
        </w:rPr>
        <w:t>
      10) расчет стоимости строительства, письмо-согласование о результатах расчета лимита сметной стоимости объекта по пилотным инвестиционным бюджетным проектам, планируемым к реализации в рамках строительства объектов в отраслях здравоохранения, образования, жилищного строительства в городе Астане, Жамбылской и Северо-Казахстанской областях согласно порядка разработки или корректировки, проведения необходимых экспертиз инвестиционного предложения, технико-экономического обоснования, финансово-экономического обоснования государственного инвестиционного проекта, формирования портфеля государственных инвестиционных проектов и отбора государственных инвестиционных проектов, определяемого центральным уполномоченным органом по бюджетной политике в области государственных инвестиционных проектов;</w:t>
      </w:r>
    </w:p>
    <w:bookmarkEnd w:id="295"/>
    <w:bookmarkStart w:name="z302" w:id="296"/>
    <w:p>
      <w:pPr>
        <w:spacing w:after="0"/>
        <w:ind w:left="0"/>
        <w:jc w:val="both"/>
      </w:pPr>
      <w:r>
        <w:rPr>
          <w:rFonts w:ascii="Times New Roman"/>
          <w:b w:val="false"/>
          <w:i w:val="false"/>
          <w:color w:val="000000"/>
          <w:sz w:val="28"/>
        </w:rPr>
        <w:t>
      11) положительное заключение на конкурсную документацию проекта государственно-частного партнерства или бизнес-плана к проекту государственно-частного партнерства при прямых переговорах по определению частного партнера и положительное решение соответствующей бюджетной комиссии для планирования расходов первого года реализации проекта, договор государственно-частного партнерства подписанный и зарегистрированный в установленном законодательством Республики Казахстан порядке для планирования расходов на последующие годы реализации проекта;</w:t>
      </w:r>
    </w:p>
    <w:bookmarkEnd w:id="296"/>
    <w:bookmarkStart w:name="z303" w:id="297"/>
    <w:p>
      <w:pPr>
        <w:spacing w:after="0"/>
        <w:ind w:left="0"/>
        <w:jc w:val="both"/>
      </w:pPr>
      <w:r>
        <w:rPr>
          <w:rFonts w:ascii="Times New Roman"/>
          <w:b w:val="false"/>
          <w:i w:val="false"/>
          <w:color w:val="000000"/>
          <w:sz w:val="28"/>
        </w:rPr>
        <w:t>
      12) стратегические документы развития юридических лиц, в случае планирования бюджетных инвестиций посредством участия государства в их уставном капитале;</w:t>
      </w:r>
    </w:p>
    <w:bookmarkEnd w:id="297"/>
    <w:bookmarkStart w:name="z304" w:id="298"/>
    <w:p>
      <w:pPr>
        <w:spacing w:after="0"/>
        <w:ind w:left="0"/>
        <w:jc w:val="both"/>
      </w:pPr>
      <w:r>
        <w:rPr>
          <w:rFonts w:ascii="Times New Roman"/>
          <w:b w:val="false"/>
          <w:i w:val="false"/>
          <w:color w:val="000000"/>
          <w:sz w:val="28"/>
        </w:rPr>
        <w:t>
      13) информацию о реализуемых и планируемых к реализации инвестиционных проектах субъектов квазигосударственного сектора с указанием источников финансирования (бюджетные, заемные, собственные и другие);</w:t>
      </w:r>
    </w:p>
    <w:bookmarkEnd w:id="298"/>
    <w:bookmarkStart w:name="z305" w:id="299"/>
    <w:p>
      <w:pPr>
        <w:spacing w:after="0"/>
        <w:ind w:left="0"/>
        <w:jc w:val="both"/>
      </w:pPr>
      <w:r>
        <w:rPr>
          <w:rFonts w:ascii="Times New Roman"/>
          <w:b w:val="false"/>
          <w:i w:val="false"/>
          <w:color w:val="000000"/>
          <w:sz w:val="28"/>
        </w:rPr>
        <w:t>
      14) финансово-экономическое обоснование бюджетных инвестиций, осуществляемых посредством участия государства в уставном капитале юридических лиц, положительное экономическое заключение уполномоченного органа по государственному планированию по нему;</w:t>
      </w:r>
    </w:p>
    <w:bookmarkEnd w:id="299"/>
    <w:bookmarkStart w:name="z306" w:id="300"/>
    <w:p>
      <w:pPr>
        <w:spacing w:after="0"/>
        <w:ind w:left="0"/>
        <w:jc w:val="both"/>
      </w:pPr>
      <w:r>
        <w:rPr>
          <w:rFonts w:ascii="Times New Roman"/>
          <w:b w:val="false"/>
          <w:i w:val="false"/>
          <w:color w:val="000000"/>
          <w:sz w:val="28"/>
        </w:rPr>
        <w:t>
      15) информацию по реализованным, реализуемым и планируемых к реализации инвестиционным проектам, планируемым к реализации посредством участия государства в уставном капитале юридических лиц по форме согласно порядка разработки или корректировки, проведения необходимых экспертиз инвестиционного предложения, технико-экономического обоснования, финансово-экономического обоснования государственного инвестиционного проекта, формирования портфеля государственных инвестиционных проектов и отбора государственных инвестиционных проектов, определяемого центральным уполномоченным органом по бюджетной политике в области государственных инвестиционных проектов;</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Министра финансов РК от 18.09.2025 </w:t>
      </w:r>
      <w:r>
        <w:rPr>
          <w:rFonts w:ascii="Times New Roman"/>
          <w:b w:val="false"/>
          <w:i w:val="false"/>
          <w:color w:val="000000"/>
          <w:sz w:val="28"/>
        </w:rPr>
        <w:t>№ 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8" w:id="301"/>
    <w:p>
      <w:pPr>
        <w:spacing w:after="0"/>
        <w:ind w:left="0"/>
        <w:jc w:val="both"/>
      </w:pPr>
      <w:r>
        <w:rPr>
          <w:rFonts w:ascii="Times New Roman"/>
          <w:b w:val="false"/>
          <w:i w:val="false"/>
          <w:color w:val="000000"/>
          <w:sz w:val="28"/>
        </w:rPr>
        <w:t>
      17) заключение государственной научной и научно-технической экспертизы научных исследований по темам, предлагаемым администраторами республиканских бюджетных программ;</w:t>
      </w:r>
    </w:p>
    <w:bookmarkEnd w:id="301"/>
    <w:bookmarkStart w:name="z309" w:id="302"/>
    <w:p>
      <w:pPr>
        <w:spacing w:after="0"/>
        <w:ind w:left="0"/>
        <w:jc w:val="both"/>
      </w:pPr>
      <w:r>
        <w:rPr>
          <w:rFonts w:ascii="Times New Roman"/>
          <w:b w:val="false"/>
          <w:i w:val="false"/>
          <w:color w:val="000000"/>
          <w:sz w:val="28"/>
        </w:rPr>
        <w:t>
      18) заключения отраслевых государственных органов по обоснованности и эффективности тем тематических исследований государственных органов и совместных исследований;</w:t>
      </w:r>
    </w:p>
    <w:bookmarkEnd w:id="302"/>
    <w:bookmarkStart w:name="z310" w:id="303"/>
    <w:p>
      <w:pPr>
        <w:spacing w:after="0"/>
        <w:ind w:left="0"/>
        <w:jc w:val="both"/>
      </w:pPr>
      <w:r>
        <w:rPr>
          <w:rFonts w:ascii="Times New Roman"/>
          <w:b w:val="false"/>
          <w:i w:val="false"/>
          <w:color w:val="000000"/>
          <w:sz w:val="28"/>
        </w:rPr>
        <w:t>
      19) заключение уполномоченного органа по государственному планированию о целесообразности бюджетного кредитования по бюджетным программам, предлагаемым администратором бюджетных программ к реализации посредством бюджетного кредитования;</w:t>
      </w:r>
    </w:p>
    <w:bookmarkEnd w:id="303"/>
    <w:bookmarkStart w:name="z311" w:id="304"/>
    <w:p>
      <w:pPr>
        <w:spacing w:after="0"/>
        <w:ind w:left="0"/>
        <w:jc w:val="both"/>
      </w:pPr>
      <w:r>
        <w:rPr>
          <w:rFonts w:ascii="Times New Roman"/>
          <w:b w:val="false"/>
          <w:i w:val="false"/>
          <w:color w:val="000000"/>
          <w:sz w:val="28"/>
        </w:rPr>
        <w:t>
      20) заключение уполномоченного органа в сфере информатизации при планировании администраторами бюджетных программ расходов на государственные закупки товаров, работ, услуг в сфере информатизации;</w:t>
      </w:r>
    </w:p>
    <w:bookmarkEnd w:id="304"/>
    <w:bookmarkStart w:name="z312" w:id="305"/>
    <w:p>
      <w:pPr>
        <w:spacing w:after="0"/>
        <w:ind w:left="0"/>
        <w:jc w:val="both"/>
      </w:pPr>
      <w:r>
        <w:rPr>
          <w:rFonts w:ascii="Times New Roman"/>
          <w:b w:val="false"/>
          <w:i w:val="false"/>
          <w:color w:val="000000"/>
          <w:sz w:val="28"/>
        </w:rPr>
        <w:t>
      21) документ, подтверждающий согласие Главой Государства либо по его уполномочию с Администрацией Президента Республики на увеличение штатной численности администратора бюджетных программ;</w:t>
      </w:r>
    </w:p>
    <w:bookmarkEnd w:id="305"/>
    <w:bookmarkStart w:name="z313" w:id="306"/>
    <w:p>
      <w:pPr>
        <w:spacing w:after="0"/>
        <w:ind w:left="0"/>
        <w:jc w:val="both"/>
      </w:pPr>
      <w:r>
        <w:rPr>
          <w:rFonts w:ascii="Times New Roman"/>
          <w:b w:val="false"/>
          <w:i w:val="false"/>
          <w:color w:val="000000"/>
          <w:sz w:val="28"/>
        </w:rPr>
        <w:t>
      22) предложения на оказание отдельных государственных услуг, и выполнение других задач, направленных на обеспечение социально-экономической стабильности государства и (или) социально-культурного развития государства в форме государственного задания и положительное заключение антимонопольного органа;</w:t>
      </w:r>
    </w:p>
    <w:bookmarkEnd w:id="306"/>
    <w:bookmarkStart w:name="z314" w:id="307"/>
    <w:p>
      <w:pPr>
        <w:spacing w:after="0"/>
        <w:ind w:left="0"/>
        <w:jc w:val="both"/>
      </w:pPr>
      <w:r>
        <w:rPr>
          <w:rFonts w:ascii="Times New Roman"/>
          <w:b w:val="false"/>
          <w:i w:val="false"/>
          <w:color w:val="000000"/>
          <w:sz w:val="28"/>
        </w:rPr>
        <w:t>
      23) решения попечительских советов автономных организаций образования при планировании расходов по бюджетной программе, направленной на перечисление трансфертов юридическим лицам;</w:t>
      </w:r>
    </w:p>
    <w:bookmarkEnd w:id="307"/>
    <w:bookmarkStart w:name="z315" w:id="308"/>
    <w:p>
      <w:pPr>
        <w:spacing w:after="0"/>
        <w:ind w:left="0"/>
        <w:jc w:val="both"/>
      </w:pPr>
      <w:r>
        <w:rPr>
          <w:rFonts w:ascii="Times New Roman"/>
          <w:b w:val="false"/>
          <w:i w:val="false"/>
          <w:color w:val="000000"/>
          <w:sz w:val="28"/>
        </w:rPr>
        <w:t xml:space="preserve">
      24) паспорт на проведение форума, семинара, конференции по форме согласно </w:t>
      </w:r>
      <w:r>
        <w:rPr>
          <w:rFonts w:ascii="Times New Roman"/>
          <w:b w:val="false"/>
          <w:i w:val="false"/>
          <w:color w:val="000000"/>
          <w:sz w:val="28"/>
        </w:rPr>
        <w:t>приложению 92</w:t>
      </w:r>
      <w:r>
        <w:rPr>
          <w:rFonts w:ascii="Times New Roman"/>
          <w:b w:val="false"/>
          <w:i w:val="false"/>
          <w:color w:val="000000"/>
          <w:sz w:val="28"/>
        </w:rPr>
        <w:t xml:space="preserve"> к настоящим Правилам;</w:t>
      </w:r>
    </w:p>
    <w:bookmarkEnd w:id="308"/>
    <w:bookmarkStart w:name="z316" w:id="309"/>
    <w:p>
      <w:pPr>
        <w:spacing w:after="0"/>
        <w:ind w:left="0"/>
        <w:jc w:val="both"/>
      </w:pPr>
      <w:r>
        <w:rPr>
          <w:rFonts w:ascii="Times New Roman"/>
          <w:b w:val="false"/>
          <w:i w:val="false"/>
          <w:color w:val="000000"/>
          <w:sz w:val="28"/>
        </w:rPr>
        <w:t>
      25) оценка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w:t>
      </w:r>
    </w:p>
    <w:bookmarkEnd w:id="309"/>
    <w:bookmarkStart w:name="z317" w:id="310"/>
    <w:p>
      <w:pPr>
        <w:spacing w:after="0"/>
        <w:ind w:left="0"/>
        <w:jc w:val="both"/>
      </w:pPr>
      <w:r>
        <w:rPr>
          <w:rFonts w:ascii="Times New Roman"/>
          <w:b w:val="false"/>
          <w:i w:val="false"/>
          <w:color w:val="000000"/>
          <w:sz w:val="28"/>
        </w:rPr>
        <w:t>
      26) протоколы ведомственных бюджетных комиссий;</w:t>
      </w:r>
    </w:p>
    <w:bookmarkEnd w:id="310"/>
    <w:bookmarkStart w:name="z318" w:id="311"/>
    <w:p>
      <w:pPr>
        <w:spacing w:after="0"/>
        <w:ind w:left="0"/>
        <w:jc w:val="both"/>
      </w:pPr>
      <w:r>
        <w:rPr>
          <w:rFonts w:ascii="Times New Roman"/>
          <w:b w:val="false"/>
          <w:i w:val="false"/>
          <w:color w:val="000000"/>
          <w:sz w:val="28"/>
        </w:rPr>
        <w:t>
      27) информация о неиспользованных субъектом квазигосударственного сектора средствах экономии, находящихся на контрольных счетах наличности по итогам предыдущих бюджетных инвестиций, и (или) средствах экономии, не возвращенных в бюджет по состоянию на 1 января и 1 апреля текущего финансового года;</w:t>
      </w:r>
    </w:p>
    <w:bookmarkEnd w:id="311"/>
    <w:bookmarkStart w:name="z319" w:id="312"/>
    <w:p>
      <w:pPr>
        <w:spacing w:after="0"/>
        <w:ind w:left="0"/>
        <w:jc w:val="both"/>
      </w:pPr>
      <w:r>
        <w:rPr>
          <w:rFonts w:ascii="Times New Roman"/>
          <w:b w:val="false"/>
          <w:i w:val="false"/>
          <w:color w:val="000000"/>
          <w:sz w:val="28"/>
        </w:rPr>
        <w:t>
      28) другую необходимую информацию, запрашиваемую центральным уполномоченным органом по бюджетному планированию или местным уполномоченным органом по государственному планированию в соответствии с законодательством Республики Казахстан.</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с изменением, внесенным приказом Министра финансов РК от 18.09.2025 </w:t>
      </w:r>
      <w:r>
        <w:rPr>
          <w:rFonts w:ascii="Times New Roman"/>
          <w:b w:val="false"/>
          <w:i w:val="false"/>
          <w:color w:val="000000"/>
          <w:sz w:val="28"/>
        </w:rPr>
        <w:t>№ 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313"/>
    <w:p>
      <w:pPr>
        <w:spacing w:after="0"/>
        <w:ind w:left="0"/>
        <w:jc w:val="both"/>
      </w:pPr>
      <w:r>
        <w:rPr>
          <w:rFonts w:ascii="Times New Roman"/>
          <w:b w:val="false"/>
          <w:i w:val="false"/>
          <w:color w:val="000000"/>
          <w:sz w:val="28"/>
        </w:rPr>
        <w:t>
      78. Администратор республиканских бюджетных программ вносит бюджетный запрос в центральный уполномоченный орган по бюджетному планированию посредством информационной системы государственного планирования (за исключением бюджетного запроса секретного характера и для служебного пользования).</w:t>
      </w:r>
    </w:p>
    <w:bookmarkEnd w:id="313"/>
    <w:bookmarkStart w:name="z321" w:id="314"/>
    <w:p>
      <w:pPr>
        <w:spacing w:after="0"/>
        <w:ind w:left="0"/>
        <w:jc w:val="both"/>
      </w:pPr>
      <w:r>
        <w:rPr>
          <w:rFonts w:ascii="Times New Roman"/>
          <w:b w:val="false"/>
          <w:i w:val="false"/>
          <w:color w:val="000000"/>
          <w:sz w:val="28"/>
        </w:rPr>
        <w:t>
      79. Администратор местных бюджетных программ вносит бюджетный запрос в местный уполномоченный орган по государственному планированию в виде электронного документа посредством использования единой системы электронного документооборота государственных органов либо на электронных носителях.</w:t>
      </w:r>
    </w:p>
    <w:bookmarkEnd w:id="314"/>
    <w:bookmarkStart w:name="z322" w:id="315"/>
    <w:p>
      <w:pPr>
        <w:spacing w:after="0"/>
        <w:ind w:left="0"/>
        <w:jc w:val="both"/>
      </w:pPr>
      <w:r>
        <w:rPr>
          <w:rFonts w:ascii="Times New Roman"/>
          <w:b w:val="false"/>
          <w:i w:val="false"/>
          <w:color w:val="000000"/>
          <w:sz w:val="28"/>
        </w:rPr>
        <w:t xml:space="preserve">
      При наличии информационной системы, соответствующей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информатизации", администратор местных бюджетных программ вносит бюджетный запрос посредством информационной системы местного уполномоченного органа по государственному планированию.</w:t>
      </w:r>
    </w:p>
    <w:bookmarkEnd w:id="315"/>
    <w:bookmarkStart w:name="z323" w:id="316"/>
    <w:p>
      <w:pPr>
        <w:spacing w:after="0"/>
        <w:ind w:left="0"/>
        <w:jc w:val="both"/>
      </w:pPr>
      <w:r>
        <w:rPr>
          <w:rFonts w:ascii="Times New Roman"/>
          <w:b w:val="false"/>
          <w:i w:val="false"/>
          <w:color w:val="000000"/>
          <w:sz w:val="28"/>
        </w:rPr>
        <w:t>
      80.Паспорт бюджетной программы администратора республиканских бюджетных программ на очередной плановый период, имеющий положительное предложение ведомственной бюджетной комиссии, подписывается и представляется в течение 10 (десяти) рабочих дней со дня доведения лимитов расходов в центральный уполномоченный орган по государственному планированию для формирования перечня целевых индикаторов и конечных результатов паспортов бюджетных программ в разрезе администраторов бюджетных программ и заключения по итогам рассмотрения на предмет правильности выбора конечных результатов, наличия взаимоувязки конечных результатов, предусмотренных в паспортах бюджетных программ с целевыми индикаторами плана развития или проекта плана развития государственного органа.</w:t>
      </w:r>
    </w:p>
    <w:bookmarkEnd w:id="316"/>
    <w:bookmarkStart w:name="z324" w:id="317"/>
    <w:p>
      <w:pPr>
        <w:spacing w:after="0"/>
        <w:ind w:left="0"/>
        <w:jc w:val="both"/>
      </w:pPr>
      <w:r>
        <w:rPr>
          <w:rFonts w:ascii="Times New Roman"/>
          <w:b w:val="false"/>
          <w:i w:val="false"/>
          <w:color w:val="000000"/>
          <w:sz w:val="28"/>
        </w:rPr>
        <w:t>
      Заключение центрального уполномоченного органа по государственному планированию к паспортам бюджетных программ администратора бюджетных программ формируется с учетом итогов оценки эффективности деятельности государственных органов по достижению целей планов развития государственных органов и по достижению конечных результатов паспортов бюджетных программ, а также с указанием приоритетности целей и целевых индикаторов для паспортов бюджетных программ администраторов бюджетных программ, не разрабатывающих планы развития и с перечнем целевых индикаторов и конечных результатов паспортов бюджетных программ в разрезе администраторов бюджетных программ направляются не позднее 5 июля текущего финансового года в центральный уполномоченный орган по бюджетному планированию.</w:t>
      </w:r>
    </w:p>
    <w:bookmarkEnd w:id="317"/>
    <w:bookmarkStart w:name="z325" w:id="318"/>
    <w:p>
      <w:pPr>
        <w:spacing w:after="0"/>
        <w:ind w:left="0"/>
        <w:jc w:val="both"/>
      </w:pPr>
      <w:r>
        <w:rPr>
          <w:rFonts w:ascii="Times New Roman"/>
          <w:b w:val="false"/>
          <w:i w:val="false"/>
          <w:color w:val="000000"/>
          <w:sz w:val="28"/>
        </w:rPr>
        <w:t xml:space="preserve">
      81. Центральный уполномоченный орган по бюджетному планированию с учетом заключений центрального уполномоченного органа по государственному планированию к планам развития государственных органов, формируемых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Кодекса, и паспортам бюджетных программ администраторов бюджетных программ, разрабатывающих планы развития государственных органов, результатов анализа исполнения бюджета, мониторинга, проводимого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Кодекса, итогов бюджетного обзора расходов, проводимого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Кодекса, рассматривает бюджетный запрос администратора республиканских бюджетных программ, разрабатывающего план развития государственного органа, на предмет соответствия:</w:t>
      </w:r>
    </w:p>
    <w:bookmarkEnd w:id="318"/>
    <w:bookmarkStart w:name="z326" w:id="319"/>
    <w:p>
      <w:pPr>
        <w:spacing w:after="0"/>
        <w:ind w:left="0"/>
        <w:jc w:val="both"/>
      </w:pPr>
      <w:r>
        <w:rPr>
          <w:rFonts w:ascii="Times New Roman"/>
          <w:b w:val="false"/>
          <w:i w:val="false"/>
          <w:color w:val="000000"/>
          <w:sz w:val="28"/>
        </w:rPr>
        <w:t>
      бюджетному и иному законодательству Республики Казахстан, прогнозу социально-экономического развития;</w:t>
      </w:r>
    </w:p>
    <w:bookmarkEnd w:id="319"/>
    <w:bookmarkStart w:name="z327" w:id="320"/>
    <w:p>
      <w:pPr>
        <w:spacing w:after="0"/>
        <w:ind w:left="0"/>
        <w:jc w:val="both"/>
      </w:pPr>
      <w:r>
        <w:rPr>
          <w:rFonts w:ascii="Times New Roman"/>
          <w:b w:val="false"/>
          <w:i w:val="false"/>
          <w:color w:val="000000"/>
          <w:sz w:val="28"/>
        </w:rPr>
        <w:t>
      функциям, полномочиям и компетенциям;</w:t>
      </w:r>
    </w:p>
    <w:bookmarkEnd w:id="320"/>
    <w:bookmarkStart w:name="z328" w:id="321"/>
    <w:p>
      <w:pPr>
        <w:spacing w:after="0"/>
        <w:ind w:left="0"/>
        <w:jc w:val="both"/>
      </w:pPr>
      <w:r>
        <w:rPr>
          <w:rFonts w:ascii="Times New Roman"/>
          <w:b w:val="false"/>
          <w:i w:val="false"/>
          <w:color w:val="000000"/>
          <w:sz w:val="28"/>
        </w:rPr>
        <w:t>
      мероприятий паспортов бюджетных программ конечным результатам паспортов бюджетных программ;</w:t>
      </w:r>
    </w:p>
    <w:bookmarkEnd w:id="321"/>
    <w:bookmarkStart w:name="z329" w:id="322"/>
    <w:p>
      <w:pPr>
        <w:spacing w:after="0"/>
        <w:ind w:left="0"/>
        <w:jc w:val="both"/>
      </w:pPr>
      <w:r>
        <w:rPr>
          <w:rFonts w:ascii="Times New Roman"/>
          <w:b w:val="false"/>
          <w:i w:val="false"/>
          <w:color w:val="000000"/>
          <w:sz w:val="28"/>
        </w:rPr>
        <w:t>
      мероприятий объемам планируемых бюджетных средств.</w:t>
      </w:r>
    </w:p>
    <w:bookmarkEnd w:id="322"/>
    <w:bookmarkStart w:name="z330" w:id="323"/>
    <w:p>
      <w:pPr>
        <w:spacing w:after="0"/>
        <w:ind w:left="0"/>
        <w:jc w:val="both"/>
      </w:pPr>
      <w:r>
        <w:rPr>
          <w:rFonts w:ascii="Times New Roman"/>
          <w:b w:val="false"/>
          <w:i w:val="false"/>
          <w:color w:val="000000"/>
          <w:sz w:val="28"/>
        </w:rPr>
        <w:t>
      82. Местный уполномоченный орган по государственному планированию:</w:t>
      </w:r>
    </w:p>
    <w:bookmarkEnd w:id="323"/>
    <w:bookmarkStart w:name="z331" w:id="324"/>
    <w:p>
      <w:pPr>
        <w:spacing w:after="0"/>
        <w:ind w:left="0"/>
        <w:jc w:val="both"/>
      </w:pPr>
      <w:r>
        <w:rPr>
          <w:rFonts w:ascii="Times New Roman"/>
          <w:b w:val="false"/>
          <w:i w:val="false"/>
          <w:color w:val="000000"/>
          <w:sz w:val="28"/>
        </w:rPr>
        <w:t xml:space="preserve">
      рассматривает паспорта бюджетных программ администратора бюджетных программ на предмет правильности выбора конечных результатов, наличия взаимоувязки конечных результатов, предусмотренных в паспортах бюджетных программ, с целевыми индикаторами плана развития области, города республиканского значения, столицы и формирует с учетом результатов анализа исполнения бюджета, мониторинга, проводимого в соответствии со статьей 45 Кодекса, итогов бюджетного обзора расходов, проводимого в соответствии со статьей 43 Кодекса, заключения центрального уполномоченного органа по региональной политике к плану развития области, города республиканского значения, столицы, составляемого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Кодекса, и собственно плана развития области, города республиканского значения, столицы перечень целевых индикаторов и конечных результатов паспортов бюджетных программ в разрезе администраторов бюджетных программ и заключение к паспортам администраторов местных бюджетных программ;</w:t>
      </w:r>
    </w:p>
    <w:bookmarkEnd w:id="324"/>
    <w:bookmarkStart w:name="z332" w:id="325"/>
    <w:p>
      <w:pPr>
        <w:spacing w:after="0"/>
        <w:ind w:left="0"/>
        <w:jc w:val="both"/>
      </w:pPr>
      <w:r>
        <w:rPr>
          <w:rFonts w:ascii="Times New Roman"/>
          <w:b w:val="false"/>
          <w:i w:val="false"/>
          <w:color w:val="000000"/>
          <w:sz w:val="28"/>
        </w:rPr>
        <w:t>
      рассматривает бюджетный запрос администратора местных бюджетных программ на предмет:</w:t>
      </w:r>
    </w:p>
    <w:bookmarkEnd w:id="325"/>
    <w:bookmarkStart w:name="z333" w:id="326"/>
    <w:p>
      <w:pPr>
        <w:spacing w:after="0"/>
        <w:ind w:left="0"/>
        <w:jc w:val="both"/>
      </w:pPr>
      <w:r>
        <w:rPr>
          <w:rFonts w:ascii="Times New Roman"/>
          <w:b w:val="false"/>
          <w:i w:val="false"/>
          <w:color w:val="000000"/>
          <w:sz w:val="28"/>
        </w:rPr>
        <w:t>
      соответствия бюджетному и иному законодательству Республики Казахстан, прогнозу социально-экономического развития области, города республиканского значения, столицы;</w:t>
      </w:r>
    </w:p>
    <w:bookmarkEnd w:id="326"/>
    <w:bookmarkStart w:name="z334" w:id="327"/>
    <w:p>
      <w:pPr>
        <w:spacing w:after="0"/>
        <w:ind w:left="0"/>
        <w:jc w:val="both"/>
      </w:pPr>
      <w:r>
        <w:rPr>
          <w:rFonts w:ascii="Times New Roman"/>
          <w:b w:val="false"/>
          <w:i w:val="false"/>
          <w:color w:val="000000"/>
          <w:sz w:val="28"/>
        </w:rPr>
        <w:t>
      соответствия функциям, полномочиям и компетенциям;</w:t>
      </w:r>
    </w:p>
    <w:bookmarkEnd w:id="327"/>
    <w:bookmarkStart w:name="z335" w:id="328"/>
    <w:p>
      <w:pPr>
        <w:spacing w:after="0"/>
        <w:ind w:left="0"/>
        <w:jc w:val="both"/>
      </w:pPr>
      <w:r>
        <w:rPr>
          <w:rFonts w:ascii="Times New Roman"/>
          <w:b w:val="false"/>
          <w:i w:val="false"/>
          <w:color w:val="000000"/>
          <w:sz w:val="28"/>
        </w:rPr>
        <w:t xml:space="preserve">
      правильности выбора конечных результатов; </w:t>
      </w:r>
    </w:p>
    <w:bookmarkEnd w:id="328"/>
    <w:bookmarkStart w:name="z336" w:id="329"/>
    <w:p>
      <w:pPr>
        <w:spacing w:after="0"/>
        <w:ind w:left="0"/>
        <w:jc w:val="both"/>
      </w:pPr>
      <w:r>
        <w:rPr>
          <w:rFonts w:ascii="Times New Roman"/>
          <w:b w:val="false"/>
          <w:i w:val="false"/>
          <w:color w:val="000000"/>
          <w:sz w:val="28"/>
        </w:rPr>
        <w:t>
      наличия взаимоувязки конечных результатов, предусмотренных в паспортах бюджетных программ с целевыми индикаторами утвержденного плана развития или проекта плана развития области, города республиканского значения, столицы;</w:t>
      </w:r>
    </w:p>
    <w:bookmarkEnd w:id="329"/>
    <w:bookmarkStart w:name="z337" w:id="330"/>
    <w:p>
      <w:pPr>
        <w:spacing w:after="0"/>
        <w:ind w:left="0"/>
        <w:jc w:val="both"/>
      </w:pPr>
      <w:r>
        <w:rPr>
          <w:rFonts w:ascii="Times New Roman"/>
          <w:b w:val="false"/>
          <w:i w:val="false"/>
          <w:color w:val="000000"/>
          <w:sz w:val="28"/>
        </w:rPr>
        <w:t>
      реалистичности и достижимости конечных результатов;</w:t>
      </w:r>
    </w:p>
    <w:bookmarkEnd w:id="330"/>
    <w:bookmarkStart w:name="z338" w:id="331"/>
    <w:p>
      <w:pPr>
        <w:spacing w:after="0"/>
        <w:ind w:left="0"/>
        <w:jc w:val="both"/>
      </w:pPr>
      <w:r>
        <w:rPr>
          <w:rFonts w:ascii="Times New Roman"/>
          <w:b w:val="false"/>
          <w:i w:val="false"/>
          <w:color w:val="000000"/>
          <w:sz w:val="28"/>
        </w:rPr>
        <w:t>
      соответствия мероприятий паспортов бюджетных программ конечным результатам;</w:t>
      </w:r>
    </w:p>
    <w:bookmarkEnd w:id="331"/>
    <w:bookmarkStart w:name="z339" w:id="332"/>
    <w:p>
      <w:pPr>
        <w:spacing w:after="0"/>
        <w:ind w:left="0"/>
        <w:jc w:val="both"/>
      </w:pPr>
      <w:r>
        <w:rPr>
          <w:rFonts w:ascii="Times New Roman"/>
          <w:b w:val="false"/>
          <w:i w:val="false"/>
          <w:color w:val="000000"/>
          <w:sz w:val="28"/>
        </w:rPr>
        <w:t xml:space="preserve">
      соответствия мероприятий паспортов бюджетных программ объемам планируемых бюджетных средств. </w:t>
      </w:r>
    </w:p>
    <w:bookmarkEnd w:id="332"/>
    <w:bookmarkStart w:name="z340" w:id="333"/>
    <w:p>
      <w:pPr>
        <w:spacing w:after="0"/>
        <w:ind w:left="0"/>
        <w:jc w:val="both"/>
      </w:pPr>
      <w:r>
        <w:rPr>
          <w:rFonts w:ascii="Times New Roman"/>
          <w:b w:val="false"/>
          <w:i w:val="false"/>
          <w:color w:val="000000"/>
          <w:sz w:val="28"/>
        </w:rPr>
        <w:t>
      В случае недостаточности бюджетных средств для достижения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 на разницу суммы, необходимой для достижения целевого индикатора, и суммы, предусмотренной паспортом бюджетной программы для достижения конечного результата (конечных результатов), в заключении центрального уполномоченного органа по бюджетному планированию и (или) соответствующего местного уполномоченного органа по государственному планированию определяется перечень расходов, в том числе государственных инвестиционных проектов, на которые выделение бюджетных средств не представляется возможным в плановом периоде.</w:t>
      </w:r>
    </w:p>
    <w:bookmarkEnd w:id="333"/>
    <w:bookmarkStart w:name="z341" w:id="334"/>
    <w:p>
      <w:pPr>
        <w:spacing w:after="0"/>
        <w:ind w:left="0"/>
        <w:jc w:val="both"/>
      </w:pPr>
      <w:r>
        <w:rPr>
          <w:rFonts w:ascii="Times New Roman"/>
          <w:b w:val="false"/>
          <w:i w:val="false"/>
          <w:color w:val="000000"/>
          <w:sz w:val="28"/>
        </w:rPr>
        <w:t>
      83. Центральный уполномоченный орган по бюджетному планированию и (или) соответствующий местный уполномоченный орган по государственному планированию по итогам рассмотрения бюджетных запросов администраторов бюджетных программ формирует заключения и вносит на рассмотрение соответствующей бюджетной комиссии.</w:t>
      </w:r>
    </w:p>
    <w:bookmarkEnd w:id="334"/>
    <w:bookmarkStart w:name="z342" w:id="335"/>
    <w:p>
      <w:pPr>
        <w:spacing w:after="0"/>
        <w:ind w:left="0"/>
        <w:jc w:val="both"/>
      </w:pPr>
      <w:r>
        <w:rPr>
          <w:rFonts w:ascii="Times New Roman"/>
          <w:b w:val="false"/>
          <w:i w:val="false"/>
          <w:color w:val="000000"/>
          <w:sz w:val="28"/>
        </w:rPr>
        <w:t>
      84. При уточнении и корректировке республиканского бюджета на текущий финансовый год администраторы республиканских бюджетных программ предоставляют бюджетные запросы в центральный уполномоченный орган, далее центральный уполномоченный орган по бюджетному планированию в течение 5 (пяти) рабочих дней рассматривает бюджетные запросы, готовит по ним заключения и вносит на рассмотрение Республиканской бюджетной комиссии.</w:t>
      </w:r>
    </w:p>
    <w:bookmarkEnd w:id="335"/>
    <w:bookmarkStart w:name="z343" w:id="336"/>
    <w:p>
      <w:pPr>
        <w:spacing w:after="0"/>
        <w:ind w:left="0"/>
        <w:jc w:val="both"/>
      </w:pPr>
      <w:r>
        <w:rPr>
          <w:rFonts w:ascii="Times New Roman"/>
          <w:b w:val="false"/>
          <w:i w:val="false"/>
          <w:color w:val="000000"/>
          <w:sz w:val="28"/>
        </w:rPr>
        <w:t>
      Администраторы республиканских бюджетных программ с учетом предложения Республиканской бюджетной комиссии в течение 5 (пяти) рабочих дней после заседания Республиканской бюджетной комиссии представляют в центральный уполномоченный орган по бюджетному планированию окончательные бюджетные запросы.</w:t>
      </w:r>
    </w:p>
    <w:bookmarkEnd w:id="336"/>
    <w:bookmarkStart w:name="z344" w:id="337"/>
    <w:p>
      <w:pPr>
        <w:spacing w:after="0"/>
        <w:ind w:left="0"/>
        <w:jc w:val="both"/>
      </w:pPr>
      <w:r>
        <w:rPr>
          <w:rFonts w:ascii="Times New Roman"/>
          <w:b w:val="false"/>
          <w:i w:val="false"/>
          <w:color w:val="000000"/>
          <w:sz w:val="28"/>
        </w:rPr>
        <w:t>
      85. При уточнении и корректировке местного бюджета на текущий финансовый год администраторы местных бюджетных программ предоставляют бюджетные запросы в местный уполномоченный орган по государственному планированию, далее местный уполномоченный орган по государственному планированию в течение 5 (пяти) рабочих дней рассматривает бюджетные запросы, готовит по ним заключения и вносит на рассмотрение бюджетной комиссии области, города республиканского значения, столицы или аппарата акима административно-территориальной единицы, бюджетной комиссии района (города областного значения).</w:t>
      </w:r>
    </w:p>
    <w:bookmarkEnd w:id="337"/>
    <w:bookmarkStart w:name="z345" w:id="338"/>
    <w:p>
      <w:pPr>
        <w:spacing w:after="0"/>
        <w:ind w:left="0"/>
        <w:jc w:val="both"/>
      </w:pPr>
      <w:r>
        <w:rPr>
          <w:rFonts w:ascii="Times New Roman"/>
          <w:b w:val="false"/>
          <w:i w:val="false"/>
          <w:color w:val="000000"/>
          <w:sz w:val="28"/>
        </w:rPr>
        <w:t>
      Администраторы местных бюджетных программ с учетом предложения бюджетной комиссии области, города республиканского значения, столицы или аппарата акима административно-территориальной единицы, бюджетной комиссии района (города областного значения) в течение 5 (пяти) рабочих дней после заседания бюджетной комиссии представляют в местный уполномоченный орган по государственному планированию окончательные бюджетные запросы.</w:t>
      </w:r>
    </w:p>
    <w:bookmarkEnd w:id="338"/>
    <w:bookmarkStart w:name="z346" w:id="339"/>
    <w:p>
      <w:pPr>
        <w:spacing w:after="0"/>
        <w:ind w:left="0"/>
        <w:jc w:val="both"/>
      </w:pPr>
      <w:r>
        <w:rPr>
          <w:rFonts w:ascii="Times New Roman"/>
          <w:b w:val="false"/>
          <w:i w:val="false"/>
          <w:color w:val="000000"/>
          <w:sz w:val="28"/>
        </w:rPr>
        <w:t>
      86. Если по отдельным бюджетным программам сумма расходов текущего финансового года не меняется по сравнению с суммой, утвержденной по данным программам в законе о республиканском бюджете или решении маслихата о местном бюджете, то расчеты по данным программам (подпрограмм) не представляются.</w:t>
      </w:r>
    </w:p>
    <w:bookmarkEnd w:id="339"/>
    <w:bookmarkStart w:name="z347" w:id="340"/>
    <w:p>
      <w:pPr>
        <w:spacing w:after="0"/>
        <w:ind w:left="0"/>
        <w:jc w:val="both"/>
      </w:pPr>
      <w:r>
        <w:rPr>
          <w:rFonts w:ascii="Times New Roman"/>
          <w:b w:val="false"/>
          <w:i w:val="false"/>
          <w:color w:val="000000"/>
          <w:sz w:val="28"/>
        </w:rPr>
        <w:t>
      87. Разработка бюджетного запроса в случае выделения бюджетных средств по новым бюджетным программам при уточнении или корректировке бюджета, при слиянии, разделении, сокращении (увеличении), передаче соответствующих бюджетных программ, связанных с корректировкой бюджета в случаях образования, ликвидации, реорганизации, изменения функции и лимитов штатной численности государственных органов и подведомственных им государственных учреждений, с изменением их объемов финансирования. осуществляется в порядке, установленном настоящими Правилами.</w:t>
      </w:r>
    </w:p>
    <w:bookmarkEnd w:id="340"/>
    <w:bookmarkStart w:name="z348" w:id="341"/>
    <w:p>
      <w:pPr>
        <w:spacing w:after="0"/>
        <w:ind w:left="0"/>
        <w:jc w:val="both"/>
      </w:pPr>
      <w:r>
        <w:rPr>
          <w:rFonts w:ascii="Times New Roman"/>
          <w:b w:val="false"/>
          <w:i w:val="false"/>
          <w:color w:val="000000"/>
          <w:sz w:val="28"/>
        </w:rPr>
        <w:t>
      88. Центральный уполномоченный орган по бюджетному планированию и местный уполномоченный орган по государственному планированию на основании предложений соответствующей бюджетной комиссии формируют агрегированную сводную информацию о паспортах бюджетных программ администраторов бюджетных программ соответствующего бюджета, содержащую количественные сведения о целях, целевых индикаторах и конечных результатах, степени их достижения и взаимоувязке с предусмотренными бюджетными средствами.</w:t>
      </w:r>
    </w:p>
    <w:bookmarkEnd w:id="341"/>
    <w:bookmarkStart w:name="z349" w:id="342"/>
    <w:p>
      <w:pPr>
        <w:spacing w:after="0"/>
        <w:ind w:left="0"/>
        <w:jc w:val="both"/>
      </w:pPr>
      <w:r>
        <w:rPr>
          <w:rFonts w:ascii="Times New Roman"/>
          <w:b w:val="false"/>
          <w:i w:val="false"/>
          <w:color w:val="000000"/>
          <w:sz w:val="28"/>
        </w:rPr>
        <w:t>
      89. Бюджетный запрос администраторов республиканских бюджетных программ, разрабатывающих план развития государственного органа, не разрабатывающих план развития государственного органа, после утверждения республиканского бюджета дорабатывается и представляется в центральный уполномоченный орган по бюджетному планированию администратором бюджетных программ до 30 декабря текущего финансового года.</w:t>
      </w:r>
    </w:p>
    <w:bookmarkEnd w:id="342"/>
    <w:bookmarkStart w:name="z350" w:id="343"/>
    <w:p>
      <w:pPr>
        <w:spacing w:after="0"/>
        <w:ind w:left="0"/>
        <w:jc w:val="both"/>
      </w:pPr>
      <w:r>
        <w:rPr>
          <w:rFonts w:ascii="Times New Roman"/>
          <w:b w:val="false"/>
          <w:i w:val="false"/>
          <w:color w:val="000000"/>
          <w:sz w:val="28"/>
        </w:rPr>
        <w:t>
      90. Бюджетный запрос администраторов бюджетных программ областей, городов республиканского значения, столицы, районов (городов областного значения) после утверждения соответствующего местного бюджета дорабатывается и подписывается руководителем соответствующего администратора местных бюджетных программ и представляется в соответствующий местный уполномоченный орган по государственному планированию до 30 декабря текущего финансового года.</w:t>
      </w:r>
    </w:p>
    <w:bookmarkEnd w:id="343"/>
    <w:bookmarkStart w:name="z351" w:id="344"/>
    <w:p>
      <w:pPr>
        <w:spacing w:after="0"/>
        <w:ind w:left="0"/>
        <w:jc w:val="both"/>
      </w:pPr>
      <w:r>
        <w:rPr>
          <w:rFonts w:ascii="Times New Roman"/>
          <w:b w:val="false"/>
          <w:i w:val="false"/>
          <w:color w:val="000000"/>
          <w:sz w:val="28"/>
        </w:rPr>
        <w:t>
      91. Бюджетный запрос администраторов бюджетных программ городов районного значения, сел, поселков, сельских округов после утверждения бюджетов городов районного значения, сел, поселков, сельских округов, дорабатывается и подписывается руководителем соответствующего администратора местных бюджетных программ и представляется в соответствующий местный уполномоченный орган по государственному планированию до 30 декабря текущего финансового года.</w:t>
      </w:r>
    </w:p>
    <w:bookmarkEnd w:id="344"/>
    <w:bookmarkStart w:name="z352" w:id="345"/>
    <w:p>
      <w:pPr>
        <w:spacing w:after="0"/>
        <w:ind w:left="0"/>
        <w:jc w:val="both"/>
      </w:pPr>
      <w:r>
        <w:rPr>
          <w:rFonts w:ascii="Times New Roman"/>
          <w:b w:val="false"/>
          <w:i w:val="false"/>
          <w:color w:val="000000"/>
          <w:sz w:val="28"/>
        </w:rPr>
        <w:t>
      92. Бюджетный запрос, направленный на реализацию мероприятий за счет целевых трансфертов и (или) бюджетных кредитов из вышестоящего бюджета, подписывается руководителем администратора бюджетных программ нижестоящего бюджета до 30 декабря текущего финансового года.</w:t>
      </w:r>
    </w:p>
    <w:bookmarkEnd w:id="345"/>
    <w:bookmarkStart w:name="z353" w:id="346"/>
    <w:p>
      <w:pPr>
        <w:spacing w:after="0"/>
        <w:ind w:left="0"/>
        <w:jc w:val="both"/>
      </w:pPr>
      <w:r>
        <w:rPr>
          <w:rFonts w:ascii="Times New Roman"/>
          <w:b w:val="false"/>
          <w:i w:val="false"/>
          <w:color w:val="000000"/>
          <w:sz w:val="28"/>
        </w:rPr>
        <w:t>
      93. Бюджетный запрос ревизионных комиссий областей, городов республиканского значения, столицы после утверждения соответствующего местного бюджета подписывается председателем соответствующей ревизионной комиссии до 30 декабря текущего финансового года.</w:t>
      </w:r>
    </w:p>
    <w:bookmarkEnd w:id="346"/>
    <w:bookmarkStart w:name="z354" w:id="347"/>
    <w:p>
      <w:pPr>
        <w:spacing w:after="0"/>
        <w:ind w:left="0"/>
        <w:jc w:val="both"/>
      </w:pPr>
      <w:r>
        <w:rPr>
          <w:rFonts w:ascii="Times New Roman"/>
          <w:b w:val="false"/>
          <w:i w:val="false"/>
          <w:color w:val="000000"/>
          <w:sz w:val="28"/>
        </w:rPr>
        <w:t>
      94. Бюджетный запрос аппаратов маслихатов областей, городов республиканского значения, столицы, районов (городов областного значения) после утверждения соответствующего местного бюджета дорабатывается подписывается секретарем соответствующего маслихата до 30 декабря текущего финансового года.</w:t>
      </w:r>
    </w:p>
    <w:bookmarkEnd w:id="347"/>
    <w:bookmarkStart w:name="z355" w:id="348"/>
    <w:p>
      <w:pPr>
        <w:spacing w:after="0"/>
        <w:ind w:left="0"/>
        <w:jc w:val="both"/>
      </w:pPr>
      <w:r>
        <w:rPr>
          <w:rFonts w:ascii="Times New Roman"/>
          <w:b w:val="false"/>
          <w:i w:val="false"/>
          <w:color w:val="000000"/>
          <w:sz w:val="28"/>
        </w:rPr>
        <w:t>
      95. В паспорта бюджетных программ вносятся изменения по инициативе администратора бюджетных программ без изменения годового объема финансирования по бюджетной программе без согласования с центральными уполномоченными органами по государственному и бюджетному планированию или по согласованию с местным уполномоченным органом по государственному планированию в случаях, образования экономии бюджетных средств в ходе исполнения бюджета:</w:t>
      </w:r>
    </w:p>
    <w:bookmarkEnd w:id="348"/>
    <w:bookmarkStart w:name="z356" w:id="349"/>
    <w:p>
      <w:pPr>
        <w:spacing w:after="0"/>
        <w:ind w:left="0"/>
        <w:jc w:val="both"/>
      </w:pPr>
      <w:r>
        <w:rPr>
          <w:rFonts w:ascii="Times New Roman"/>
          <w:b w:val="false"/>
          <w:i w:val="false"/>
          <w:color w:val="000000"/>
          <w:sz w:val="28"/>
        </w:rPr>
        <w:t>
      администраторы республиканских бюджетных программ вправе перераспределять средства между республиканскими бюджетными инвестиционными проектами в пределах одной бюджетной программы с обязательным рассмотрением в установленном порядке на Республиканской бюджетной комиссии;</w:t>
      </w:r>
    </w:p>
    <w:bookmarkEnd w:id="349"/>
    <w:bookmarkStart w:name="z357" w:id="350"/>
    <w:p>
      <w:pPr>
        <w:spacing w:after="0"/>
        <w:ind w:left="0"/>
        <w:jc w:val="both"/>
      </w:pPr>
      <w:r>
        <w:rPr>
          <w:rFonts w:ascii="Times New Roman"/>
          <w:b w:val="false"/>
          <w:i w:val="false"/>
          <w:color w:val="000000"/>
          <w:sz w:val="28"/>
        </w:rPr>
        <w:t>
      местные исполнительные органы вправе перераспределять средства между местными бюджетными инвестиционными проектами, а также по согласованию с администраторами республиканских бюджетных программ между местными бюджетными инвестиционными проектами, финансируемыми за счет целевых трансфертов на развитие из вышестоящего бюджета, в рамках одной бюджетной программы и в пределах одной области с обязательным рассмотрением в установленном порядке на соответствующей бюджетной комиссии.</w:t>
      </w:r>
    </w:p>
    <w:bookmarkEnd w:id="350"/>
    <w:bookmarkStart w:name="z358" w:id="351"/>
    <w:p>
      <w:pPr>
        <w:spacing w:after="0"/>
        <w:ind w:left="0"/>
        <w:jc w:val="both"/>
      </w:pPr>
      <w:r>
        <w:rPr>
          <w:rFonts w:ascii="Times New Roman"/>
          <w:b w:val="false"/>
          <w:i w:val="false"/>
          <w:color w:val="000000"/>
          <w:sz w:val="28"/>
        </w:rPr>
        <w:t>
      Администраторы бюджетных программ при внесении изменений в паспорта бюджетных программ по своей инициативе в течение 3 (трех) рабочих дней направляют подписанные изменения в паспорт бюджетных программ соответственно в центральный или местный уполномоченный орган по исполнению бюджета в порядке уведомления.</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с изменением, внесенным приказом Министра финансов РК от 18.09.2025 </w:t>
      </w:r>
      <w:r>
        <w:rPr>
          <w:rFonts w:ascii="Times New Roman"/>
          <w:b w:val="false"/>
          <w:i w:val="false"/>
          <w:color w:val="000000"/>
          <w:sz w:val="28"/>
        </w:rPr>
        <w:t>№ 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9" w:id="352"/>
    <w:p>
      <w:pPr>
        <w:spacing w:after="0"/>
        <w:ind w:left="0"/>
        <w:jc w:val="both"/>
      </w:pPr>
      <w:r>
        <w:rPr>
          <w:rFonts w:ascii="Times New Roman"/>
          <w:b w:val="false"/>
          <w:i w:val="false"/>
          <w:color w:val="000000"/>
          <w:sz w:val="28"/>
        </w:rPr>
        <w:t xml:space="preserve">
      96. Паспорта бюджетных программ, агрегированная сводная информация о паспортах бюджетных программ в течение 3 (трех) рабочих дней после дня подписания и формирования размещаются на интернет-ресурсе администратора бюджетных программ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Кодекса.</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 в редакции приказа Министра финансов РК от 18.09.2025 </w:t>
      </w:r>
      <w:r>
        <w:rPr>
          <w:rFonts w:ascii="Times New Roman"/>
          <w:b w:val="false"/>
          <w:i w:val="false"/>
          <w:color w:val="000000"/>
          <w:sz w:val="28"/>
        </w:rPr>
        <w:t>№ 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Форма____________________</w:t>
            </w:r>
          </w:p>
        </w:tc>
      </w:tr>
    </w:tbl>
    <w:bookmarkStart w:name="z362" w:id="353"/>
    <w:p>
      <w:pPr>
        <w:spacing w:after="0"/>
        <w:ind w:left="0"/>
        <w:jc w:val="left"/>
      </w:pPr>
      <w:r>
        <w:rPr>
          <w:rFonts w:ascii="Times New Roman"/>
          <w:b/>
          <w:i w:val="false"/>
          <w:color w:val="000000"/>
        </w:rPr>
        <w:t xml:space="preserve"> Администратор бюджетных программ </w:t>
      </w:r>
    </w:p>
    <w:bookmarkEnd w:id="353"/>
    <w:bookmarkStart w:name="z363" w:id="354"/>
    <w:p>
      <w:pPr>
        <w:spacing w:after="0"/>
        <w:ind w:left="0"/>
        <w:jc w:val="left"/>
      </w:pPr>
      <w:r>
        <w:rPr>
          <w:rFonts w:ascii="Times New Roman"/>
          <w:b/>
          <w:i w:val="false"/>
          <w:color w:val="000000"/>
        </w:rPr>
        <w:t xml:space="preserve"> БЮДЖЕТНЫЙ ЗАПРОС НА _____________ ГОДЫ</w:t>
      </w:r>
    </w:p>
    <w:bookmarkEnd w:id="354"/>
    <w:p>
      <w:pPr>
        <w:spacing w:after="0"/>
        <w:ind w:left="0"/>
        <w:jc w:val="both"/>
      </w:pPr>
      <w:bookmarkStart w:name="z364" w:id="355"/>
      <w:r>
        <w:rPr>
          <w:rFonts w:ascii="Times New Roman"/>
          <w:b w:val="false"/>
          <w:i w:val="false"/>
          <w:color w:val="000000"/>
          <w:sz w:val="28"/>
        </w:rPr>
        <w:t>
      __________________________________________________________________________</w:t>
      </w:r>
    </w:p>
    <w:bookmarkEnd w:id="355"/>
    <w:p>
      <w:pPr>
        <w:spacing w:after="0"/>
        <w:ind w:left="0"/>
        <w:jc w:val="both"/>
      </w:pPr>
      <w:r>
        <w:rPr>
          <w:rFonts w:ascii="Times New Roman"/>
          <w:b w:val="false"/>
          <w:i w:val="false"/>
          <w:color w:val="000000"/>
          <w:sz w:val="28"/>
        </w:rPr>
        <w:t xml:space="preserve">             (подпись руководителя аппарата центрального исполнительного органа/</w:t>
      </w:r>
    </w:p>
    <w:p>
      <w:pPr>
        <w:spacing w:after="0"/>
        <w:ind w:left="0"/>
        <w:jc w:val="both"/>
      </w:pPr>
      <w:r>
        <w:rPr>
          <w:rFonts w:ascii="Times New Roman"/>
          <w:b w:val="false"/>
          <w:i w:val="false"/>
          <w:color w:val="000000"/>
          <w:sz w:val="28"/>
        </w:rPr>
        <w:t xml:space="preserve">                         руководителя государственного учреждения</w:t>
      </w:r>
    </w:p>
    <w:p>
      <w:pPr>
        <w:spacing w:after="0"/>
        <w:ind w:left="0"/>
        <w:jc w:val="both"/>
      </w:pPr>
      <w:bookmarkStart w:name="z365" w:id="356"/>
      <w:r>
        <w:rPr>
          <w:rFonts w:ascii="Times New Roman"/>
          <w:b w:val="false"/>
          <w:i w:val="false"/>
          <w:color w:val="000000"/>
          <w:sz w:val="28"/>
        </w:rPr>
        <w:t>
      __________________________________________________________________________</w:t>
      </w:r>
    </w:p>
    <w:bookmarkEnd w:id="356"/>
    <w:p>
      <w:pPr>
        <w:spacing w:after="0"/>
        <w:ind w:left="0"/>
        <w:jc w:val="both"/>
      </w:pPr>
      <w:r>
        <w:rPr>
          <w:rFonts w:ascii="Times New Roman"/>
          <w:b w:val="false"/>
          <w:i w:val="false"/>
          <w:color w:val="000000"/>
          <w:sz w:val="28"/>
        </w:rPr>
        <w:t xml:space="preserve">                         (данные ответственного исполнителя)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bl>
    <w:bookmarkStart w:name="z367" w:id="357"/>
    <w:p>
      <w:pPr>
        <w:spacing w:after="0"/>
        <w:ind w:left="0"/>
        <w:jc w:val="both"/>
      </w:pPr>
      <w:r>
        <w:rPr>
          <w:rFonts w:ascii="Times New Roman"/>
          <w:b w:val="false"/>
          <w:i w:val="false"/>
          <w:color w:val="000000"/>
          <w:sz w:val="28"/>
        </w:rPr>
        <w:t>
      Форма</w:t>
      </w:r>
    </w:p>
    <w:bookmarkEnd w:id="357"/>
    <w:bookmarkStart w:name="z368" w:id="358"/>
    <w:p>
      <w:pPr>
        <w:spacing w:after="0"/>
        <w:ind w:left="0"/>
        <w:jc w:val="left"/>
      </w:pPr>
      <w:r>
        <w:rPr>
          <w:rFonts w:ascii="Times New Roman"/>
          <w:b/>
          <w:i w:val="false"/>
          <w:color w:val="000000"/>
        </w:rPr>
        <w:t xml:space="preserve"> Паспорт деятельности администратора бюджетных программ Код и наименование администратора бюджетных программ на ___-___ годы</w:t>
      </w:r>
    </w:p>
    <w:bookmarkEnd w:id="358"/>
    <w:bookmarkStart w:name="z369" w:id="359"/>
    <w:p>
      <w:pPr>
        <w:spacing w:after="0"/>
        <w:ind w:left="0"/>
        <w:jc w:val="both"/>
      </w:pPr>
      <w:r>
        <w:rPr>
          <w:rFonts w:ascii="Times New Roman"/>
          <w:b w:val="false"/>
          <w:i w:val="false"/>
          <w:color w:val="000000"/>
          <w:sz w:val="28"/>
        </w:rPr>
        <w:t>
      1. Основные направления государственной политики в курируемой отрасли/сфере;</w:t>
      </w:r>
    </w:p>
    <w:bookmarkEnd w:id="359"/>
    <w:bookmarkStart w:name="z370" w:id="360"/>
    <w:p>
      <w:pPr>
        <w:spacing w:after="0"/>
        <w:ind w:left="0"/>
        <w:jc w:val="both"/>
      </w:pPr>
      <w:r>
        <w:rPr>
          <w:rFonts w:ascii="Times New Roman"/>
          <w:b w:val="false"/>
          <w:i w:val="false"/>
          <w:color w:val="000000"/>
          <w:sz w:val="28"/>
        </w:rPr>
        <w:t>
      2. Нормативно-правовая основа деятельности администратора бюджетных программ;</w:t>
      </w:r>
    </w:p>
    <w:bookmarkEnd w:id="360"/>
    <w:bookmarkStart w:name="z371" w:id="361"/>
    <w:p>
      <w:pPr>
        <w:spacing w:after="0"/>
        <w:ind w:left="0"/>
        <w:jc w:val="both"/>
      </w:pPr>
      <w:r>
        <w:rPr>
          <w:rFonts w:ascii="Times New Roman"/>
          <w:b w:val="false"/>
          <w:i w:val="false"/>
          <w:color w:val="000000"/>
          <w:sz w:val="28"/>
        </w:rPr>
        <w:t>
      3. Сведения о целях и целевых индикаторах деятельности администратора бюджетных программ или функциях, полномочиях и компетенциях;</w:t>
      </w:r>
    </w:p>
    <w:bookmarkEnd w:id="361"/>
    <w:bookmarkStart w:name="z372" w:id="362"/>
    <w:p>
      <w:pPr>
        <w:spacing w:after="0"/>
        <w:ind w:left="0"/>
        <w:jc w:val="both"/>
      </w:pPr>
      <w:r>
        <w:rPr>
          <w:rFonts w:ascii="Times New Roman"/>
          <w:b w:val="false"/>
          <w:i w:val="false"/>
          <w:color w:val="000000"/>
          <w:sz w:val="28"/>
        </w:rPr>
        <w:t>
      4. Перечень документов Системы государственного планирования, собственных документов, устанавливающих показатели деятельности администратора бюджетных программ с указанием результатов деятельности;</w:t>
      </w:r>
    </w:p>
    <w:bookmarkEnd w:id="362"/>
    <w:bookmarkStart w:name="z373" w:id="363"/>
    <w:p>
      <w:pPr>
        <w:spacing w:after="0"/>
        <w:ind w:left="0"/>
        <w:jc w:val="both"/>
      </w:pPr>
      <w:r>
        <w:rPr>
          <w:rFonts w:ascii="Times New Roman"/>
          <w:b w:val="false"/>
          <w:i w:val="false"/>
          <w:color w:val="000000"/>
          <w:sz w:val="28"/>
        </w:rPr>
        <w:t>
      5. Краткая характеристика объемов планируемых расходов на реализацию функций, полномочий и компетенций, или документов Системы государственного планирования:</w:t>
      </w:r>
    </w:p>
    <w:bookmarkEnd w:id="363"/>
    <w:bookmarkStart w:name="z374" w:id="364"/>
    <w:p>
      <w:pPr>
        <w:spacing w:after="0"/>
        <w:ind w:left="0"/>
        <w:jc w:val="both"/>
      </w:pPr>
      <w:r>
        <w:rPr>
          <w:rFonts w:ascii="Times New Roman"/>
          <w:b w:val="false"/>
          <w:i w:val="false"/>
          <w:color w:val="000000"/>
          <w:sz w:val="28"/>
        </w:rPr>
        <w:t>
      1) Общая сумма расходов администратора бюджетных программ на плановый период:</w:t>
      </w:r>
    </w:p>
    <w:bookmarkEnd w:id="364"/>
    <w:bookmarkStart w:name="z375" w:id="365"/>
    <w:p>
      <w:pPr>
        <w:spacing w:after="0"/>
        <w:ind w:left="0"/>
        <w:jc w:val="both"/>
      </w:pPr>
      <w:r>
        <w:rPr>
          <w:rFonts w:ascii="Times New Roman"/>
          <w:b w:val="false"/>
          <w:i w:val="false"/>
          <w:color w:val="000000"/>
          <w:sz w:val="28"/>
        </w:rPr>
        <w:t>
      тысяч тенге</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20__года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20___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6" w:id="366"/>
    <w:p>
      <w:pPr>
        <w:spacing w:after="0"/>
        <w:ind w:left="0"/>
        <w:jc w:val="both"/>
      </w:pPr>
      <w:r>
        <w:rPr>
          <w:rFonts w:ascii="Times New Roman"/>
          <w:b w:val="false"/>
          <w:i w:val="false"/>
          <w:color w:val="000000"/>
          <w:sz w:val="28"/>
        </w:rPr>
        <w:t>
      2) Сведения о деятельности администратора бюджетных программ и его подведомственных организаций во взаимоувязке с целями и целевыми индикаторами документов Системы государственного планирования, собственных документов, устанавливающих показатели деятельности администратора бюджетных программ:</w:t>
      </w:r>
    </w:p>
    <w:bookmarkEnd w:id="366"/>
    <w:bookmarkStart w:name="z377" w:id="367"/>
    <w:p>
      <w:pPr>
        <w:spacing w:after="0"/>
        <w:ind w:left="0"/>
        <w:jc w:val="both"/>
      </w:pPr>
      <w:r>
        <w:rPr>
          <w:rFonts w:ascii="Times New Roman"/>
          <w:b w:val="false"/>
          <w:i w:val="false"/>
          <w:color w:val="000000"/>
          <w:sz w:val="28"/>
        </w:rPr>
        <w:t>
      Ведомства, в том числе:</w:t>
      </w:r>
    </w:p>
    <w:bookmarkEnd w:id="367"/>
    <w:bookmarkStart w:name="z378" w:id="368"/>
    <w:p>
      <w:pPr>
        <w:spacing w:after="0"/>
        <w:ind w:left="0"/>
        <w:jc w:val="both"/>
      </w:pPr>
      <w:r>
        <w:rPr>
          <w:rFonts w:ascii="Times New Roman"/>
          <w:b w:val="false"/>
          <w:i w:val="false"/>
          <w:color w:val="000000"/>
          <w:sz w:val="28"/>
        </w:rPr>
        <w:t>
      __ – ________</w:t>
      </w:r>
    </w:p>
    <w:bookmarkEnd w:id="368"/>
    <w:bookmarkStart w:name="z379" w:id="369"/>
    <w:p>
      <w:pPr>
        <w:spacing w:after="0"/>
        <w:ind w:left="0"/>
        <w:jc w:val="both"/>
      </w:pPr>
      <w:r>
        <w:rPr>
          <w:rFonts w:ascii="Times New Roman"/>
          <w:b w:val="false"/>
          <w:i w:val="false"/>
          <w:color w:val="000000"/>
          <w:sz w:val="28"/>
        </w:rPr>
        <w:t>
      __ – ________</w:t>
      </w:r>
    </w:p>
    <w:bookmarkEnd w:id="369"/>
    <w:bookmarkStart w:name="z380" w:id="370"/>
    <w:p>
      <w:pPr>
        <w:spacing w:after="0"/>
        <w:ind w:left="0"/>
        <w:jc w:val="both"/>
      </w:pPr>
      <w:r>
        <w:rPr>
          <w:rFonts w:ascii="Times New Roman"/>
          <w:b w:val="false"/>
          <w:i w:val="false"/>
          <w:color w:val="000000"/>
          <w:sz w:val="28"/>
        </w:rPr>
        <w:t>
      Итого ___подведомственных организации.</w:t>
      </w:r>
    </w:p>
    <w:bookmarkEnd w:id="370"/>
    <w:bookmarkStart w:name="z381" w:id="371"/>
    <w:p>
      <w:pPr>
        <w:spacing w:after="0"/>
        <w:ind w:left="0"/>
        <w:jc w:val="both"/>
      </w:pPr>
      <w:r>
        <w:rPr>
          <w:rFonts w:ascii="Times New Roman"/>
          <w:b w:val="false"/>
          <w:i w:val="false"/>
          <w:color w:val="000000"/>
          <w:sz w:val="28"/>
        </w:rPr>
        <w:t>
      тысяч тенге</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единица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финансирования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бюджетных программ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взаимоувязанные с бюджетом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ведомства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взаимоувязанные с бюджетом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2" w:id="372"/>
      <w:r>
        <w:rPr>
          <w:rFonts w:ascii="Times New Roman"/>
          <w:b w:val="false"/>
          <w:i w:val="false"/>
          <w:color w:val="000000"/>
          <w:sz w:val="28"/>
        </w:rPr>
        <w:t>
      Руководитель аппарата центрального исполнительного органа/руководитель</w:t>
      </w:r>
    </w:p>
    <w:bookmarkEnd w:id="372"/>
    <w:p>
      <w:pPr>
        <w:spacing w:after="0"/>
        <w:ind w:left="0"/>
        <w:jc w:val="both"/>
      </w:pPr>
      <w:r>
        <w:rPr>
          <w:rFonts w:ascii="Times New Roman"/>
          <w:b w:val="false"/>
          <w:i w:val="false"/>
          <w:color w:val="000000"/>
          <w:sz w:val="28"/>
        </w:rPr>
        <w:t>государственного учреждения 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383" w:id="373"/>
      <w:r>
        <w:rPr>
          <w:rFonts w:ascii="Times New Roman"/>
          <w:b w:val="false"/>
          <w:i w:val="false"/>
          <w:color w:val="000000"/>
          <w:sz w:val="28"/>
        </w:rPr>
        <w:t xml:space="preserve">
      Главный бухгалтер/начальник финансово-экономического отдела </w:t>
      </w:r>
    </w:p>
    <w:bookmarkEnd w:id="373"/>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84" w:id="374"/>
    <w:p>
      <w:pPr>
        <w:spacing w:after="0"/>
        <w:ind w:left="0"/>
        <w:jc w:val="both"/>
      </w:pPr>
      <w:r>
        <w:rPr>
          <w:rFonts w:ascii="Times New Roman"/>
          <w:b w:val="false"/>
          <w:i w:val="false"/>
          <w:color w:val="000000"/>
          <w:sz w:val="28"/>
        </w:rPr>
        <w:t>
      Примечание:</w:t>
      </w:r>
    </w:p>
    <w:bookmarkEnd w:id="374"/>
    <w:bookmarkStart w:name="z385" w:id="375"/>
    <w:p>
      <w:pPr>
        <w:spacing w:after="0"/>
        <w:ind w:left="0"/>
        <w:jc w:val="both"/>
      </w:pPr>
      <w:r>
        <w:rPr>
          <w:rFonts w:ascii="Times New Roman"/>
          <w:b w:val="false"/>
          <w:i w:val="false"/>
          <w:color w:val="000000"/>
          <w:sz w:val="28"/>
        </w:rPr>
        <w:t>
      Паспорт деятельности администратора бюджетных программ заполняется в соответствии с пояснениями по заполнению паспорта деятельности администратора бюджетных программ согласно приложению к настоящей форме.</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паспорта</w:t>
            </w:r>
            <w:r>
              <w:br/>
            </w:r>
            <w:r>
              <w:rPr>
                <w:rFonts w:ascii="Times New Roman"/>
                <w:b w:val="false"/>
                <w:i w:val="false"/>
                <w:color w:val="000000"/>
                <w:sz w:val="20"/>
              </w:rPr>
              <w:t>деятельности администратора</w:t>
            </w:r>
            <w:r>
              <w:br/>
            </w:r>
            <w:r>
              <w:rPr>
                <w:rFonts w:ascii="Times New Roman"/>
                <w:b w:val="false"/>
                <w:i w:val="false"/>
                <w:color w:val="000000"/>
                <w:sz w:val="20"/>
              </w:rPr>
              <w:t>бюджетных программ</w:t>
            </w:r>
          </w:p>
        </w:tc>
      </w:tr>
    </w:tbl>
    <w:bookmarkStart w:name="z387" w:id="376"/>
    <w:p>
      <w:pPr>
        <w:spacing w:after="0"/>
        <w:ind w:left="0"/>
        <w:jc w:val="left"/>
      </w:pPr>
      <w:r>
        <w:rPr>
          <w:rFonts w:ascii="Times New Roman"/>
          <w:b/>
          <w:i w:val="false"/>
          <w:color w:val="000000"/>
        </w:rPr>
        <w:t xml:space="preserve"> Пояснения по заполнению паспорта деятельности администратора бюджетных программ</w:t>
      </w:r>
    </w:p>
    <w:bookmarkEnd w:id="376"/>
    <w:bookmarkStart w:name="z388" w:id="377"/>
    <w:p>
      <w:pPr>
        <w:spacing w:after="0"/>
        <w:ind w:left="0"/>
        <w:jc w:val="both"/>
      </w:pPr>
      <w:r>
        <w:rPr>
          <w:rFonts w:ascii="Times New Roman"/>
          <w:b w:val="false"/>
          <w:i w:val="false"/>
          <w:color w:val="000000"/>
          <w:sz w:val="28"/>
        </w:rPr>
        <w:t>
      Паспорт деятельности администратора бюджетных программ составляется в соответствии со следующими требованиями:</w:t>
      </w:r>
    </w:p>
    <w:bookmarkEnd w:id="377"/>
    <w:bookmarkStart w:name="z389" w:id="378"/>
    <w:p>
      <w:pPr>
        <w:spacing w:after="0"/>
        <w:ind w:left="0"/>
        <w:jc w:val="both"/>
      </w:pPr>
      <w:r>
        <w:rPr>
          <w:rFonts w:ascii="Times New Roman"/>
          <w:b w:val="false"/>
          <w:i w:val="false"/>
          <w:color w:val="000000"/>
          <w:sz w:val="28"/>
        </w:rPr>
        <w:t>
      1) в строке "Код и наименование администратора бюджетных программ" указываются полное наименование администратора бюджетных программ и его код в соответствии с единой бюджетной классификацией;</w:t>
      </w:r>
    </w:p>
    <w:bookmarkEnd w:id="378"/>
    <w:bookmarkStart w:name="z390" w:id="379"/>
    <w:p>
      <w:pPr>
        <w:spacing w:after="0"/>
        <w:ind w:left="0"/>
        <w:jc w:val="both"/>
      </w:pPr>
      <w:r>
        <w:rPr>
          <w:rFonts w:ascii="Times New Roman"/>
          <w:b w:val="false"/>
          <w:i w:val="false"/>
          <w:color w:val="000000"/>
          <w:sz w:val="28"/>
        </w:rPr>
        <w:t>
      плановым периодом являются три финансовых года, следующих за текущим финансовым годом;</w:t>
      </w:r>
    </w:p>
    <w:bookmarkEnd w:id="379"/>
    <w:bookmarkStart w:name="z391" w:id="380"/>
    <w:p>
      <w:pPr>
        <w:spacing w:after="0"/>
        <w:ind w:left="0"/>
        <w:jc w:val="both"/>
      </w:pPr>
      <w:r>
        <w:rPr>
          <w:rFonts w:ascii="Times New Roman"/>
          <w:b w:val="false"/>
          <w:i w:val="false"/>
          <w:color w:val="000000"/>
          <w:sz w:val="28"/>
        </w:rPr>
        <w:t>
      2) в строке "Основные направления государственной политики в курируемой отрасли/сфере" указывается информация, соответствующая приоритетам устойчивого развития страны, политика которой ориентирована и направлена на курируемую отрасль или сферу деятельности;</w:t>
      </w:r>
    </w:p>
    <w:bookmarkEnd w:id="380"/>
    <w:bookmarkStart w:name="z392" w:id="381"/>
    <w:p>
      <w:pPr>
        <w:spacing w:after="0"/>
        <w:ind w:left="0"/>
        <w:jc w:val="both"/>
      </w:pPr>
      <w:r>
        <w:rPr>
          <w:rFonts w:ascii="Times New Roman"/>
          <w:b w:val="false"/>
          <w:i w:val="false"/>
          <w:color w:val="000000"/>
          <w:sz w:val="28"/>
        </w:rPr>
        <w:t>
      3) в строке "Нормативная правовая основа бюджетной программы" указываются заголовки, регистрационные номера нормативных правовых актов Республики Казахстан, определяющих государственные функции и полномочия, осуществляемые администраторами бюджетных программ в рамках данной бюджетной программы, а также обосновывающие необходимость данной бюджетной программы.</w:t>
      </w:r>
    </w:p>
    <w:bookmarkEnd w:id="381"/>
    <w:bookmarkStart w:name="z393" w:id="382"/>
    <w:p>
      <w:pPr>
        <w:spacing w:after="0"/>
        <w:ind w:left="0"/>
        <w:jc w:val="both"/>
      </w:pPr>
      <w:r>
        <w:rPr>
          <w:rFonts w:ascii="Times New Roman"/>
          <w:b w:val="false"/>
          <w:i w:val="false"/>
          <w:color w:val="000000"/>
          <w:sz w:val="28"/>
        </w:rPr>
        <w:t>
      При этом указываются структурные элементы нормативных правовых актов;</w:t>
      </w:r>
    </w:p>
    <w:bookmarkEnd w:id="382"/>
    <w:bookmarkStart w:name="z394" w:id="383"/>
    <w:p>
      <w:pPr>
        <w:spacing w:after="0"/>
        <w:ind w:left="0"/>
        <w:jc w:val="both"/>
      </w:pPr>
      <w:r>
        <w:rPr>
          <w:rFonts w:ascii="Times New Roman"/>
          <w:b w:val="false"/>
          <w:i w:val="false"/>
          <w:color w:val="000000"/>
          <w:sz w:val="28"/>
        </w:rPr>
        <w:t>
      4) в строке "Сведения о целях и целевых индикаторах деятельности администратора бюджетных программ или функциях, полномочиях и компетенциях" указываются цели и целевые индикаторы администратора бюджетных программ, вытекающие из вышестоящих документов или реализации функций, полномочий и компетенций, определенных законодательством Республики Казахстан, направлений деятельности;</w:t>
      </w:r>
    </w:p>
    <w:bookmarkEnd w:id="383"/>
    <w:bookmarkStart w:name="z395" w:id="384"/>
    <w:p>
      <w:pPr>
        <w:spacing w:after="0"/>
        <w:ind w:left="0"/>
        <w:jc w:val="both"/>
      </w:pPr>
      <w:r>
        <w:rPr>
          <w:rFonts w:ascii="Times New Roman"/>
          <w:b w:val="false"/>
          <w:i w:val="false"/>
          <w:color w:val="000000"/>
          <w:sz w:val="28"/>
        </w:rPr>
        <w:t>
      5) в строке "Перечень документов Системы государственного планирования, собственных документов, устанавливающих показатели деятельности администратора бюджетных программ с указанием результатов деятельности" указывается перечень документов, которые декомпозируются из вышестоящих, долгосрочных, документов вытекающие по системе государственного планирования, по которым администратор бюджетных программ является ответственным исполнителем или соисполнителем, с указанием ожидаемых результатов деятельности;</w:t>
      </w:r>
    </w:p>
    <w:bookmarkEnd w:id="384"/>
    <w:bookmarkStart w:name="z396" w:id="385"/>
    <w:p>
      <w:pPr>
        <w:spacing w:after="0"/>
        <w:ind w:left="0"/>
        <w:jc w:val="both"/>
      </w:pPr>
      <w:r>
        <w:rPr>
          <w:rFonts w:ascii="Times New Roman"/>
          <w:b w:val="false"/>
          <w:i w:val="false"/>
          <w:color w:val="000000"/>
          <w:sz w:val="28"/>
        </w:rPr>
        <w:t>
      6) в строке "Краткая характеристика объемов планируемых расходов на реализацию функций, полномочий и компетенций, или документов Системы государственного планирования" указывается:</w:t>
      </w:r>
    </w:p>
    <w:bookmarkEnd w:id="385"/>
    <w:bookmarkStart w:name="z397" w:id="386"/>
    <w:p>
      <w:pPr>
        <w:spacing w:after="0"/>
        <w:ind w:left="0"/>
        <w:jc w:val="both"/>
      </w:pPr>
      <w:r>
        <w:rPr>
          <w:rFonts w:ascii="Times New Roman"/>
          <w:b w:val="false"/>
          <w:i w:val="false"/>
          <w:color w:val="000000"/>
          <w:sz w:val="28"/>
        </w:rPr>
        <w:t>
      а) общая сумма расходов по администратору бюджетных программ в тысячах тенге.</w:t>
      </w:r>
    </w:p>
    <w:bookmarkEnd w:id="386"/>
    <w:bookmarkStart w:name="z398" w:id="387"/>
    <w:p>
      <w:pPr>
        <w:spacing w:after="0"/>
        <w:ind w:left="0"/>
        <w:jc w:val="both"/>
      </w:pPr>
      <w:r>
        <w:rPr>
          <w:rFonts w:ascii="Times New Roman"/>
          <w:b w:val="false"/>
          <w:i w:val="false"/>
          <w:color w:val="000000"/>
          <w:sz w:val="28"/>
        </w:rPr>
        <w:t>
      В таблице 1 приводятся отчетные данные (фактические расходы) за прошедший финансовый год (графа 1), утвержденный и уточненный планы на текущий финансовый год (утвержденный индивидуальный план финансирования с учетом всех справок об изменении) (графы 2,3) и прогнозные данные на предстоящий плановый период (графы 4, 5 и 6).</w:t>
      </w:r>
    </w:p>
    <w:bookmarkEnd w:id="387"/>
    <w:bookmarkStart w:name="z399" w:id="388"/>
    <w:p>
      <w:pPr>
        <w:spacing w:after="0"/>
        <w:ind w:left="0"/>
        <w:jc w:val="both"/>
      </w:pPr>
      <w:r>
        <w:rPr>
          <w:rFonts w:ascii="Times New Roman"/>
          <w:b w:val="false"/>
          <w:i w:val="false"/>
          <w:color w:val="000000"/>
          <w:sz w:val="28"/>
        </w:rPr>
        <w:t>
      б) сведения о деятельности администратора бюджетных программ и его подведомственных организаций во взаимоувязке с целями и целевыми индикаторами плана развития.</w:t>
      </w:r>
    </w:p>
    <w:bookmarkEnd w:id="388"/>
    <w:bookmarkStart w:name="z400" w:id="389"/>
    <w:p>
      <w:pPr>
        <w:spacing w:after="0"/>
        <w:ind w:left="0"/>
        <w:jc w:val="both"/>
      </w:pPr>
      <w:r>
        <w:rPr>
          <w:rFonts w:ascii="Times New Roman"/>
          <w:b w:val="false"/>
          <w:i w:val="false"/>
          <w:color w:val="000000"/>
          <w:sz w:val="28"/>
        </w:rPr>
        <w:t>
      В таблице указываются все ведомства администратора бюджетных программ (комитеты, территориальные подразделения, субъекты квазигосударственного сектора) обязательно подводится итог подведомственных организации.</w:t>
      </w:r>
    </w:p>
    <w:bookmarkEnd w:id="389"/>
    <w:bookmarkStart w:name="z401" w:id="390"/>
    <w:p>
      <w:pPr>
        <w:spacing w:after="0"/>
        <w:ind w:left="0"/>
        <w:jc w:val="both"/>
      </w:pPr>
      <w:r>
        <w:rPr>
          <w:rFonts w:ascii="Times New Roman"/>
          <w:b w:val="false"/>
          <w:i w:val="false"/>
          <w:color w:val="000000"/>
          <w:sz w:val="28"/>
        </w:rPr>
        <w:t>
      в таблице 2:</w:t>
      </w:r>
    </w:p>
    <w:bookmarkEnd w:id="390"/>
    <w:bookmarkStart w:name="z402" w:id="391"/>
    <w:p>
      <w:pPr>
        <w:spacing w:after="0"/>
        <w:ind w:left="0"/>
        <w:jc w:val="both"/>
      </w:pPr>
      <w:r>
        <w:rPr>
          <w:rFonts w:ascii="Times New Roman"/>
          <w:b w:val="false"/>
          <w:i w:val="false"/>
          <w:color w:val="000000"/>
          <w:sz w:val="28"/>
        </w:rPr>
        <w:t>
      в графе 1 указывается порядковый номер администратора бюджетных программ и его подведомственных организаций;</w:t>
      </w:r>
    </w:p>
    <w:bookmarkEnd w:id="391"/>
    <w:bookmarkStart w:name="z403" w:id="392"/>
    <w:p>
      <w:pPr>
        <w:spacing w:after="0"/>
        <w:ind w:left="0"/>
        <w:jc w:val="both"/>
      </w:pPr>
      <w:r>
        <w:rPr>
          <w:rFonts w:ascii="Times New Roman"/>
          <w:b w:val="false"/>
          <w:i w:val="false"/>
          <w:color w:val="000000"/>
          <w:sz w:val="28"/>
        </w:rPr>
        <w:t>
      в графе 2 и 3 указывается наименование администратора бюджетных программ и его подведомственных организаций, их цели и целевые индикаторы плана развития государственного органа, области, города республиканского значения, столицы, администраторы бюджетных программ не разрабатывающие планы развития государственного органа определяют цели и задачи в соответствии с функциями, полномочиями и компетенциями, определенными законодательными актами Республики Казахстан;</w:t>
      </w:r>
    </w:p>
    <w:bookmarkEnd w:id="392"/>
    <w:bookmarkStart w:name="z404" w:id="393"/>
    <w:p>
      <w:pPr>
        <w:spacing w:after="0"/>
        <w:ind w:left="0"/>
        <w:jc w:val="both"/>
      </w:pPr>
      <w:r>
        <w:rPr>
          <w:rFonts w:ascii="Times New Roman"/>
          <w:b w:val="false"/>
          <w:i w:val="false"/>
          <w:color w:val="000000"/>
          <w:sz w:val="28"/>
        </w:rPr>
        <w:t>
      в графе 4 указываются штатная единица государственного органа;</w:t>
      </w:r>
    </w:p>
    <w:bookmarkEnd w:id="393"/>
    <w:bookmarkStart w:name="z405" w:id="394"/>
    <w:p>
      <w:pPr>
        <w:spacing w:after="0"/>
        <w:ind w:left="0"/>
        <w:jc w:val="both"/>
      </w:pPr>
      <w:r>
        <w:rPr>
          <w:rFonts w:ascii="Times New Roman"/>
          <w:b w:val="false"/>
          <w:i w:val="false"/>
          <w:color w:val="000000"/>
          <w:sz w:val="28"/>
        </w:rPr>
        <w:t>
      в графе 5 указывается механизм финансирования;</w:t>
      </w:r>
    </w:p>
    <w:bookmarkEnd w:id="394"/>
    <w:bookmarkStart w:name="z406" w:id="395"/>
    <w:p>
      <w:pPr>
        <w:spacing w:after="0"/>
        <w:ind w:left="0"/>
        <w:jc w:val="both"/>
      </w:pPr>
      <w:r>
        <w:rPr>
          <w:rFonts w:ascii="Times New Roman"/>
          <w:b w:val="false"/>
          <w:i w:val="false"/>
          <w:color w:val="000000"/>
          <w:sz w:val="28"/>
        </w:rPr>
        <w:t>
      в графе 6 указывается единица измерения;</w:t>
      </w:r>
    </w:p>
    <w:bookmarkEnd w:id="395"/>
    <w:bookmarkStart w:name="z407" w:id="396"/>
    <w:p>
      <w:pPr>
        <w:spacing w:after="0"/>
        <w:ind w:left="0"/>
        <w:jc w:val="both"/>
      </w:pPr>
      <w:r>
        <w:rPr>
          <w:rFonts w:ascii="Times New Roman"/>
          <w:b w:val="false"/>
          <w:i w:val="false"/>
          <w:color w:val="000000"/>
          <w:sz w:val="28"/>
        </w:rPr>
        <w:t>
      в графах 7, 8, 9, 10, 11 и 12 приводятся отчетные данные (фактические расходы) за прошедший финансовый год (графа 7), утвержденный и уточненный планы на текущий финансовый год (утвержденный индивидуальный план финансирования с учетом всех справок об изменении) (графы 8, 9) и прогнозные данные на предстоящий плановый период (графы 10, 11, 12);</w:t>
      </w:r>
    </w:p>
    <w:bookmarkEnd w:id="396"/>
    <w:bookmarkStart w:name="z408" w:id="397"/>
    <w:p>
      <w:pPr>
        <w:spacing w:after="0"/>
        <w:ind w:left="0"/>
        <w:jc w:val="both"/>
      </w:pPr>
      <w:r>
        <w:rPr>
          <w:rFonts w:ascii="Times New Roman"/>
          <w:b w:val="false"/>
          <w:i w:val="false"/>
          <w:color w:val="000000"/>
          <w:sz w:val="28"/>
        </w:rPr>
        <w:t>
      7) в строке "Руководитель аппарата центрального исполнительного органа/руководитель государственного учреждения" указываются фамилия, инициалы и подписывается руководителем аппарата центрального исполнительного органа (должностным лицом, на которое в установленном порядке возложены полномочия руководителя аппарата центрального исполнительного органа), а в случаях отсутствия таковых – руководителем государственного учреждения или лицом им уполномоченным, руководителем структурного подразделения государственного учреждения, ответственного за их составление, а при отсутствии последних – лицами, на которых соответствующими приказами возложено исполнение обязанностей.</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1" w:id="398"/>
    <w:p>
      <w:pPr>
        <w:spacing w:after="0"/>
        <w:ind w:left="0"/>
        <w:jc w:val="left"/>
      </w:pPr>
      <w:r>
        <w:rPr>
          <w:rFonts w:ascii="Times New Roman"/>
          <w:b/>
          <w:i w:val="false"/>
          <w:color w:val="000000"/>
        </w:rPr>
        <w:t xml:space="preserve"> Агрегированная сводная информация о паспортах бюджетных программ Код и наименование администратора бюджетных программ Плановый период 20__- 20__ годы</w:t>
      </w:r>
    </w:p>
    <w:bookmarkEnd w:id="398"/>
    <w:bookmarkStart w:name="z412" w:id="399"/>
    <w:p>
      <w:pPr>
        <w:spacing w:after="0"/>
        <w:ind w:left="0"/>
        <w:jc w:val="both"/>
      </w:pPr>
      <w:r>
        <w:rPr>
          <w:rFonts w:ascii="Times New Roman"/>
          <w:b w:val="false"/>
          <w:i w:val="false"/>
          <w:color w:val="000000"/>
          <w:sz w:val="28"/>
        </w:rPr>
        <w:t>
      тысяч тенге</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20__год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потребности для достижения целевого индикатора или поставленной задачи вытекающие из вышестоящих 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лимитов расходов администратора бюджетных программ,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безусловные базовые расходы постоянного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расходы на новые инициативы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безусловных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и компетенций и оказываемых государственных услуг) в рамках существующих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формирование резерва на инициативы Президента Республики Казахстан и резерва Правительства Республики Казахстан или резерва местного исполнительного органа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суммы общей потребности от суммы доведенных лимитов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бюджетных программ,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текущие бюджетные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бюджетные программы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целевых индикаторов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конечных результатов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3" w:id="400"/>
      <w:r>
        <w:rPr>
          <w:rFonts w:ascii="Times New Roman"/>
          <w:b w:val="false"/>
          <w:i w:val="false"/>
          <w:color w:val="000000"/>
          <w:sz w:val="28"/>
        </w:rPr>
        <w:t xml:space="preserve">
      Руководитель аппарата центрального исполнительного органа/руководитель </w:t>
      </w:r>
    </w:p>
    <w:bookmarkEnd w:id="400"/>
    <w:p>
      <w:pPr>
        <w:spacing w:after="0"/>
        <w:ind w:left="0"/>
        <w:jc w:val="both"/>
      </w:pPr>
      <w:r>
        <w:rPr>
          <w:rFonts w:ascii="Times New Roman"/>
          <w:b w:val="false"/>
          <w:i w:val="false"/>
          <w:color w:val="000000"/>
          <w:sz w:val="28"/>
        </w:rPr>
        <w:t>государственного учреждения 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414" w:id="401"/>
      <w:r>
        <w:rPr>
          <w:rFonts w:ascii="Times New Roman"/>
          <w:b w:val="false"/>
          <w:i w:val="false"/>
          <w:color w:val="000000"/>
          <w:sz w:val="28"/>
        </w:rPr>
        <w:t>
      Главный бухгалтер/начальник финансово-экономического отдела</w:t>
      </w:r>
    </w:p>
    <w:bookmarkEnd w:id="401"/>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415" w:id="402"/>
    <w:p>
      <w:pPr>
        <w:spacing w:after="0"/>
        <w:ind w:left="0"/>
        <w:jc w:val="both"/>
      </w:pPr>
      <w:r>
        <w:rPr>
          <w:rFonts w:ascii="Times New Roman"/>
          <w:b w:val="false"/>
          <w:i w:val="false"/>
          <w:color w:val="000000"/>
          <w:sz w:val="28"/>
        </w:rPr>
        <w:t xml:space="preserve">
      Примечание: </w:t>
      </w:r>
    </w:p>
    <w:bookmarkEnd w:id="402"/>
    <w:bookmarkStart w:name="z416" w:id="403"/>
    <w:p>
      <w:pPr>
        <w:spacing w:after="0"/>
        <w:ind w:left="0"/>
        <w:jc w:val="both"/>
      </w:pPr>
      <w:r>
        <w:rPr>
          <w:rFonts w:ascii="Times New Roman"/>
          <w:b w:val="false"/>
          <w:i w:val="false"/>
          <w:color w:val="000000"/>
          <w:sz w:val="28"/>
        </w:rPr>
        <w:t>
      * - формирование резерва на инициативы Президента Республики Казахстан и резерва Правительства Республики Казахстан или резерва местного исполнительного органа осуществляется администратором распределяемой бюджетной программы.</w:t>
      </w:r>
    </w:p>
    <w:bookmarkEnd w:id="403"/>
    <w:bookmarkStart w:name="z417" w:id="404"/>
    <w:p>
      <w:pPr>
        <w:spacing w:after="0"/>
        <w:ind w:left="0"/>
        <w:jc w:val="both"/>
      </w:pPr>
      <w:r>
        <w:rPr>
          <w:rFonts w:ascii="Times New Roman"/>
          <w:b w:val="false"/>
          <w:i w:val="false"/>
          <w:color w:val="000000"/>
          <w:sz w:val="28"/>
        </w:rPr>
        <w:t>
      Агрегированная сводная информация о паспортах бюджетных программах по бюджетным программам заполняется в соответствии с пояснениями по заполнению агрегированной сводной информации о паспортах бюджетных программах по бюджетным программам согласно приложению к настоящей форме.</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агрегированной сводной</w:t>
            </w:r>
            <w:r>
              <w:br/>
            </w:r>
            <w:r>
              <w:rPr>
                <w:rFonts w:ascii="Times New Roman"/>
                <w:b w:val="false"/>
                <w:i w:val="false"/>
                <w:color w:val="000000"/>
                <w:sz w:val="20"/>
              </w:rPr>
              <w:t>информации о паспортах</w:t>
            </w:r>
            <w:r>
              <w:br/>
            </w:r>
            <w:r>
              <w:rPr>
                <w:rFonts w:ascii="Times New Roman"/>
                <w:b w:val="false"/>
                <w:i w:val="false"/>
                <w:color w:val="000000"/>
                <w:sz w:val="20"/>
              </w:rPr>
              <w:t>бюджетных программах</w:t>
            </w:r>
            <w:r>
              <w:br/>
            </w:r>
            <w:r>
              <w:rPr>
                <w:rFonts w:ascii="Times New Roman"/>
                <w:b w:val="false"/>
                <w:i w:val="false"/>
                <w:color w:val="000000"/>
                <w:sz w:val="20"/>
              </w:rPr>
              <w:t>по бюджетным программам</w:t>
            </w:r>
          </w:p>
        </w:tc>
      </w:tr>
    </w:tbl>
    <w:bookmarkStart w:name="z419" w:id="405"/>
    <w:p>
      <w:pPr>
        <w:spacing w:after="0"/>
        <w:ind w:left="0"/>
        <w:jc w:val="left"/>
      </w:pPr>
      <w:r>
        <w:rPr>
          <w:rFonts w:ascii="Times New Roman"/>
          <w:b/>
          <w:i w:val="false"/>
          <w:color w:val="000000"/>
        </w:rPr>
        <w:t xml:space="preserve"> Пояснения по заполнению агрегированной сводной информации о паспортах бюджетных программ</w:t>
      </w:r>
    </w:p>
    <w:bookmarkEnd w:id="405"/>
    <w:bookmarkStart w:name="z420" w:id="406"/>
    <w:p>
      <w:pPr>
        <w:spacing w:after="0"/>
        <w:ind w:left="0"/>
        <w:jc w:val="both"/>
      </w:pPr>
      <w:r>
        <w:rPr>
          <w:rFonts w:ascii="Times New Roman"/>
          <w:b w:val="false"/>
          <w:i w:val="false"/>
          <w:color w:val="000000"/>
          <w:sz w:val="28"/>
        </w:rPr>
        <w:t>
      Агрегированная сводная информация о паспортах бюджетных программ администратора бюджетных программ заполняется следующим образом:</w:t>
      </w:r>
    </w:p>
    <w:bookmarkEnd w:id="406"/>
    <w:bookmarkStart w:name="z421" w:id="407"/>
    <w:p>
      <w:pPr>
        <w:spacing w:after="0"/>
        <w:ind w:left="0"/>
        <w:jc w:val="both"/>
      </w:pPr>
      <w:r>
        <w:rPr>
          <w:rFonts w:ascii="Times New Roman"/>
          <w:b w:val="false"/>
          <w:i w:val="false"/>
          <w:color w:val="000000"/>
          <w:sz w:val="28"/>
        </w:rPr>
        <w:t>
      1) в строке "код и наименование администратора бюджетных программ" указывается полное наименование администратора бюджетных программ и его код в соответствии с единой бюджетной классификацией;</w:t>
      </w:r>
    </w:p>
    <w:bookmarkEnd w:id="407"/>
    <w:bookmarkStart w:name="z422" w:id="408"/>
    <w:p>
      <w:pPr>
        <w:spacing w:after="0"/>
        <w:ind w:left="0"/>
        <w:jc w:val="both"/>
      </w:pPr>
      <w:r>
        <w:rPr>
          <w:rFonts w:ascii="Times New Roman"/>
          <w:b w:val="false"/>
          <w:i w:val="false"/>
          <w:color w:val="000000"/>
          <w:sz w:val="28"/>
        </w:rPr>
        <w:t>
      плановым периодом являются три финансовых года, следующих за текущим финансовым годом;</w:t>
      </w:r>
    </w:p>
    <w:bookmarkEnd w:id="408"/>
    <w:bookmarkStart w:name="z423" w:id="409"/>
    <w:p>
      <w:pPr>
        <w:spacing w:after="0"/>
        <w:ind w:left="0"/>
        <w:jc w:val="both"/>
      </w:pPr>
      <w:r>
        <w:rPr>
          <w:rFonts w:ascii="Times New Roman"/>
          <w:b w:val="false"/>
          <w:i w:val="false"/>
          <w:color w:val="000000"/>
          <w:sz w:val="28"/>
        </w:rPr>
        <w:t>
      2) в графе "Наименование показателей" указываются показатели результатов, подлежащие к расчету по следующим строкам;</w:t>
      </w:r>
    </w:p>
    <w:bookmarkEnd w:id="409"/>
    <w:bookmarkStart w:name="z424" w:id="410"/>
    <w:p>
      <w:pPr>
        <w:spacing w:after="0"/>
        <w:ind w:left="0"/>
        <w:jc w:val="both"/>
      </w:pPr>
      <w:r>
        <w:rPr>
          <w:rFonts w:ascii="Times New Roman"/>
          <w:b w:val="false"/>
          <w:i w:val="false"/>
          <w:color w:val="000000"/>
          <w:sz w:val="28"/>
        </w:rPr>
        <w:t>
      3) в строке "Общая сумма потребности для достижения целевого индикатора или поставленной задачи вытекающие из вышестоящих документов" указывается необходимая общая сумма потребности для достижения конечных результатов, в соответствии всех целевых индикаторов, задач администратора бюджетной программы согласно вышестоящих документов;</w:t>
      </w:r>
    </w:p>
    <w:bookmarkEnd w:id="410"/>
    <w:bookmarkStart w:name="z425" w:id="411"/>
    <w:p>
      <w:pPr>
        <w:spacing w:after="0"/>
        <w:ind w:left="0"/>
        <w:jc w:val="both"/>
      </w:pPr>
      <w:r>
        <w:rPr>
          <w:rFonts w:ascii="Times New Roman"/>
          <w:b w:val="false"/>
          <w:i w:val="false"/>
          <w:color w:val="000000"/>
          <w:sz w:val="28"/>
        </w:rPr>
        <w:t>
      4) в строке "Общая сумма лимитов расходов администраторов бюджетных программ" указывается сумма лимитов расходов, доведенных центральным уполномоченным органом по бюджетному планированию и (или) соответствующим местным уполномоченным органом по государственному планированию на три года;</w:t>
      </w:r>
    </w:p>
    <w:bookmarkEnd w:id="411"/>
    <w:bookmarkStart w:name="z426" w:id="412"/>
    <w:p>
      <w:pPr>
        <w:spacing w:after="0"/>
        <w:ind w:left="0"/>
        <w:jc w:val="both"/>
      </w:pPr>
      <w:r>
        <w:rPr>
          <w:rFonts w:ascii="Times New Roman"/>
          <w:b w:val="false"/>
          <w:i w:val="false"/>
          <w:color w:val="000000"/>
          <w:sz w:val="28"/>
        </w:rPr>
        <w:t>
      5) в строке "безусловные базовые расходы постоянного характера" указывается сумма расходов стабильного характера, которая не требует изменения денежных средств, согласно формированного перечня расходов, утвержденным центральным уполномоченным органом по бюджетному планированию и (или) соответствующим местным уполномоченным органом по государственному планированию;</w:t>
      </w:r>
    </w:p>
    <w:bookmarkEnd w:id="412"/>
    <w:bookmarkStart w:name="z427" w:id="413"/>
    <w:p>
      <w:pPr>
        <w:spacing w:after="0"/>
        <w:ind w:left="0"/>
        <w:jc w:val="both"/>
      </w:pPr>
      <w:r>
        <w:rPr>
          <w:rFonts w:ascii="Times New Roman"/>
          <w:b w:val="false"/>
          <w:i w:val="false"/>
          <w:color w:val="000000"/>
          <w:sz w:val="28"/>
        </w:rPr>
        <w:t>
      6) в строке "расходы на новые инициативы" указывается сумма расходов направленные на вновь введенные, актуальные направление расходов не входящие в базовые расходы постоянного характера;</w:t>
      </w:r>
    </w:p>
    <w:bookmarkEnd w:id="413"/>
    <w:bookmarkStart w:name="z428" w:id="414"/>
    <w:p>
      <w:pPr>
        <w:spacing w:after="0"/>
        <w:ind w:left="0"/>
        <w:jc w:val="both"/>
      </w:pPr>
      <w:r>
        <w:rPr>
          <w:rFonts w:ascii="Times New Roman"/>
          <w:b w:val="false"/>
          <w:i w:val="false"/>
          <w:color w:val="000000"/>
          <w:sz w:val="28"/>
        </w:rPr>
        <w:t>
      7) в строке "увеличение безусловных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и компетенций и оказываемых государственных услуг) в рамках существующих бюджетных программ" указываются расходы необходимые на увеличение безусловных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и компетенций и оказываемых государственных услуг) в рамках существующих бюджетных программ;</w:t>
      </w:r>
    </w:p>
    <w:bookmarkEnd w:id="414"/>
    <w:bookmarkStart w:name="z429" w:id="415"/>
    <w:p>
      <w:pPr>
        <w:spacing w:after="0"/>
        <w:ind w:left="0"/>
        <w:jc w:val="both"/>
      </w:pPr>
      <w:r>
        <w:rPr>
          <w:rFonts w:ascii="Times New Roman"/>
          <w:b w:val="false"/>
          <w:i w:val="false"/>
          <w:color w:val="000000"/>
          <w:sz w:val="28"/>
        </w:rPr>
        <w:t>
      8) в строке "формирование резерва на инициативы Президента Республики Казахстан и резерва Правительства Республики Казахстан или резерва местного исполнительного органа" указываются средства предусмотренные из резерва по инициативе Президента Республики Казахстан и Правительства Республики Казахстан или резерва местного исполнительного органа.</w:t>
      </w:r>
    </w:p>
    <w:bookmarkEnd w:id="415"/>
    <w:bookmarkStart w:name="z430" w:id="416"/>
    <w:p>
      <w:pPr>
        <w:spacing w:after="0"/>
        <w:ind w:left="0"/>
        <w:jc w:val="both"/>
      </w:pPr>
      <w:r>
        <w:rPr>
          <w:rFonts w:ascii="Times New Roman"/>
          <w:b w:val="false"/>
          <w:i w:val="false"/>
          <w:color w:val="000000"/>
          <w:sz w:val="28"/>
        </w:rPr>
        <w:t>
      Формирование резерва на инициативы Президента Республики Казахстан и резерва Правительства Республики Казахстан или резерва местного исполнительного органа осуществляется администратором распределяемой бюджетной программы;</w:t>
      </w:r>
    </w:p>
    <w:bookmarkEnd w:id="416"/>
    <w:bookmarkStart w:name="z431" w:id="417"/>
    <w:p>
      <w:pPr>
        <w:spacing w:after="0"/>
        <w:ind w:left="0"/>
        <w:jc w:val="both"/>
      </w:pPr>
      <w:r>
        <w:rPr>
          <w:rFonts w:ascii="Times New Roman"/>
          <w:b w:val="false"/>
          <w:i w:val="false"/>
          <w:color w:val="000000"/>
          <w:sz w:val="28"/>
        </w:rPr>
        <w:t>
      9) в строке "Разница суммы общей потребности от суммы доведенных лимитов" указывается сумма отклонения, недофинансирования необходимой потребности от общей суммы выделенных лимитов расходов;</w:t>
      </w:r>
    </w:p>
    <w:bookmarkEnd w:id="417"/>
    <w:bookmarkStart w:name="z432" w:id="418"/>
    <w:p>
      <w:pPr>
        <w:spacing w:after="0"/>
        <w:ind w:left="0"/>
        <w:jc w:val="both"/>
      </w:pPr>
      <w:r>
        <w:rPr>
          <w:rFonts w:ascii="Times New Roman"/>
          <w:b w:val="false"/>
          <w:i w:val="false"/>
          <w:color w:val="000000"/>
          <w:sz w:val="28"/>
        </w:rPr>
        <w:t>
      10) в строке "Общее количество бюджетных программ" указывается количество бюджетных программ администратора бюджетных программ;</w:t>
      </w:r>
    </w:p>
    <w:bookmarkEnd w:id="418"/>
    <w:bookmarkStart w:name="z433" w:id="419"/>
    <w:p>
      <w:pPr>
        <w:spacing w:after="0"/>
        <w:ind w:left="0"/>
        <w:jc w:val="both"/>
      </w:pPr>
      <w:r>
        <w:rPr>
          <w:rFonts w:ascii="Times New Roman"/>
          <w:b w:val="false"/>
          <w:i w:val="false"/>
          <w:color w:val="000000"/>
          <w:sz w:val="28"/>
        </w:rPr>
        <w:t>
      11) в строке "текущие бюджетные программы" указывается количество бюджетных программ, которые предусмотрены на текущие расходы;</w:t>
      </w:r>
    </w:p>
    <w:bookmarkEnd w:id="419"/>
    <w:bookmarkStart w:name="z434" w:id="420"/>
    <w:p>
      <w:pPr>
        <w:spacing w:after="0"/>
        <w:ind w:left="0"/>
        <w:jc w:val="both"/>
      </w:pPr>
      <w:r>
        <w:rPr>
          <w:rFonts w:ascii="Times New Roman"/>
          <w:b w:val="false"/>
          <w:i w:val="false"/>
          <w:color w:val="000000"/>
          <w:sz w:val="28"/>
        </w:rPr>
        <w:t>
      12) в строке "бюджетные программы развития" указывается количество бюджетных программ, которые предусмотрены на расходы развития;</w:t>
      </w:r>
    </w:p>
    <w:bookmarkEnd w:id="420"/>
    <w:bookmarkStart w:name="z435" w:id="421"/>
    <w:p>
      <w:pPr>
        <w:spacing w:after="0"/>
        <w:ind w:left="0"/>
        <w:jc w:val="both"/>
      </w:pPr>
      <w:r>
        <w:rPr>
          <w:rFonts w:ascii="Times New Roman"/>
          <w:b w:val="false"/>
          <w:i w:val="false"/>
          <w:color w:val="000000"/>
          <w:sz w:val="28"/>
        </w:rPr>
        <w:t>
      13) в строке "Общее количество целевых индикаторов" указывается общее количество целевых индикаторов по всем бюджетным программам предусмотренных у администратора бюджетных программ вытекающие из вышестоящих документов;</w:t>
      </w:r>
    </w:p>
    <w:bookmarkEnd w:id="421"/>
    <w:bookmarkStart w:name="z436" w:id="422"/>
    <w:p>
      <w:pPr>
        <w:spacing w:after="0"/>
        <w:ind w:left="0"/>
        <w:jc w:val="both"/>
      </w:pPr>
      <w:r>
        <w:rPr>
          <w:rFonts w:ascii="Times New Roman"/>
          <w:b w:val="false"/>
          <w:i w:val="false"/>
          <w:color w:val="000000"/>
          <w:sz w:val="28"/>
        </w:rPr>
        <w:t>
      14) в строке "Общее количество конечных результатов" указывается общее количество конечных результатов по всем бюджетным программам предусмотренных у администратора бюджетных программ.</w:t>
      </w:r>
    </w:p>
    <w:bookmarkEnd w:id="422"/>
    <w:bookmarkStart w:name="z437" w:id="423"/>
    <w:p>
      <w:pPr>
        <w:spacing w:after="0"/>
        <w:ind w:left="0"/>
        <w:jc w:val="both"/>
      </w:pPr>
      <w:r>
        <w:rPr>
          <w:rFonts w:ascii="Times New Roman"/>
          <w:b w:val="false"/>
          <w:i w:val="false"/>
          <w:color w:val="000000"/>
          <w:sz w:val="28"/>
        </w:rPr>
        <w:t>
      15) в строке "Руководитель аппарата центрального исполнительного органа/руководитель государственного учреждения" указываются фамилия, инициалы и подписывается руководителем аппарата центрального исполнительного органа (должностным лицом, на которое в установленном порядке возложены полномочия руководителя аппарата центрального исполнительного органа), а в случаях отсутствия таковых – руководителем государственного учреждения или лицом им уполномоченным, руководителем структурного подразделения государственного учреждения, ответственного за их составление, а при отсутствии последних – лицами, на которых соответствующими приказами возложено исполнение обязанностей.</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составления, представления,</w:t>
            </w:r>
            <w:r>
              <w:br/>
            </w:r>
            <w:r>
              <w:rPr>
                <w:rFonts w:ascii="Times New Roman"/>
                <w:b w:val="false"/>
                <w:i w:val="false"/>
                <w:color w:val="000000"/>
                <w:sz w:val="20"/>
              </w:rPr>
              <w:t xml:space="preserve">рассмотрения бюджетного </w:t>
            </w:r>
            <w:r>
              <w:br/>
            </w:r>
            <w:r>
              <w:rPr>
                <w:rFonts w:ascii="Times New Roman"/>
                <w:b w:val="false"/>
                <w:i w:val="false"/>
                <w:color w:val="000000"/>
                <w:sz w:val="20"/>
              </w:rPr>
              <w:t>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0" w:id="424"/>
    <w:p>
      <w:pPr>
        <w:spacing w:after="0"/>
        <w:ind w:left="0"/>
        <w:jc w:val="left"/>
      </w:pPr>
      <w:r>
        <w:rPr>
          <w:rFonts w:ascii="Times New Roman"/>
          <w:b/>
          <w:i w:val="false"/>
          <w:color w:val="000000"/>
        </w:rPr>
        <w:t xml:space="preserve"> Паспорт бюджетной программы Код и наименование администратора бюджетных программ Плановый период 20__-20__ годы</w:t>
      </w:r>
    </w:p>
    <w:bookmarkEnd w:id="424"/>
    <w:p>
      <w:pPr>
        <w:spacing w:after="0"/>
        <w:ind w:left="0"/>
        <w:jc w:val="both"/>
      </w:pPr>
      <w:r>
        <w:rPr>
          <w:rFonts w:ascii="Times New Roman"/>
          <w:b w:val="false"/>
          <w:i w:val="false"/>
          <w:color w:val="ff0000"/>
          <w:sz w:val="28"/>
        </w:rPr>
        <w:t xml:space="preserve">
      Сноска. Приложение 4 - в редакции приказа Министра финансов РК от 18.09.2025 </w:t>
      </w:r>
      <w:r>
        <w:rPr>
          <w:rFonts w:ascii="Times New Roman"/>
          <w:b w:val="false"/>
          <w:i w:val="false"/>
          <w:color w:val="ff0000"/>
          <w:sz w:val="28"/>
        </w:rPr>
        <w:t>№ 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63" w:id="425"/>
    <w:p>
      <w:pPr>
        <w:spacing w:after="0"/>
        <w:ind w:left="0"/>
        <w:jc w:val="both"/>
      </w:pPr>
      <w:r>
        <w:rPr>
          <w:rFonts w:ascii="Times New Roman"/>
          <w:b w:val="false"/>
          <w:i w:val="false"/>
          <w:color w:val="000000"/>
          <w:sz w:val="28"/>
        </w:rPr>
        <w:t>
      Код и наименование бюджетной программы:</w:t>
      </w:r>
    </w:p>
    <w:bookmarkEnd w:id="425"/>
    <w:bookmarkStart w:name="z1864" w:id="426"/>
    <w:p>
      <w:pPr>
        <w:spacing w:after="0"/>
        <w:ind w:left="0"/>
        <w:jc w:val="both"/>
      </w:pPr>
      <w:r>
        <w:rPr>
          <w:rFonts w:ascii="Times New Roman"/>
          <w:b w:val="false"/>
          <w:i w:val="false"/>
          <w:color w:val="000000"/>
          <w:sz w:val="28"/>
        </w:rPr>
        <w:t>
      Код и наименование функции (функций) государственного органа (в соответствии с реестром функций государственных органов):</w:t>
      </w:r>
    </w:p>
    <w:bookmarkEnd w:id="426"/>
    <w:bookmarkStart w:name="z1865" w:id="427"/>
    <w:p>
      <w:pPr>
        <w:spacing w:after="0"/>
        <w:ind w:left="0"/>
        <w:jc w:val="both"/>
      </w:pPr>
      <w:r>
        <w:rPr>
          <w:rFonts w:ascii="Times New Roman"/>
          <w:b w:val="false"/>
          <w:i w:val="false"/>
          <w:color w:val="000000"/>
          <w:sz w:val="28"/>
        </w:rPr>
        <w:t>
      Код и наименование государственной услуги (в соответствии с реестром государственных услуг):</w:t>
      </w:r>
    </w:p>
    <w:bookmarkEnd w:id="427"/>
    <w:bookmarkStart w:name="z1866" w:id="428"/>
    <w:p>
      <w:pPr>
        <w:spacing w:after="0"/>
        <w:ind w:left="0"/>
        <w:jc w:val="both"/>
      </w:pPr>
      <w:r>
        <w:rPr>
          <w:rFonts w:ascii="Times New Roman"/>
          <w:b w:val="false"/>
          <w:i w:val="false"/>
          <w:color w:val="000000"/>
          <w:sz w:val="28"/>
        </w:rPr>
        <w:t>
      Описание (обоснование), в том числе текущий статус: Описание должно заменить пояснительную записку</w:t>
      </w:r>
    </w:p>
    <w:bookmarkEnd w:id="428"/>
    <w:bookmarkStart w:name="z1867" w:id="429"/>
    <w:p>
      <w:pPr>
        <w:spacing w:after="0"/>
        <w:ind w:left="0"/>
        <w:jc w:val="both"/>
      </w:pPr>
      <w:r>
        <w:rPr>
          <w:rFonts w:ascii="Times New Roman"/>
          <w:b w:val="false"/>
          <w:i w:val="false"/>
          <w:color w:val="000000"/>
          <w:sz w:val="28"/>
        </w:rPr>
        <w:t>
      Бюджетная программа планируется в связи … на основании …</w:t>
      </w:r>
    </w:p>
    <w:bookmarkEnd w:id="429"/>
    <w:bookmarkStart w:name="z1868" w:id="430"/>
    <w:p>
      <w:pPr>
        <w:spacing w:after="0"/>
        <w:ind w:left="0"/>
        <w:jc w:val="both"/>
      </w:pPr>
      <w:r>
        <w:rPr>
          <w:rFonts w:ascii="Times New Roman"/>
          <w:b w:val="false"/>
          <w:i w:val="false"/>
          <w:color w:val="000000"/>
          <w:sz w:val="28"/>
        </w:rPr>
        <w:t>
      Посредством бюджетной программы будут реализованы проекты согласно/предусмотренные и так далее …</w:t>
      </w:r>
    </w:p>
    <w:bookmarkEnd w:id="430"/>
    <w:bookmarkStart w:name="z1869" w:id="431"/>
    <w:p>
      <w:pPr>
        <w:spacing w:after="0"/>
        <w:ind w:left="0"/>
        <w:jc w:val="both"/>
      </w:pPr>
      <w:r>
        <w:rPr>
          <w:rFonts w:ascii="Times New Roman"/>
          <w:b w:val="false"/>
          <w:i w:val="false"/>
          <w:color w:val="000000"/>
          <w:sz w:val="28"/>
        </w:rPr>
        <w:t>
      Реализация программы позволит …</w:t>
      </w:r>
    </w:p>
    <w:bookmarkEnd w:id="431"/>
    <w:bookmarkStart w:name="z1870" w:id="432"/>
    <w:p>
      <w:pPr>
        <w:spacing w:after="0"/>
        <w:ind w:left="0"/>
        <w:jc w:val="both"/>
      </w:pPr>
      <w:r>
        <w:rPr>
          <w:rFonts w:ascii="Times New Roman"/>
          <w:b w:val="false"/>
          <w:i w:val="false"/>
          <w:color w:val="000000"/>
          <w:sz w:val="28"/>
        </w:rPr>
        <w:t>
      Отклонение конечного результата бюджетной программы от целевого индикатора … связано с …</w:t>
      </w:r>
    </w:p>
    <w:bookmarkEnd w:id="432"/>
    <w:bookmarkStart w:name="z1871" w:id="433"/>
    <w:p>
      <w:pPr>
        <w:spacing w:after="0"/>
        <w:ind w:left="0"/>
        <w:jc w:val="both"/>
      </w:pPr>
      <w:r>
        <w:rPr>
          <w:rFonts w:ascii="Times New Roman"/>
          <w:b w:val="false"/>
          <w:i w:val="false"/>
          <w:color w:val="000000"/>
          <w:sz w:val="28"/>
        </w:rPr>
        <w:t>
      Причины несоответствия целевых индикаторов и конечных результатов</w:t>
      </w:r>
    </w:p>
    <w:bookmarkEnd w:id="433"/>
    <w:bookmarkStart w:name="z1872" w:id="434"/>
    <w:p>
      <w:pPr>
        <w:spacing w:after="0"/>
        <w:ind w:left="0"/>
        <w:jc w:val="both"/>
      </w:pPr>
      <w:r>
        <w:rPr>
          <w:rFonts w:ascii="Times New Roman"/>
          <w:b w:val="false"/>
          <w:i w:val="false"/>
          <w:color w:val="000000"/>
          <w:sz w:val="28"/>
        </w:rPr>
        <w:t>
      Вид бюджетной программы:</w:t>
      </w:r>
    </w:p>
    <w:bookmarkEnd w:id="434"/>
    <w:bookmarkStart w:name="z1873" w:id="435"/>
    <w:p>
      <w:pPr>
        <w:spacing w:after="0"/>
        <w:ind w:left="0"/>
        <w:jc w:val="both"/>
      </w:pPr>
      <w:r>
        <w:rPr>
          <w:rFonts w:ascii="Times New Roman"/>
          <w:b w:val="false"/>
          <w:i w:val="false"/>
          <w:color w:val="000000"/>
          <w:sz w:val="28"/>
        </w:rPr>
        <w:t>
      в зависимости от содержания:</w:t>
      </w:r>
    </w:p>
    <w:bookmarkEnd w:id="435"/>
    <w:bookmarkStart w:name="z1874" w:id="436"/>
    <w:p>
      <w:pPr>
        <w:spacing w:after="0"/>
        <w:ind w:left="0"/>
        <w:jc w:val="both"/>
      </w:pPr>
      <w:r>
        <w:rPr>
          <w:rFonts w:ascii="Times New Roman"/>
          <w:b w:val="false"/>
          <w:i w:val="false"/>
          <w:color w:val="000000"/>
          <w:sz w:val="28"/>
        </w:rPr>
        <w:t xml:space="preserve">
      в зависимости от уровня государственного управления: </w:t>
      </w:r>
    </w:p>
    <w:bookmarkEnd w:id="436"/>
    <w:bookmarkStart w:name="z1875" w:id="437"/>
    <w:p>
      <w:pPr>
        <w:spacing w:after="0"/>
        <w:ind w:left="0"/>
        <w:jc w:val="both"/>
      </w:pPr>
      <w:r>
        <w:rPr>
          <w:rFonts w:ascii="Times New Roman"/>
          <w:b w:val="false"/>
          <w:i w:val="false"/>
          <w:color w:val="000000"/>
          <w:sz w:val="28"/>
        </w:rPr>
        <w:t xml:space="preserve">
      в зависимости от способа реализации: </w:t>
      </w:r>
    </w:p>
    <w:bookmarkEnd w:id="437"/>
    <w:bookmarkStart w:name="z1876" w:id="438"/>
    <w:p>
      <w:pPr>
        <w:spacing w:after="0"/>
        <w:ind w:left="0"/>
        <w:jc w:val="both"/>
      </w:pPr>
      <w:r>
        <w:rPr>
          <w:rFonts w:ascii="Times New Roman"/>
          <w:b w:val="false"/>
          <w:i w:val="false"/>
          <w:color w:val="000000"/>
          <w:sz w:val="28"/>
        </w:rPr>
        <w:t>
      текущая/развития</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20__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текущего 20__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документов Системы государственного планирования, собственных документов, устанавливающих показатели деятельности администратора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Конечные результаты: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конечного результата бюджетной программы от целевых индикаторов документов Системы государственного планирования, собственных документов, устанавливающих показатели деятельности администратора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Потребность в бюджетных средствах согласно документам Системы государственного планирования, собственных документов, устанавливающих показатели деятельности администратора бюджетных программ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плана от запланированных средств для достижения целевых индикаторов документов Системы государственного планирования, собственных документов, устанавливающих показатели деятельности администратора бюджетных программ</w:t>
            </w:r>
          </w:p>
          <w:p>
            <w:pPr>
              <w:spacing w:after="20"/>
              <w:ind w:left="20"/>
              <w:jc w:val="both"/>
            </w:pPr>
            <w:r>
              <w:rPr>
                <w:rFonts w:ascii="Times New Roman"/>
                <w:b w:val="false"/>
                <w:i w:val="false"/>
                <w:color w:val="000000"/>
                <w:sz w:val="20"/>
              </w:rPr>
              <w:t>
(указывается в случае влияния на достижение Целевого индикатора Национального плана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7" w:id="439"/>
    <w:p>
      <w:pPr>
        <w:spacing w:after="0"/>
        <w:ind w:left="0"/>
        <w:jc w:val="both"/>
      </w:pPr>
      <w:r>
        <w:rPr>
          <w:rFonts w:ascii="Times New Roman"/>
          <w:b w:val="false"/>
          <w:i w:val="false"/>
          <w:color w:val="000000"/>
          <w:sz w:val="28"/>
        </w:rPr>
        <w:t xml:space="preserve">
      Код и наименование бюджетной подпрограммы: </w:t>
      </w:r>
    </w:p>
    <w:bookmarkEnd w:id="439"/>
    <w:bookmarkStart w:name="z1878" w:id="440"/>
    <w:p>
      <w:pPr>
        <w:spacing w:after="0"/>
        <w:ind w:left="0"/>
        <w:jc w:val="both"/>
      </w:pPr>
      <w:r>
        <w:rPr>
          <w:rFonts w:ascii="Times New Roman"/>
          <w:b w:val="false"/>
          <w:i w:val="false"/>
          <w:color w:val="000000"/>
          <w:sz w:val="28"/>
        </w:rPr>
        <w:t>
      На 20_________ год тысяч тенге</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441"/>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Мероприятия, всего, в том числе</w:t>
            </w:r>
          </w:p>
          <w:bookmarkEnd w:id="4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документа Системы государственного планирования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документа Системы государственного планирования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7" w:id="442"/>
    <w:p>
      <w:pPr>
        <w:spacing w:after="0"/>
        <w:ind w:left="0"/>
        <w:jc w:val="both"/>
      </w:pPr>
      <w:r>
        <w:rPr>
          <w:rFonts w:ascii="Times New Roman"/>
          <w:b w:val="false"/>
          <w:i w:val="false"/>
          <w:color w:val="000000"/>
          <w:sz w:val="28"/>
        </w:rPr>
        <w:t>
      На 20_________ год тысяч тенге</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443"/>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Мероприятия, всего, в том числе</w:t>
            </w:r>
          </w:p>
          <w:bookmarkEnd w:id="4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документа Системы государственного планирования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документа Системы государственного планирования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6" w:id="444"/>
    <w:p>
      <w:pPr>
        <w:spacing w:after="0"/>
        <w:ind w:left="0"/>
        <w:jc w:val="both"/>
      </w:pPr>
      <w:r>
        <w:rPr>
          <w:rFonts w:ascii="Times New Roman"/>
          <w:b w:val="false"/>
          <w:i w:val="false"/>
          <w:color w:val="000000"/>
          <w:sz w:val="28"/>
        </w:rPr>
        <w:t>
      На 20_________ год тысяч тенге</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445"/>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Мероприятия, всего, в том числе</w:t>
            </w:r>
          </w:p>
          <w:bookmarkEnd w:id="44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документа Системы государственного планирования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документа Системы государственного планирования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5" w:id="446"/>
    <w:p>
      <w:pPr>
        <w:spacing w:after="0"/>
        <w:ind w:left="0"/>
        <w:jc w:val="both"/>
      </w:pPr>
      <w:r>
        <w:rPr>
          <w:rFonts w:ascii="Times New Roman"/>
          <w:b w:val="false"/>
          <w:i w:val="false"/>
          <w:color w:val="000000"/>
          <w:sz w:val="28"/>
        </w:rPr>
        <w:t>
      Руководитель бюджетной программы ___________________________________________________________  (подпись) (фамилия, имя, отчество (при его наличии)</w:t>
      </w:r>
    </w:p>
    <w:bookmarkEnd w:id="446"/>
    <w:bookmarkStart w:name="z1936" w:id="447"/>
    <w:p>
      <w:pPr>
        <w:spacing w:after="0"/>
        <w:ind w:left="0"/>
        <w:jc w:val="both"/>
      </w:pPr>
      <w:r>
        <w:rPr>
          <w:rFonts w:ascii="Times New Roman"/>
          <w:b w:val="false"/>
          <w:i w:val="false"/>
          <w:color w:val="000000"/>
          <w:sz w:val="28"/>
        </w:rPr>
        <w:t xml:space="preserve">
      Примечание: </w:t>
      </w:r>
    </w:p>
    <w:bookmarkEnd w:id="447"/>
    <w:bookmarkStart w:name="z1937" w:id="448"/>
    <w:p>
      <w:pPr>
        <w:spacing w:after="0"/>
        <w:ind w:left="0"/>
        <w:jc w:val="both"/>
      </w:pPr>
      <w:r>
        <w:rPr>
          <w:rFonts w:ascii="Times New Roman"/>
          <w:b w:val="false"/>
          <w:i w:val="false"/>
          <w:color w:val="000000"/>
          <w:sz w:val="28"/>
        </w:rPr>
        <w:t>
      Паспорт бюджетной программы заполняется в соответствии с пояснениями по заполнению паспорта бюджетных программ согласно приложению к настоящей форме.</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паспорта</w:t>
            </w:r>
            <w:r>
              <w:br/>
            </w:r>
            <w:r>
              <w:rPr>
                <w:rFonts w:ascii="Times New Roman"/>
                <w:b w:val="false"/>
                <w:i w:val="false"/>
                <w:color w:val="000000"/>
                <w:sz w:val="20"/>
              </w:rPr>
              <w:t>бюджетной программы</w:t>
            </w:r>
          </w:p>
        </w:tc>
      </w:tr>
    </w:tbl>
    <w:bookmarkStart w:name="z463" w:id="449"/>
    <w:p>
      <w:pPr>
        <w:spacing w:after="0"/>
        <w:ind w:left="0"/>
        <w:jc w:val="left"/>
      </w:pPr>
      <w:r>
        <w:rPr>
          <w:rFonts w:ascii="Times New Roman"/>
          <w:b/>
          <w:i w:val="false"/>
          <w:color w:val="000000"/>
        </w:rPr>
        <w:t xml:space="preserve"> Пояснения по заполнению паспорта бюджетных программ</w:t>
      </w:r>
    </w:p>
    <w:bookmarkEnd w:id="449"/>
    <w:bookmarkStart w:name="z1938" w:id="450"/>
    <w:p>
      <w:pPr>
        <w:spacing w:after="0"/>
        <w:ind w:left="0"/>
        <w:jc w:val="both"/>
      </w:pPr>
      <w:r>
        <w:rPr>
          <w:rFonts w:ascii="Times New Roman"/>
          <w:b w:val="false"/>
          <w:i w:val="false"/>
          <w:color w:val="000000"/>
          <w:sz w:val="28"/>
        </w:rPr>
        <w:t>
      Паспорт бюджетных программ администратора бюджетных программ составляется в соответствии со следующими требованиями:</w:t>
      </w:r>
    </w:p>
    <w:bookmarkEnd w:id="450"/>
    <w:bookmarkStart w:name="z1939" w:id="451"/>
    <w:p>
      <w:pPr>
        <w:spacing w:after="0"/>
        <w:ind w:left="0"/>
        <w:jc w:val="both"/>
      </w:pPr>
      <w:r>
        <w:rPr>
          <w:rFonts w:ascii="Times New Roman"/>
          <w:b w:val="false"/>
          <w:i w:val="false"/>
          <w:color w:val="000000"/>
          <w:sz w:val="28"/>
        </w:rPr>
        <w:t>
      1) в строке "код и наименование администратора бюджетной программы" указываются полное наименование администратора бюджетной программы и его код в соответствии с единой бюджетной классификацией;</w:t>
      </w:r>
    </w:p>
    <w:bookmarkEnd w:id="451"/>
    <w:bookmarkStart w:name="z1940" w:id="452"/>
    <w:p>
      <w:pPr>
        <w:spacing w:after="0"/>
        <w:ind w:left="0"/>
        <w:jc w:val="both"/>
      </w:pPr>
      <w:r>
        <w:rPr>
          <w:rFonts w:ascii="Times New Roman"/>
          <w:b w:val="false"/>
          <w:i w:val="false"/>
          <w:color w:val="000000"/>
          <w:sz w:val="28"/>
        </w:rPr>
        <w:t>
      плановым периодом являются три финансовых года, следующих за текущим финансовым годом;</w:t>
      </w:r>
    </w:p>
    <w:bookmarkEnd w:id="452"/>
    <w:bookmarkStart w:name="z1941" w:id="453"/>
    <w:p>
      <w:pPr>
        <w:spacing w:after="0"/>
        <w:ind w:left="0"/>
        <w:jc w:val="both"/>
      </w:pPr>
      <w:r>
        <w:rPr>
          <w:rFonts w:ascii="Times New Roman"/>
          <w:b w:val="false"/>
          <w:i w:val="false"/>
          <w:color w:val="000000"/>
          <w:sz w:val="28"/>
        </w:rPr>
        <w:t>
      2) в строке "код и наименование бюджетной программы" указываются код и наименование бюджетной программы в соответствии с единой бюджетной классификацией;</w:t>
      </w:r>
    </w:p>
    <w:bookmarkEnd w:id="453"/>
    <w:bookmarkStart w:name="z1942" w:id="454"/>
    <w:p>
      <w:pPr>
        <w:spacing w:after="0"/>
        <w:ind w:left="0"/>
        <w:jc w:val="both"/>
      </w:pPr>
      <w:r>
        <w:rPr>
          <w:rFonts w:ascii="Times New Roman"/>
          <w:b w:val="false"/>
          <w:i w:val="false"/>
          <w:color w:val="000000"/>
          <w:sz w:val="28"/>
        </w:rPr>
        <w:t>
      3) в строке "код и наименование функции (функций) государственного органа (в соответствии с реестром функций государственных органов) указываются код и наименование функции (функций) государственного органа, установленных в соответствии с законами Республики Казахстан, а также на основании реестра функций государственных органов, формируемого в соответствии с законодательством Республики Казахстан об административных процедурах;</w:t>
      </w:r>
    </w:p>
    <w:bookmarkEnd w:id="454"/>
    <w:bookmarkStart w:name="z1943" w:id="455"/>
    <w:p>
      <w:pPr>
        <w:spacing w:after="0"/>
        <w:ind w:left="0"/>
        <w:jc w:val="both"/>
      </w:pPr>
      <w:r>
        <w:rPr>
          <w:rFonts w:ascii="Times New Roman"/>
          <w:b w:val="false"/>
          <w:i w:val="false"/>
          <w:color w:val="000000"/>
          <w:sz w:val="28"/>
        </w:rPr>
        <w:t>
      4) в строке "код и наименование государственной услуги (в соответствии с реестром государственных услуг)" указываются код и наименование государственной услуги на основании реестра государственных услуг, формируемого в соответствии с законодательством Республики Казахстан в сфере оказания государственных услуг;</w:t>
      </w:r>
    </w:p>
    <w:bookmarkEnd w:id="455"/>
    <w:bookmarkStart w:name="z1944" w:id="456"/>
    <w:p>
      <w:pPr>
        <w:spacing w:after="0"/>
        <w:ind w:left="0"/>
        <w:jc w:val="both"/>
      </w:pPr>
      <w:r>
        <w:rPr>
          <w:rFonts w:ascii="Times New Roman"/>
          <w:b w:val="false"/>
          <w:i w:val="false"/>
          <w:color w:val="000000"/>
          <w:sz w:val="28"/>
        </w:rPr>
        <w:t>
      5) в строке "описание (обоснование), в том числе текущий статус" раскрывается взаимоувязка планируемых бюджетных средств с целями, целевыми индикаторами, определенными в плане развития государственного органа или соответствующем плане развития области, города республиканского значения, столицы, либо с полномочиями, определенными в положении о государственном органе. Описание (обоснование) бюджетной программы может содержать способы и методы достижения цели бюджетной программы и должно быть предельно полным, кратким, четким, конкретным и качественным;</w:t>
      </w:r>
    </w:p>
    <w:bookmarkEnd w:id="456"/>
    <w:bookmarkStart w:name="z1945" w:id="457"/>
    <w:p>
      <w:pPr>
        <w:spacing w:after="0"/>
        <w:ind w:left="0"/>
        <w:jc w:val="both"/>
      </w:pPr>
      <w:r>
        <w:rPr>
          <w:rFonts w:ascii="Times New Roman"/>
          <w:b w:val="false"/>
          <w:i w:val="false"/>
          <w:color w:val="000000"/>
          <w:sz w:val="28"/>
        </w:rPr>
        <w:t>
      6) в строке "вид бюджетной программы":</w:t>
      </w:r>
    </w:p>
    <w:bookmarkEnd w:id="457"/>
    <w:bookmarkStart w:name="z1946" w:id="458"/>
    <w:p>
      <w:pPr>
        <w:spacing w:after="0"/>
        <w:ind w:left="0"/>
        <w:jc w:val="both"/>
      </w:pPr>
      <w:r>
        <w:rPr>
          <w:rFonts w:ascii="Times New Roman"/>
          <w:b w:val="false"/>
          <w:i w:val="false"/>
          <w:color w:val="000000"/>
          <w:sz w:val="28"/>
        </w:rPr>
        <w:t xml:space="preserve">
      по строке "в зависимости от содержания" указывается направление бюджетной программы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14 Кодекса;</w:t>
      </w:r>
    </w:p>
    <w:bookmarkEnd w:id="458"/>
    <w:bookmarkStart w:name="z1947" w:id="459"/>
    <w:p>
      <w:pPr>
        <w:spacing w:after="0"/>
        <w:ind w:left="0"/>
        <w:jc w:val="both"/>
      </w:pPr>
      <w:r>
        <w:rPr>
          <w:rFonts w:ascii="Times New Roman"/>
          <w:b w:val="false"/>
          <w:i w:val="false"/>
          <w:color w:val="000000"/>
          <w:sz w:val="28"/>
        </w:rPr>
        <w:t>
      по строке "в зависимости от уровня государственного управления" указывается вид бюджетной программы в зависимости от уровня управления;</w:t>
      </w:r>
    </w:p>
    <w:bookmarkEnd w:id="459"/>
    <w:bookmarkStart w:name="z1948" w:id="460"/>
    <w:p>
      <w:pPr>
        <w:spacing w:after="0"/>
        <w:ind w:left="0"/>
        <w:jc w:val="both"/>
      </w:pPr>
      <w:r>
        <w:rPr>
          <w:rFonts w:ascii="Times New Roman"/>
          <w:b w:val="false"/>
          <w:i w:val="false"/>
          <w:color w:val="000000"/>
          <w:sz w:val="28"/>
        </w:rPr>
        <w:t>
      по строке "в зависимости от способа реализации" указывается индивидуальная бюджетная программа либо распределяемая;</w:t>
      </w:r>
    </w:p>
    <w:bookmarkEnd w:id="460"/>
    <w:bookmarkStart w:name="z1949" w:id="461"/>
    <w:p>
      <w:pPr>
        <w:spacing w:after="0"/>
        <w:ind w:left="0"/>
        <w:jc w:val="both"/>
      </w:pPr>
      <w:r>
        <w:rPr>
          <w:rFonts w:ascii="Times New Roman"/>
          <w:b w:val="false"/>
          <w:i w:val="false"/>
          <w:color w:val="000000"/>
          <w:sz w:val="28"/>
        </w:rPr>
        <w:t>
      по строке "текущая/развитие" указывается текущая бюджетная программа либо бюджетная программа развития;</w:t>
      </w:r>
    </w:p>
    <w:bookmarkEnd w:id="461"/>
    <w:bookmarkStart w:name="z1950" w:id="462"/>
    <w:p>
      <w:pPr>
        <w:spacing w:after="0"/>
        <w:ind w:left="0"/>
        <w:jc w:val="both"/>
      </w:pPr>
      <w:r>
        <w:rPr>
          <w:rFonts w:ascii="Times New Roman"/>
          <w:b w:val="false"/>
          <w:i w:val="false"/>
          <w:color w:val="000000"/>
          <w:sz w:val="28"/>
        </w:rPr>
        <w:t>
      7) в таблице 1 (показатели целевого индикатора):</w:t>
      </w:r>
    </w:p>
    <w:bookmarkEnd w:id="462"/>
    <w:bookmarkStart w:name="z1951" w:id="463"/>
    <w:p>
      <w:pPr>
        <w:spacing w:after="0"/>
        <w:ind w:left="0"/>
        <w:jc w:val="both"/>
      </w:pPr>
      <w:r>
        <w:rPr>
          <w:rFonts w:ascii="Times New Roman"/>
          <w:b w:val="false"/>
          <w:i w:val="false"/>
          <w:color w:val="000000"/>
          <w:sz w:val="28"/>
        </w:rPr>
        <w:t>
      в графе "показатели":</w:t>
      </w:r>
    </w:p>
    <w:bookmarkEnd w:id="463"/>
    <w:bookmarkStart w:name="z1952" w:id="464"/>
    <w:p>
      <w:pPr>
        <w:spacing w:after="0"/>
        <w:ind w:left="0"/>
        <w:jc w:val="both"/>
      </w:pPr>
      <w:r>
        <w:rPr>
          <w:rFonts w:ascii="Times New Roman"/>
          <w:b w:val="false"/>
          <w:i w:val="false"/>
          <w:color w:val="000000"/>
          <w:sz w:val="28"/>
        </w:rPr>
        <w:t>
      в строке "целевой индикатор документов Системы государственного планирования, собственных документов, устанавливающих показатели деятельности администратора бюджетных программ" указывается показатель целевого индикатора, количественно измеряющий достижение, вытекающий из вышестоящих документов или реализации функций, полномочий и компетенций, определенных законодательством Республики Казахстан, направлений деятельности;</w:t>
      </w:r>
    </w:p>
    <w:bookmarkEnd w:id="464"/>
    <w:bookmarkStart w:name="z1953" w:id="465"/>
    <w:p>
      <w:pPr>
        <w:spacing w:after="0"/>
        <w:ind w:left="0"/>
        <w:jc w:val="both"/>
      </w:pPr>
      <w:r>
        <w:rPr>
          <w:rFonts w:ascii="Times New Roman"/>
          <w:b w:val="false"/>
          <w:i w:val="false"/>
          <w:color w:val="000000"/>
          <w:sz w:val="28"/>
        </w:rPr>
        <w:t>
      в строке "конечные результаты" указывается результат достижения целевого индикатора документов плана развития государственного органа или плана развития области, города республиканского значения, столицы или реализации функций, полномочий и компетенций, определенных законодательными актами Республики Казахстан, направлений деятельности исходя из объема планируемых бюджетных средств, которые должны быть достигнуты по итогам реализации мероприятий бюджетной программы. Конечные результаты бюджетной программы должны быть ясными, четкими и конкретными, должны отражать качественный итог реализации бюджетной программы путем определения его количественного показателя и конкретной даты (периода) его достижения (за определенный промежуток времени, на конец планового периода, в разбивке по годам планового периода). Если бюджетная программа соответствует одной цели плана развития государственного органа, то в качестве конечных результатов бюджетной программы указываются целевые индикаторы данной цели плана развития государственного органа. Причины несоответствия целевых индикаторов и конечных результатов излагаются в описании бюджетной программы.</w:t>
      </w:r>
    </w:p>
    <w:bookmarkEnd w:id="465"/>
    <w:bookmarkStart w:name="z1954" w:id="466"/>
    <w:p>
      <w:pPr>
        <w:spacing w:after="0"/>
        <w:ind w:left="0"/>
        <w:jc w:val="both"/>
      </w:pPr>
      <w:r>
        <w:rPr>
          <w:rFonts w:ascii="Times New Roman"/>
          <w:b w:val="false"/>
          <w:i w:val="false"/>
          <w:color w:val="000000"/>
          <w:sz w:val="28"/>
        </w:rPr>
        <w:t>
      По бюджетным программам, направленным на обеспечение деятельности государственных учреждений по осуществлению государственных функций, полномочий и оказанию вытекающих из них государственных услуг, имеющих постоянный характер, конечные результаты определяются без указания их показателей.</w:t>
      </w:r>
    </w:p>
    <w:bookmarkEnd w:id="466"/>
    <w:bookmarkStart w:name="z1955" w:id="467"/>
    <w:p>
      <w:pPr>
        <w:spacing w:after="0"/>
        <w:ind w:left="0"/>
        <w:jc w:val="both"/>
      </w:pPr>
      <w:r>
        <w:rPr>
          <w:rFonts w:ascii="Times New Roman"/>
          <w:b w:val="false"/>
          <w:i w:val="false"/>
          <w:color w:val="000000"/>
          <w:sz w:val="28"/>
        </w:rPr>
        <w:t>
      В конечных результатах бюджетных программ, направленных на реализацию бюджетных инвестиционных проектов отражается количество проектов завершаемых в финансовом году и количество получателей выгод.</w:t>
      </w:r>
    </w:p>
    <w:bookmarkEnd w:id="467"/>
    <w:bookmarkStart w:name="z1956" w:id="468"/>
    <w:p>
      <w:pPr>
        <w:spacing w:after="0"/>
        <w:ind w:left="0"/>
        <w:jc w:val="both"/>
      </w:pPr>
      <w:r>
        <w:rPr>
          <w:rFonts w:ascii="Times New Roman"/>
          <w:b w:val="false"/>
          <w:i w:val="false"/>
          <w:color w:val="000000"/>
          <w:sz w:val="28"/>
        </w:rPr>
        <w:t>
      Конечные результаты распределяемой бюджетной программы указываются в паспорте бюджетной программы администратора бюджетных программ, распределяющего распределяемую бюджетную программу, за исключением бюджетных программ, направленных на использование резерва на инициативы Президента Республики Казахстан, резервов Правительства Республики Казахстан и местных исполнительных органов.</w:t>
      </w:r>
    </w:p>
    <w:bookmarkEnd w:id="468"/>
    <w:bookmarkStart w:name="z1957" w:id="469"/>
    <w:p>
      <w:pPr>
        <w:spacing w:after="0"/>
        <w:ind w:left="0"/>
        <w:jc w:val="both"/>
      </w:pPr>
      <w:r>
        <w:rPr>
          <w:rFonts w:ascii="Times New Roman"/>
          <w:b w:val="false"/>
          <w:i w:val="false"/>
          <w:color w:val="000000"/>
          <w:sz w:val="28"/>
        </w:rPr>
        <w:t>
      Конечные результаты распределяемых бюджетных программ, направленных на использование резерва на инициативы Президента Республики Казахстан, резервов Правительства Республики Казахстан и местных исполнительных органов, указываются в паспорте бюджетной программы администратора бюджетных программ, получающего средства за счет данных распределяемых бюджетных программ.</w:t>
      </w:r>
    </w:p>
    <w:bookmarkEnd w:id="469"/>
    <w:bookmarkStart w:name="z1958" w:id="470"/>
    <w:p>
      <w:pPr>
        <w:spacing w:after="0"/>
        <w:ind w:left="0"/>
        <w:jc w:val="both"/>
      </w:pPr>
      <w:r>
        <w:rPr>
          <w:rFonts w:ascii="Times New Roman"/>
          <w:b w:val="false"/>
          <w:i w:val="false"/>
          <w:color w:val="000000"/>
          <w:sz w:val="28"/>
        </w:rPr>
        <w:t>
      Администраторы бюджетных программ, распределяющие распределяемые бюджетные программы, направленные на использование резерва на инициативы Президента Республики Казахстан, резервов Правительства Республики Казахстан и местных исполнительных органов, конечные результаты не указывают;</w:t>
      </w:r>
    </w:p>
    <w:bookmarkEnd w:id="470"/>
    <w:bookmarkStart w:name="z1959" w:id="471"/>
    <w:p>
      <w:pPr>
        <w:spacing w:after="0"/>
        <w:ind w:left="0"/>
        <w:jc w:val="both"/>
      </w:pPr>
      <w:r>
        <w:rPr>
          <w:rFonts w:ascii="Times New Roman"/>
          <w:b w:val="false"/>
          <w:i w:val="false"/>
          <w:color w:val="000000"/>
          <w:sz w:val="28"/>
        </w:rPr>
        <w:t>
      в строке "отклонения конечного результата бюджетной программы от целевых индикаторов документов Системы государственного планирования, собственных документов, устанавливающих показатели деятельности администратора бюджетной программы" отражается разница между показателем целевого индикатора и конечного результата бюджетной программы;</w:t>
      </w:r>
    </w:p>
    <w:bookmarkEnd w:id="471"/>
    <w:bookmarkStart w:name="z1960" w:id="472"/>
    <w:p>
      <w:pPr>
        <w:spacing w:after="0"/>
        <w:ind w:left="0"/>
        <w:jc w:val="both"/>
      </w:pPr>
      <w:r>
        <w:rPr>
          <w:rFonts w:ascii="Times New Roman"/>
          <w:b w:val="false"/>
          <w:i w:val="false"/>
          <w:color w:val="000000"/>
          <w:sz w:val="28"/>
        </w:rPr>
        <w:t>
      в строке "потребность в бюджетных средствах согласно документам Системы государственного планирования, собственных документов, устанавливающих показатели деятельности администратора бюджетной программы" указывается потребность бюджетных средств согласно документам Системы государственного планирования, собственных документов, устанавливающих показатели деятельности администратора бюджетной программы;</w:t>
      </w:r>
    </w:p>
    <w:bookmarkEnd w:id="472"/>
    <w:bookmarkStart w:name="z1961" w:id="473"/>
    <w:p>
      <w:pPr>
        <w:spacing w:after="0"/>
        <w:ind w:left="0"/>
        <w:jc w:val="both"/>
      </w:pPr>
      <w:r>
        <w:rPr>
          <w:rFonts w:ascii="Times New Roman"/>
          <w:b w:val="false"/>
          <w:i w:val="false"/>
          <w:color w:val="000000"/>
          <w:sz w:val="28"/>
        </w:rPr>
        <w:t xml:space="preserve">
      в строке "план" указывается сумма, которая предусмотрена на финансирование; </w:t>
      </w:r>
    </w:p>
    <w:bookmarkEnd w:id="473"/>
    <w:bookmarkStart w:name="z1962" w:id="474"/>
    <w:p>
      <w:pPr>
        <w:spacing w:after="0"/>
        <w:ind w:left="0"/>
        <w:jc w:val="both"/>
      </w:pPr>
      <w:r>
        <w:rPr>
          <w:rFonts w:ascii="Times New Roman"/>
          <w:b w:val="false"/>
          <w:i w:val="false"/>
          <w:color w:val="000000"/>
          <w:sz w:val="28"/>
        </w:rPr>
        <w:t>
      в строке "отклонение плана от запланированных средств для достижения целевых индикаторов документов Системы государственного планирования, собственных документов, устанавливающих показатели деятельности администратора бюджетной программы" указывается отклонение плана от запланированных средств для достижения целевых индикаторов.</w:t>
      </w:r>
    </w:p>
    <w:bookmarkEnd w:id="474"/>
    <w:bookmarkStart w:name="z1963" w:id="475"/>
    <w:p>
      <w:pPr>
        <w:spacing w:after="0"/>
        <w:ind w:left="0"/>
        <w:jc w:val="both"/>
      </w:pPr>
      <w:r>
        <w:rPr>
          <w:rFonts w:ascii="Times New Roman"/>
          <w:b w:val="false"/>
          <w:i w:val="false"/>
          <w:color w:val="000000"/>
          <w:sz w:val="28"/>
        </w:rPr>
        <w:t>
      8) в строке "код и наименование бюджетной подпрограммы" указываются код и наименование бюджетной подпрограммы в соответствии с единой бюджетной классификацией;</w:t>
      </w:r>
    </w:p>
    <w:bookmarkEnd w:id="475"/>
    <w:bookmarkStart w:name="z1964" w:id="476"/>
    <w:p>
      <w:pPr>
        <w:spacing w:after="0"/>
        <w:ind w:left="0"/>
        <w:jc w:val="both"/>
      </w:pPr>
      <w:r>
        <w:rPr>
          <w:rFonts w:ascii="Times New Roman"/>
          <w:b w:val="false"/>
          <w:i w:val="false"/>
          <w:color w:val="000000"/>
          <w:sz w:val="28"/>
        </w:rPr>
        <w:t>
      9) в таблице 2,3,4 (мероприятия по бюджетной программе).</w:t>
      </w:r>
    </w:p>
    <w:bookmarkEnd w:id="476"/>
    <w:bookmarkStart w:name="z1965" w:id="477"/>
    <w:p>
      <w:pPr>
        <w:spacing w:after="0"/>
        <w:ind w:left="0"/>
        <w:jc w:val="both"/>
      </w:pPr>
      <w:r>
        <w:rPr>
          <w:rFonts w:ascii="Times New Roman"/>
          <w:b w:val="false"/>
          <w:i w:val="false"/>
          <w:color w:val="000000"/>
          <w:sz w:val="28"/>
        </w:rPr>
        <w:t>
      в графе "мероприятия, всего, в том числе" указывается наименование мероприятий, определҰнных организованных действий или совокупность действий, направленных на осуществление бюджетной программы или цели установленных администратором бюджетной программы или государственным учреждением. Мероприятия объективно отображают и охватывают все результаты деятельности государственного органа, которые предполагается достичь в определенном финансовом году планового периода за счет бюджетных средств, предусмотренных в бюджетной программе.</w:t>
      </w:r>
    </w:p>
    <w:bookmarkEnd w:id="477"/>
    <w:bookmarkStart w:name="z1966" w:id="478"/>
    <w:p>
      <w:pPr>
        <w:spacing w:after="0"/>
        <w:ind w:left="0"/>
        <w:jc w:val="both"/>
      </w:pPr>
      <w:r>
        <w:rPr>
          <w:rFonts w:ascii="Times New Roman"/>
          <w:b w:val="false"/>
          <w:i w:val="false"/>
          <w:color w:val="000000"/>
          <w:sz w:val="28"/>
        </w:rPr>
        <w:t>
      в графе "показатель документа Системы государственного планирования" указывается показатель количественно измеряющий целевого индикатора вытекающий из документа Системы государственного планирования;</w:t>
      </w:r>
    </w:p>
    <w:bookmarkEnd w:id="478"/>
    <w:bookmarkStart w:name="z1967" w:id="479"/>
    <w:p>
      <w:pPr>
        <w:spacing w:after="0"/>
        <w:ind w:left="0"/>
        <w:jc w:val="both"/>
      </w:pPr>
      <w:r>
        <w:rPr>
          <w:rFonts w:ascii="Times New Roman"/>
          <w:b w:val="false"/>
          <w:i w:val="false"/>
          <w:color w:val="000000"/>
          <w:sz w:val="28"/>
        </w:rPr>
        <w:t>
      в графе "отклонение" отражается разница показателей измерения между результатом реализации мероприятия и плановым показателем целевого индикатора плана развития государственного органа или плана развития области, города республиканского значения, столицы или реализации функций, полномочий и компетенций, определенных законодательными актами Республики Казахстан, направлений действий;</w:t>
      </w:r>
    </w:p>
    <w:bookmarkEnd w:id="479"/>
    <w:bookmarkStart w:name="z1968" w:id="480"/>
    <w:p>
      <w:pPr>
        <w:spacing w:after="0"/>
        <w:ind w:left="0"/>
        <w:jc w:val="both"/>
      </w:pPr>
      <w:r>
        <w:rPr>
          <w:rFonts w:ascii="Times New Roman"/>
          <w:b w:val="false"/>
          <w:i w:val="false"/>
          <w:color w:val="000000"/>
          <w:sz w:val="28"/>
        </w:rPr>
        <w:t>
      в графе "расходы" отражается выделенная бюджетная сумма расходов на мероприятия, в разрезе проектов на текущий период, в случае отсутствия проектов, указывается только мероприятия;</w:t>
      </w:r>
    </w:p>
    <w:bookmarkEnd w:id="480"/>
    <w:bookmarkStart w:name="z1969" w:id="481"/>
    <w:p>
      <w:pPr>
        <w:spacing w:after="0"/>
        <w:ind w:left="0"/>
        <w:jc w:val="both"/>
      </w:pPr>
      <w:r>
        <w:rPr>
          <w:rFonts w:ascii="Times New Roman"/>
          <w:b w:val="false"/>
          <w:i w:val="false"/>
          <w:color w:val="000000"/>
          <w:sz w:val="28"/>
        </w:rPr>
        <w:t>
      в графе "сумма документа Системы государственного планирования" отражается общая сумма необходимых бюджетных средств, согласно документам Системы государственного планирования;</w:t>
      </w:r>
    </w:p>
    <w:bookmarkEnd w:id="481"/>
    <w:bookmarkStart w:name="z1970" w:id="482"/>
    <w:p>
      <w:pPr>
        <w:spacing w:after="0"/>
        <w:ind w:left="0"/>
        <w:jc w:val="both"/>
      </w:pPr>
      <w:r>
        <w:rPr>
          <w:rFonts w:ascii="Times New Roman"/>
          <w:b w:val="false"/>
          <w:i w:val="false"/>
          <w:color w:val="000000"/>
          <w:sz w:val="28"/>
        </w:rPr>
        <w:t xml:space="preserve">
      в графе "отклонение" разница между расходами выделенных средств и общей суммы необходимых средств Системы государственного планирования; </w:t>
      </w:r>
    </w:p>
    <w:bookmarkEnd w:id="482"/>
    <w:bookmarkStart w:name="z1971" w:id="483"/>
    <w:p>
      <w:pPr>
        <w:spacing w:after="0"/>
        <w:ind w:left="0"/>
        <w:jc w:val="both"/>
      </w:pPr>
      <w:r>
        <w:rPr>
          <w:rFonts w:ascii="Times New Roman"/>
          <w:b w:val="false"/>
          <w:i w:val="false"/>
          <w:color w:val="000000"/>
          <w:sz w:val="28"/>
        </w:rPr>
        <w:t>
      в графе "причина отклонения" указывается причина отклонения необходимых средств от выделенных средств.</w:t>
      </w:r>
    </w:p>
    <w:bookmarkEnd w:id="483"/>
    <w:bookmarkStart w:name="z1972" w:id="484"/>
    <w:p>
      <w:pPr>
        <w:spacing w:after="0"/>
        <w:ind w:left="0"/>
        <w:jc w:val="both"/>
      </w:pPr>
      <w:r>
        <w:rPr>
          <w:rFonts w:ascii="Times New Roman"/>
          <w:b w:val="false"/>
          <w:i w:val="false"/>
          <w:color w:val="000000"/>
          <w:sz w:val="28"/>
        </w:rPr>
        <w:t>
      10) в строке "руководитель бюджетной программы" указываются фамилия, инициалы и должность руководителя бюджетной программы, ответственный за составление и достоверность информации, обеспечивающий планирование и исполнение бюджетной программы.</w:t>
      </w:r>
    </w:p>
    <w:bookmarkEnd w:id="484"/>
    <w:bookmarkStart w:name="z1973" w:id="485"/>
    <w:p>
      <w:pPr>
        <w:spacing w:after="0"/>
        <w:ind w:left="0"/>
        <w:jc w:val="both"/>
      </w:pPr>
      <w:r>
        <w:rPr>
          <w:rFonts w:ascii="Times New Roman"/>
          <w:b w:val="false"/>
          <w:i w:val="false"/>
          <w:color w:val="000000"/>
          <w:sz w:val="28"/>
        </w:rPr>
        <w:t>
      На местном уровне государственного управления руководителем бюджетной программы является аким села, поселка, сельского округа, руководитель аппарата акима либо заместитель акима, курирующий соответствующие направления деятельности акимата, первые руководители либо заместители первых руководителей администраторов местных бюджетных программ, курирующие соответствующие направления деятельности государственного органа.</w:t>
      </w:r>
    </w:p>
    <w:bookmarkEnd w:id="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bl>
    <w:bookmarkStart w:name="z500" w:id="486"/>
    <w:p>
      <w:pPr>
        <w:spacing w:after="0"/>
        <w:ind w:left="0"/>
        <w:jc w:val="left"/>
      </w:pPr>
      <w:r>
        <w:rPr>
          <w:rFonts w:ascii="Times New Roman"/>
          <w:b/>
          <w:i w:val="false"/>
          <w:color w:val="000000"/>
        </w:rPr>
        <w:t xml:space="preserve"> Пояснительная записка администратора бюджетных программ к паспорту бюджетных программ</w:t>
      </w:r>
    </w:p>
    <w:bookmarkEnd w:id="486"/>
    <w:bookmarkStart w:name="z501" w:id="487"/>
    <w:p>
      <w:pPr>
        <w:spacing w:after="0"/>
        <w:ind w:left="0"/>
        <w:jc w:val="both"/>
      </w:pPr>
      <w:r>
        <w:rPr>
          <w:rFonts w:ascii="Times New Roman"/>
          <w:b w:val="false"/>
          <w:i w:val="false"/>
          <w:color w:val="000000"/>
          <w:sz w:val="28"/>
        </w:rPr>
        <w:t>
      1. На расходы администратора бюджетных программ по (количество) бюджетным программам, (количество) подпрограммам предусмотрено (общая сумма), в том числе по годам: *</w:t>
      </w:r>
    </w:p>
    <w:bookmarkEnd w:id="487"/>
    <w:bookmarkStart w:name="z502" w:id="488"/>
    <w:p>
      <w:pPr>
        <w:spacing w:after="0"/>
        <w:ind w:left="0"/>
        <w:jc w:val="both"/>
      </w:pPr>
      <w:r>
        <w:rPr>
          <w:rFonts w:ascii="Times New Roman"/>
          <w:b w:val="false"/>
          <w:i w:val="false"/>
          <w:color w:val="000000"/>
          <w:sz w:val="28"/>
        </w:rPr>
        <w:t>
      плановый период – _____ тысяч тенге;</w:t>
      </w:r>
    </w:p>
    <w:bookmarkEnd w:id="488"/>
    <w:bookmarkStart w:name="z503" w:id="489"/>
    <w:p>
      <w:pPr>
        <w:spacing w:after="0"/>
        <w:ind w:left="0"/>
        <w:jc w:val="both"/>
      </w:pPr>
      <w:r>
        <w:rPr>
          <w:rFonts w:ascii="Times New Roman"/>
          <w:b w:val="false"/>
          <w:i w:val="false"/>
          <w:color w:val="000000"/>
          <w:sz w:val="28"/>
        </w:rPr>
        <w:t>
      плановый период – _____ тысяч тенге;</w:t>
      </w:r>
    </w:p>
    <w:bookmarkEnd w:id="489"/>
    <w:bookmarkStart w:name="z504" w:id="490"/>
    <w:p>
      <w:pPr>
        <w:spacing w:after="0"/>
        <w:ind w:left="0"/>
        <w:jc w:val="both"/>
      </w:pPr>
      <w:r>
        <w:rPr>
          <w:rFonts w:ascii="Times New Roman"/>
          <w:b w:val="false"/>
          <w:i w:val="false"/>
          <w:color w:val="000000"/>
          <w:sz w:val="28"/>
        </w:rPr>
        <w:t>
      плановый период – _____ тысяч тенге.</w:t>
      </w:r>
    </w:p>
    <w:bookmarkEnd w:id="490"/>
    <w:bookmarkStart w:name="z505" w:id="491"/>
    <w:p>
      <w:pPr>
        <w:spacing w:after="0"/>
        <w:ind w:left="0"/>
        <w:jc w:val="both"/>
      </w:pPr>
      <w:r>
        <w:rPr>
          <w:rFonts w:ascii="Times New Roman"/>
          <w:b w:val="false"/>
          <w:i w:val="false"/>
          <w:color w:val="000000"/>
          <w:sz w:val="28"/>
        </w:rPr>
        <w:t>
      2. В рамках бюджета, ориентированного на результат, деятельность администратора бюджетных программ будет реализовываться по (количество) направлениям плана развития государственного органа: **</w:t>
      </w:r>
    </w:p>
    <w:bookmarkEnd w:id="491"/>
    <w:bookmarkStart w:name="z506" w:id="492"/>
    <w:p>
      <w:pPr>
        <w:spacing w:after="0"/>
        <w:ind w:left="0"/>
        <w:jc w:val="both"/>
      </w:pPr>
      <w:r>
        <w:rPr>
          <w:rFonts w:ascii="Times New Roman"/>
          <w:b w:val="false"/>
          <w:i w:val="false"/>
          <w:color w:val="000000"/>
          <w:sz w:val="28"/>
        </w:rPr>
        <w:t>
      1) …;</w:t>
      </w:r>
    </w:p>
    <w:bookmarkEnd w:id="492"/>
    <w:bookmarkStart w:name="z507" w:id="493"/>
    <w:p>
      <w:pPr>
        <w:spacing w:after="0"/>
        <w:ind w:left="0"/>
        <w:jc w:val="both"/>
      </w:pPr>
      <w:r>
        <w:rPr>
          <w:rFonts w:ascii="Times New Roman"/>
          <w:b w:val="false"/>
          <w:i w:val="false"/>
          <w:color w:val="000000"/>
          <w:sz w:val="28"/>
        </w:rPr>
        <w:t>
      2) …;</w:t>
      </w:r>
    </w:p>
    <w:bookmarkEnd w:id="493"/>
    <w:bookmarkStart w:name="z508" w:id="494"/>
    <w:p>
      <w:pPr>
        <w:spacing w:after="0"/>
        <w:ind w:left="0"/>
        <w:jc w:val="both"/>
      </w:pPr>
      <w:r>
        <w:rPr>
          <w:rFonts w:ascii="Times New Roman"/>
          <w:b w:val="false"/>
          <w:i w:val="false"/>
          <w:color w:val="000000"/>
          <w:sz w:val="28"/>
        </w:rPr>
        <w:t>
      3) ….</w:t>
      </w:r>
    </w:p>
    <w:bookmarkEnd w:id="494"/>
    <w:bookmarkStart w:name="z509" w:id="495"/>
    <w:p>
      <w:pPr>
        <w:spacing w:after="0"/>
        <w:ind w:left="0"/>
        <w:jc w:val="both"/>
      </w:pPr>
      <w:r>
        <w:rPr>
          <w:rFonts w:ascii="Times New Roman"/>
          <w:b w:val="false"/>
          <w:i w:val="false"/>
          <w:color w:val="000000"/>
          <w:sz w:val="28"/>
        </w:rPr>
        <w:t>
      3. Информация по направлению плана развития государственного органа, в том числе всего расходов по годам:</w:t>
      </w:r>
    </w:p>
    <w:bookmarkEnd w:id="495"/>
    <w:bookmarkStart w:name="z510" w:id="496"/>
    <w:p>
      <w:pPr>
        <w:spacing w:after="0"/>
        <w:ind w:left="0"/>
        <w:jc w:val="both"/>
      </w:pPr>
      <w:r>
        <w:rPr>
          <w:rFonts w:ascii="Times New Roman"/>
          <w:b w:val="false"/>
          <w:i w:val="false"/>
          <w:color w:val="000000"/>
          <w:sz w:val="28"/>
        </w:rPr>
        <w:t>
      плановый период – _____ тысяч тенге;</w:t>
      </w:r>
    </w:p>
    <w:bookmarkEnd w:id="496"/>
    <w:bookmarkStart w:name="z511" w:id="497"/>
    <w:p>
      <w:pPr>
        <w:spacing w:after="0"/>
        <w:ind w:left="0"/>
        <w:jc w:val="both"/>
      </w:pPr>
      <w:r>
        <w:rPr>
          <w:rFonts w:ascii="Times New Roman"/>
          <w:b w:val="false"/>
          <w:i w:val="false"/>
          <w:color w:val="000000"/>
          <w:sz w:val="28"/>
        </w:rPr>
        <w:t>
      плановый период – _____ тысяч тенге;</w:t>
      </w:r>
    </w:p>
    <w:bookmarkEnd w:id="497"/>
    <w:bookmarkStart w:name="z512" w:id="498"/>
    <w:p>
      <w:pPr>
        <w:spacing w:after="0"/>
        <w:ind w:left="0"/>
        <w:jc w:val="both"/>
      </w:pPr>
      <w:r>
        <w:rPr>
          <w:rFonts w:ascii="Times New Roman"/>
          <w:b w:val="false"/>
          <w:i w:val="false"/>
          <w:color w:val="000000"/>
          <w:sz w:val="28"/>
        </w:rPr>
        <w:t>
      плановый период – _____ тысяч тенге.</w:t>
      </w:r>
    </w:p>
    <w:bookmarkEnd w:id="498"/>
    <w:bookmarkStart w:name="z513" w:id="499"/>
    <w:p>
      <w:pPr>
        <w:spacing w:after="0"/>
        <w:ind w:left="0"/>
        <w:jc w:val="both"/>
      </w:pPr>
      <w:r>
        <w:rPr>
          <w:rFonts w:ascii="Times New Roman"/>
          <w:b w:val="false"/>
          <w:i w:val="false"/>
          <w:color w:val="000000"/>
          <w:sz w:val="28"/>
        </w:rPr>
        <w:t>
      1) Расходы по бюджетной программе/подпрограмме предусмотрены (общая сумма), в том числе по годам:</w:t>
      </w:r>
    </w:p>
    <w:bookmarkEnd w:id="499"/>
    <w:bookmarkStart w:name="z514" w:id="500"/>
    <w:p>
      <w:pPr>
        <w:spacing w:after="0"/>
        <w:ind w:left="0"/>
        <w:jc w:val="both"/>
      </w:pPr>
      <w:r>
        <w:rPr>
          <w:rFonts w:ascii="Times New Roman"/>
          <w:b w:val="false"/>
          <w:i w:val="false"/>
          <w:color w:val="000000"/>
          <w:sz w:val="28"/>
        </w:rPr>
        <w:t>
      плановый период – _____ тысяч тенге;</w:t>
      </w:r>
    </w:p>
    <w:bookmarkEnd w:id="500"/>
    <w:bookmarkStart w:name="z515" w:id="501"/>
    <w:p>
      <w:pPr>
        <w:spacing w:after="0"/>
        <w:ind w:left="0"/>
        <w:jc w:val="both"/>
      </w:pPr>
      <w:r>
        <w:rPr>
          <w:rFonts w:ascii="Times New Roman"/>
          <w:b w:val="false"/>
          <w:i w:val="false"/>
          <w:color w:val="000000"/>
          <w:sz w:val="28"/>
        </w:rPr>
        <w:t>
      плановый период – _____ тысяч тенге;</w:t>
      </w:r>
    </w:p>
    <w:bookmarkEnd w:id="501"/>
    <w:bookmarkStart w:name="z516" w:id="502"/>
    <w:p>
      <w:pPr>
        <w:spacing w:after="0"/>
        <w:ind w:left="0"/>
        <w:jc w:val="both"/>
      </w:pPr>
      <w:r>
        <w:rPr>
          <w:rFonts w:ascii="Times New Roman"/>
          <w:b w:val="false"/>
          <w:i w:val="false"/>
          <w:color w:val="000000"/>
          <w:sz w:val="28"/>
        </w:rPr>
        <w:t>
      плановый период – _____ тысяч тенге;</w:t>
      </w:r>
    </w:p>
    <w:bookmarkEnd w:id="502"/>
    <w:bookmarkStart w:name="z517" w:id="503"/>
    <w:p>
      <w:pPr>
        <w:spacing w:after="0"/>
        <w:ind w:left="0"/>
        <w:jc w:val="both"/>
      </w:pPr>
      <w:r>
        <w:rPr>
          <w:rFonts w:ascii="Times New Roman"/>
          <w:b w:val="false"/>
          <w:i w:val="false"/>
          <w:color w:val="000000"/>
          <w:sz w:val="28"/>
        </w:rPr>
        <w:t>
      а) цель бюджетной программы/подпрограммы;</w:t>
      </w:r>
    </w:p>
    <w:bookmarkEnd w:id="503"/>
    <w:bookmarkStart w:name="z518" w:id="504"/>
    <w:p>
      <w:pPr>
        <w:spacing w:after="0"/>
        <w:ind w:left="0"/>
        <w:jc w:val="both"/>
      </w:pPr>
      <w:r>
        <w:rPr>
          <w:rFonts w:ascii="Times New Roman"/>
          <w:b w:val="false"/>
          <w:i w:val="false"/>
          <w:color w:val="000000"/>
          <w:sz w:val="28"/>
        </w:rPr>
        <w:t>
      б) направления расходов бюджетной программы/подпрограммы;</w:t>
      </w:r>
    </w:p>
    <w:bookmarkEnd w:id="504"/>
    <w:bookmarkStart w:name="z519" w:id="505"/>
    <w:p>
      <w:pPr>
        <w:spacing w:after="0"/>
        <w:ind w:left="0"/>
        <w:jc w:val="both"/>
      </w:pPr>
      <w:r>
        <w:rPr>
          <w:rFonts w:ascii="Times New Roman"/>
          <w:b w:val="false"/>
          <w:i w:val="false"/>
          <w:color w:val="000000"/>
          <w:sz w:val="28"/>
        </w:rPr>
        <w:t>
      в) эффект (результат) от реализации бюджетной программы/подпрограммы;</w:t>
      </w:r>
    </w:p>
    <w:bookmarkEnd w:id="505"/>
    <w:bookmarkStart w:name="z520" w:id="506"/>
    <w:p>
      <w:pPr>
        <w:spacing w:after="0"/>
        <w:ind w:left="0"/>
        <w:jc w:val="both"/>
      </w:pPr>
      <w:r>
        <w:rPr>
          <w:rFonts w:ascii="Times New Roman"/>
          <w:b w:val="false"/>
          <w:i w:val="false"/>
          <w:color w:val="000000"/>
          <w:sz w:val="28"/>
        </w:rPr>
        <w:t>
      2) Целевые индикаторы и планируемые конечные результаты паспортов бюджетных программ:</w:t>
      </w:r>
    </w:p>
    <w:bookmarkEnd w:id="506"/>
    <w:bookmarkStart w:name="z521" w:id="507"/>
    <w:p>
      <w:pPr>
        <w:spacing w:after="0"/>
        <w:ind w:left="0"/>
        <w:jc w:val="both"/>
      </w:pPr>
      <w:r>
        <w:rPr>
          <w:rFonts w:ascii="Times New Roman"/>
          <w:b w:val="false"/>
          <w:i w:val="false"/>
          <w:color w:val="000000"/>
          <w:sz w:val="28"/>
        </w:rPr>
        <w:t>
      3) ….</w:t>
      </w:r>
    </w:p>
    <w:bookmarkEnd w:id="507"/>
    <w:bookmarkStart w:name="z522" w:id="508"/>
    <w:p>
      <w:pPr>
        <w:spacing w:after="0"/>
        <w:ind w:left="0"/>
        <w:jc w:val="both"/>
      </w:pPr>
      <w:r>
        <w:rPr>
          <w:rFonts w:ascii="Times New Roman"/>
          <w:b w:val="false"/>
          <w:i w:val="false"/>
          <w:color w:val="000000"/>
          <w:sz w:val="28"/>
        </w:rPr>
        <w:t>
      Справочно:</w:t>
      </w:r>
    </w:p>
    <w:bookmarkEnd w:id="508"/>
    <w:bookmarkStart w:name="z523" w:id="509"/>
    <w:p>
      <w:pPr>
        <w:spacing w:after="0"/>
        <w:ind w:left="0"/>
        <w:jc w:val="both"/>
      </w:pPr>
      <w:r>
        <w:rPr>
          <w:rFonts w:ascii="Times New Roman"/>
          <w:b w:val="false"/>
          <w:i w:val="false"/>
          <w:color w:val="000000"/>
          <w:sz w:val="28"/>
        </w:rPr>
        <w:t>
      * администратору бюджетных программ по каждой бюджетной программе и подпрограмме необходимо дать описание достигнутых показателей результатов за отчетный финансовый год и описание текущей ситуации, имеющихся проблем;</w:t>
      </w:r>
    </w:p>
    <w:bookmarkEnd w:id="509"/>
    <w:bookmarkStart w:name="z524" w:id="510"/>
    <w:p>
      <w:pPr>
        <w:spacing w:after="0"/>
        <w:ind w:left="0"/>
        <w:jc w:val="both"/>
      </w:pPr>
      <w:r>
        <w:rPr>
          <w:rFonts w:ascii="Times New Roman"/>
          <w:b w:val="false"/>
          <w:i w:val="false"/>
          <w:color w:val="000000"/>
          <w:sz w:val="28"/>
        </w:rPr>
        <w:t>
      ** заполняются администраторами бюджетных программ, которые разрабатывают планы развития государственного органа.</w:t>
      </w:r>
    </w:p>
    <w:bookmarkEnd w:id="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01-111</w:t>
            </w:r>
          </w:p>
        </w:tc>
      </w:tr>
    </w:tbl>
    <w:bookmarkStart w:name="z527" w:id="511"/>
    <w:p>
      <w:pPr>
        <w:spacing w:after="0"/>
        <w:ind w:left="0"/>
        <w:jc w:val="left"/>
      </w:pPr>
      <w:r>
        <w:rPr>
          <w:rFonts w:ascii="Times New Roman"/>
          <w:b/>
          <w:i w:val="false"/>
          <w:color w:val="000000"/>
        </w:rPr>
        <w:t xml:space="preserve"> Расчет расходов на оплату труда административных государственных служащих</w:t>
      </w:r>
    </w:p>
    <w:bookmarkEnd w:id="511"/>
    <w:bookmarkStart w:name="z528" w:id="512"/>
    <w:p>
      <w:pPr>
        <w:spacing w:after="0"/>
        <w:ind w:left="0"/>
        <w:jc w:val="both"/>
      </w:pPr>
      <w:r>
        <w:rPr>
          <w:rFonts w:ascii="Times New Roman"/>
          <w:b w:val="false"/>
          <w:i w:val="false"/>
          <w:color w:val="000000"/>
          <w:sz w:val="28"/>
        </w:rPr>
        <w:t>
      Коды</w:t>
      </w:r>
    </w:p>
    <w:bookmarkEnd w:id="512"/>
    <w:bookmarkStart w:name="z529" w:id="513"/>
    <w:p>
      <w:pPr>
        <w:spacing w:after="0"/>
        <w:ind w:left="0"/>
        <w:jc w:val="both"/>
      </w:pPr>
      <w:r>
        <w:rPr>
          <w:rFonts w:ascii="Times New Roman"/>
          <w:b w:val="false"/>
          <w:i w:val="false"/>
          <w:color w:val="000000"/>
          <w:sz w:val="28"/>
        </w:rPr>
        <w:t>
      Год                               |______________|</w:t>
      </w:r>
    </w:p>
    <w:bookmarkEnd w:id="513"/>
    <w:bookmarkStart w:name="z530" w:id="514"/>
    <w:p>
      <w:pPr>
        <w:spacing w:after="0"/>
        <w:ind w:left="0"/>
        <w:jc w:val="both"/>
      </w:pPr>
      <w:r>
        <w:rPr>
          <w:rFonts w:ascii="Times New Roman"/>
          <w:b w:val="false"/>
          <w:i w:val="false"/>
          <w:color w:val="000000"/>
          <w:sz w:val="28"/>
        </w:rPr>
        <w:t>
      Вид данных (прогноз, план, отчет) |______________|</w:t>
      </w:r>
    </w:p>
    <w:bookmarkEnd w:id="514"/>
    <w:bookmarkStart w:name="z531" w:id="515"/>
    <w:p>
      <w:pPr>
        <w:spacing w:after="0"/>
        <w:ind w:left="0"/>
        <w:jc w:val="both"/>
      </w:pPr>
      <w:r>
        <w:rPr>
          <w:rFonts w:ascii="Times New Roman"/>
          <w:b w:val="false"/>
          <w:i w:val="false"/>
          <w:color w:val="000000"/>
          <w:sz w:val="28"/>
        </w:rPr>
        <w:t>
      Функциональная группа             |______________|</w:t>
      </w:r>
    </w:p>
    <w:bookmarkEnd w:id="515"/>
    <w:bookmarkStart w:name="z532" w:id="516"/>
    <w:p>
      <w:pPr>
        <w:spacing w:after="0"/>
        <w:ind w:left="0"/>
        <w:jc w:val="both"/>
      </w:pPr>
      <w:r>
        <w:rPr>
          <w:rFonts w:ascii="Times New Roman"/>
          <w:b w:val="false"/>
          <w:i w:val="false"/>
          <w:color w:val="000000"/>
          <w:sz w:val="28"/>
        </w:rPr>
        <w:t>
      Администратор программ             |______________|</w:t>
      </w:r>
    </w:p>
    <w:bookmarkEnd w:id="516"/>
    <w:bookmarkStart w:name="z533" w:id="517"/>
    <w:p>
      <w:pPr>
        <w:spacing w:after="0"/>
        <w:ind w:left="0"/>
        <w:jc w:val="both"/>
      </w:pPr>
      <w:r>
        <w:rPr>
          <w:rFonts w:ascii="Times New Roman"/>
          <w:b w:val="false"/>
          <w:i w:val="false"/>
          <w:color w:val="000000"/>
          <w:sz w:val="28"/>
        </w:rPr>
        <w:t>
      Государственное учреждение       |______________|</w:t>
      </w:r>
    </w:p>
    <w:bookmarkEnd w:id="517"/>
    <w:bookmarkStart w:name="z534" w:id="518"/>
    <w:p>
      <w:pPr>
        <w:spacing w:after="0"/>
        <w:ind w:left="0"/>
        <w:jc w:val="both"/>
      </w:pPr>
      <w:r>
        <w:rPr>
          <w:rFonts w:ascii="Times New Roman"/>
          <w:b w:val="false"/>
          <w:i w:val="false"/>
          <w:color w:val="000000"/>
          <w:sz w:val="28"/>
        </w:rPr>
        <w:t>
      Программа                         |______________|</w:t>
      </w:r>
    </w:p>
    <w:bookmarkEnd w:id="518"/>
    <w:bookmarkStart w:name="z535" w:id="519"/>
    <w:p>
      <w:pPr>
        <w:spacing w:after="0"/>
        <w:ind w:left="0"/>
        <w:jc w:val="both"/>
      </w:pPr>
      <w:r>
        <w:rPr>
          <w:rFonts w:ascii="Times New Roman"/>
          <w:b w:val="false"/>
          <w:i w:val="false"/>
          <w:color w:val="000000"/>
          <w:sz w:val="28"/>
        </w:rPr>
        <w:t>
      Специфика                         |______________|</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должности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Функциональный блок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должностей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государственной службы в годах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Повышающий коэффициент**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 6 х графа7 х графа 8)/1000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за особые условия труда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компенсацию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4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18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6" w:id="520"/>
    <w:p>
      <w:pPr>
        <w:spacing w:after="0"/>
        <w:ind w:left="0"/>
        <w:jc w:val="both"/>
      </w:pPr>
      <w:r>
        <w:rPr>
          <w:rFonts w:ascii="Times New Roman"/>
          <w:b w:val="false"/>
          <w:i w:val="false"/>
          <w:color w:val="000000"/>
          <w:sz w:val="28"/>
        </w:rPr>
        <w:t>
      продолжение таблицы</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оплата труда за проживание на территориях радиационного риска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х(графа13х2+графа14х1,75+графа15х1,5+графа16х1,25+графа17х1))/1000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21"/>
          <w:p>
            <w:pPr>
              <w:spacing w:after="20"/>
              <w:ind w:left="20"/>
              <w:jc w:val="both"/>
            </w:pPr>
            <w:r>
              <w:rPr>
                <w:rFonts w:ascii="Times New Roman"/>
                <w:b w:val="false"/>
                <w:i w:val="false"/>
                <w:color w:val="000000"/>
                <w:sz w:val="20"/>
              </w:rPr>
              <w:t>
в том числе по коэффициенту</w:t>
            </w:r>
          </w:p>
          <w:bookmarkEnd w:id="521"/>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8" w:id="522"/>
    <w:p>
      <w:pPr>
        <w:spacing w:after="0"/>
        <w:ind w:left="0"/>
        <w:jc w:val="both"/>
      </w:pPr>
      <w:r>
        <w:rPr>
          <w:rFonts w:ascii="Times New Roman"/>
          <w:b w:val="false"/>
          <w:i w:val="false"/>
          <w:color w:val="000000"/>
          <w:sz w:val="28"/>
        </w:rPr>
        <w:t>
      продолжение таблицы</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 проживание в зонах экологического бедствия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графа9+графа11+ графа 18+графа23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графа24х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(графа9+ графа31/12) / графа 6 х (графа20 х 1,5+графа21 х 1,3+графа22 х1,2)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9" w:id="523"/>
    <w:p>
      <w:pPr>
        <w:spacing w:after="0"/>
        <w:ind w:left="0"/>
        <w:jc w:val="both"/>
      </w:pPr>
      <w:r>
        <w:rPr>
          <w:rFonts w:ascii="Times New Roman"/>
          <w:b w:val="false"/>
          <w:i w:val="false"/>
          <w:color w:val="000000"/>
          <w:sz w:val="28"/>
        </w:rPr>
        <w:t>
      продолжение таблицы</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заработной плате лиц, право которых иметь специальные звания и классные чины, а также носить форменную одежду упразднены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заработной платы в месяц (графа25 + графа28)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заработной платы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заработной платы в год (графа30х12 + графа31)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Зафиксированное денежное довольствие и денежное компенсация на содержание жилище и оплату коммунальных услуг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заработной плате в месяц (графа27 – (графа26+графа31/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заработной плате в год (графа28 х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0" w:id="524"/>
      <w:r>
        <w:rPr>
          <w:rFonts w:ascii="Times New Roman"/>
          <w:b w:val="false"/>
          <w:i w:val="false"/>
          <w:color w:val="000000"/>
          <w:sz w:val="28"/>
        </w:rPr>
        <w:t xml:space="preserve">
      Руководитель аппарата центрального исполнительного органа/руководитель </w:t>
      </w:r>
    </w:p>
    <w:bookmarkEnd w:id="524"/>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541" w:id="525"/>
      <w:r>
        <w:rPr>
          <w:rFonts w:ascii="Times New Roman"/>
          <w:b w:val="false"/>
          <w:i w:val="false"/>
          <w:color w:val="000000"/>
          <w:sz w:val="28"/>
        </w:rPr>
        <w:t>
      Главный бухгалтер/начальник финансово-экономического отдела</w:t>
      </w:r>
    </w:p>
    <w:bookmarkEnd w:id="525"/>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542" w:id="526"/>
    <w:p>
      <w:pPr>
        <w:spacing w:after="0"/>
        <w:ind w:left="0"/>
        <w:jc w:val="both"/>
      </w:pPr>
      <w:r>
        <w:rPr>
          <w:rFonts w:ascii="Times New Roman"/>
          <w:b w:val="false"/>
          <w:i w:val="false"/>
          <w:color w:val="000000"/>
          <w:sz w:val="28"/>
        </w:rPr>
        <w:t>
      Примечание:</w:t>
      </w:r>
    </w:p>
    <w:bookmarkEnd w:id="526"/>
    <w:bookmarkStart w:name="z543" w:id="527"/>
    <w:p>
      <w:pPr>
        <w:spacing w:after="0"/>
        <w:ind w:left="0"/>
        <w:jc w:val="both"/>
      </w:pPr>
      <w:r>
        <w:rPr>
          <w:rFonts w:ascii="Times New Roman"/>
          <w:b w:val="false"/>
          <w:i w:val="false"/>
          <w:color w:val="000000"/>
          <w:sz w:val="28"/>
        </w:rPr>
        <w:t>
      * – заполняется по каждой категории;</w:t>
      </w:r>
    </w:p>
    <w:bookmarkEnd w:id="527"/>
    <w:bookmarkStart w:name="z544" w:id="528"/>
    <w:p>
      <w:pPr>
        <w:spacing w:after="0"/>
        <w:ind w:left="0"/>
        <w:jc w:val="both"/>
      </w:pPr>
      <w:r>
        <w:rPr>
          <w:rFonts w:ascii="Times New Roman"/>
          <w:b w:val="false"/>
          <w:i w:val="false"/>
          <w:color w:val="000000"/>
          <w:sz w:val="28"/>
        </w:rPr>
        <w:t>
      ** – заполняется в случае повышения заработной платы;</w:t>
      </w:r>
    </w:p>
    <w:bookmarkEnd w:id="528"/>
    <w:bookmarkStart w:name="z545" w:id="529"/>
    <w:p>
      <w:pPr>
        <w:spacing w:after="0"/>
        <w:ind w:left="0"/>
        <w:jc w:val="both"/>
      </w:pPr>
      <w:r>
        <w:rPr>
          <w:rFonts w:ascii="Times New Roman"/>
          <w:b w:val="false"/>
          <w:i w:val="false"/>
          <w:color w:val="000000"/>
          <w:sz w:val="28"/>
        </w:rPr>
        <w:t xml:space="preserve">
      *** – графы 26, 27, 28 и 29 заполняются только по лицам, право которых иметь специальные звания и классные чины, а также носить форменную одежду упразднены, в случае если заработная плата, начисленная с учетом установленных надбавок и доплат по занимаемой должности административного государственного служащего, оказывается ниже ранее получаемой суммы зафиксированного денежного довольствия и денежной компенсации на содержание жилища и оплату коммунальных услуг, и требуется выплачивать соответствующую разницу в заработной плате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Правительство Республики Казахстан от 14 декабря 2012 года № 1597 "Об утверждении Правил сохранения социального обеспечения, всех льгот и преимуществ при выходе на пенсию лиц, право которых иметь специальные звания и классные чины, а также носить форменную одежду упразднены".</w:t>
      </w:r>
    </w:p>
    <w:bookmarkEnd w:id="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Форма 02-111</w:t>
            </w:r>
          </w:p>
        </w:tc>
      </w:tr>
    </w:tbl>
    <w:bookmarkStart w:name="z548" w:id="530"/>
    <w:p>
      <w:pPr>
        <w:spacing w:after="0"/>
        <w:ind w:left="0"/>
        <w:jc w:val="left"/>
      </w:pPr>
      <w:r>
        <w:rPr>
          <w:rFonts w:ascii="Times New Roman"/>
          <w:b/>
          <w:i w:val="false"/>
          <w:color w:val="000000"/>
        </w:rPr>
        <w:t xml:space="preserve"> Расчет расходов на оплату труда политических государственных служащих, депутатов</w:t>
      </w:r>
    </w:p>
    <w:bookmarkEnd w:id="530"/>
    <w:bookmarkStart w:name="z549" w:id="531"/>
    <w:p>
      <w:pPr>
        <w:spacing w:after="0"/>
        <w:ind w:left="0"/>
        <w:jc w:val="both"/>
      </w:pPr>
      <w:r>
        <w:rPr>
          <w:rFonts w:ascii="Times New Roman"/>
          <w:b w:val="false"/>
          <w:i w:val="false"/>
          <w:color w:val="000000"/>
          <w:sz w:val="28"/>
        </w:rPr>
        <w:t>
      Коды</w:t>
      </w:r>
    </w:p>
    <w:bookmarkEnd w:id="531"/>
    <w:bookmarkStart w:name="z550" w:id="532"/>
    <w:p>
      <w:pPr>
        <w:spacing w:after="0"/>
        <w:ind w:left="0"/>
        <w:jc w:val="both"/>
      </w:pPr>
      <w:r>
        <w:rPr>
          <w:rFonts w:ascii="Times New Roman"/>
          <w:b w:val="false"/>
          <w:i w:val="false"/>
          <w:color w:val="000000"/>
          <w:sz w:val="28"/>
        </w:rPr>
        <w:t>
      Год                               |______________|</w:t>
      </w:r>
    </w:p>
    <w:bookmarkEnd w:id="532"/>
    <w:bookmarkStart w:name="z551" w:id="533"/>
    <w:p>
      <w:pPr>
        <w:spacing w:after="0"/>
        <w:ind w:left="0"/>
        <w:jc w:val="both"/>
      </w:pPr>
      <w:r>
        <w:rPr>
          <w:rFonts w:ascii="Times New Roman"/>
          <w:b w:val="false"/>
          <w:i w:val="false"/>
          <w:color w:val="000000"/>
          <w:sz w:val="28"/>
        </w:rPr>
        <w:t>
      Вид данных (прогноз, план, отчет) |______________|</w:t>
      </w:r>
    </w:p>
    <w:bookmarkEnd w:id="533"/>
    <w:bookmarkStart w:name="z552" w:id="534"/>
    <w:p>
      <w:pPr>
        <w:spacing w:after="0"/>
        <w:ind w:left="0"/>
        <w:jc w:val="both"/>
      </w:pPr>
      <w:r>
        <w:rPr>
          <w:rFonts w:ascii="Times New Roman"/>
          <w:b w:val="false"/>
          <w:i w:val="false"/>
          <w:color w:val="000000"/>
          <w:sz w:val="28"/>
        </w:rPr>
        <w:t>
      Функциональная группа             |______________|</w:t>
      </w:r>
    </w:p>
    <w:bookmarkEnd w:id="534"/>
    <w:bookmarkStart w:name="z553" w:id="535"/>
    <w:p>
      <w:pPr>
        <w:spacing w:after="0"/>
        <w:ind w:left="0"/>
        <w:jc w:val="both"/>
      </w:pPr>
      <w:r>
        <w:rPr>
          <w:rFonts w:ascii="Times New Roman"/>
          <w:b w:val="false"/>
          <w:i w:val="false"/>
          <w:color w:val="000000"/>
          <w:sz w:val="28"/>
        </w:rPr>
        <w:t xml:space="preserve">
      Администратор программ             |______________| </w:t>
      </w:r>
    </w:p>
    <w:bookmarkEnd w:id="535"/>
    <w:bookmarkStart w:name="z554" w:id="536"/>
    <w:p>
      <w:pPr>
        <w:spacing w:after="0"/>
        <w:ind w:left="0"/>
        <w:jc w:val="both"/>
      </w:pPr>
      <w:r>
        <w:rPr>
          <w:rFonts w:ascii="Times New Roman"/>
          <w:b w:val="false"/>
          <w:i w:val="false"/>
          <w:color w:val="000000"/>
          <w:sz w:val="28"/>
        </w:rPr>
        <w:t xml:space="preserve">
      Государственное учреждение       |______________| </w:t>
      </w:r>
    </w:p>
    <w:bookmarkEnd w:id="536"/>
    <w:bookmarkStart w:name="z555" w:id="537"/>
    <w:p>
      <w:pPr>
        <w:spacing w:after="0"/>
        <w:ind w:left="0"/>
        <w:jc w:val="both"/>
      </w:pPr>
      <w:r>
        <w:rPr>
          <w:rFonts w:ascii="Times New Roman"/>
          <w:b w:val="false"/>
          <w:i w:val="false"/>
          <w:color w:val="000000"/>
          <w:sz w:val="28"/>
        </w:rPr>
        <w:t xml:space="preserve">
      Программа                         |______________| </w:t>
      </w:r>
    </w:p>
    <w:bookmarkEnd w:id="537"/>
    <w:bookmarkStart w:name="z556" w:id="538"/>
    <w:p>
      <w:pPr>
        <w:spacing w:after="0"/>
        <w:ind w:left="0"/>
        <w:jc w:val="both"/>
      </w:pPr>
      <w:r>
        <w:rPr>
          <w:rFonts w:ascii="Times New Roman"/>
          <w:b w:val="false"/>
          <w:i w:val="false"/>
          <w:color w:val="000000"/>
          <w:sz w:val="28"/>
        </w:rPr>
        <w:t>
      Специфика                         |______________|</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должности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государственной службы в годах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Повышающий коэффициент**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месяц (графа 5 х графа6 х графа7)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4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18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7" w:id="539"/>
    <w:p>
      <w:pPr>
        <w:spacing w:after="0"/>
        <w:ind w:left="0"/>
        <w:jc w:val="both"/>
      </w:pPr>
      <w:r>
        <w:rPr>
          <w:rFonts w:ascii="Times New Roman"/>
          <w:b w:val="false"/>
          <w:i w:val="false"/>
          <w:color w:val="000000"/>
          <w:sz w:val="28"/>
        </w:rPr>
        <w:t>
      Продолжение таблицы</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оплата труда за проживание на территориях радиационного риска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х(графа10х2+графа11х1,75+графа12 х1,5+графа13х1,25+графа14х1))/1000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8" w:id="540"/>
    <w:p>
      <w:pPr>
        <w:spacing w:after="0"/>
        <w:ind w:left="0"/>
        <w:jc w:val="both"/>
      </w:pPr>
      <w:r>
        <w:rPr>
          <w:rFonts w:ascii="Times New Roman"/>
          <w:b w:val="false"/>
          <w:i w:val="false"/>
          <w:color w:val="000000"/>
          <w:sz w:val="28"/>
        </w:rPr>
        <w:t>
      продолжение таблицы</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 проживание в зонах 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классный чин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специальные звания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(должностной оклад х (графа 17 х1,5+графа18х1,3+графа19х1,2 ))/1000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9" w:id="541"/>
    <w:p>
      <w:pPr>
        <w:spacing w:after="0"/>
        <w:ind w:left="0"/>
        <w:jc w:val="both"/>
      </w:pPr>
      <w:r>
        <w:rPr>
          <w:rFonts w:ascii="Times New Roman"/>
          <w:b w:val="false"/>
          <w:i w:val="false"/>
          <w:color w:val="000000"/>
          <w:sz w:val="28"/>
        </w:rPr>
        <w:t>
      Продолжение таблицы</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предусмотренные постановлением Правительства Республики Казахстан от 16 октября 2017 года № 646 дсп "Об утверждении единой системы оплаты труда работников для всех органов, содержащихся за счет государственного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Оклад по воинским званиям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графа8+графа15+графа20+графа22+графа24+графа27+ графа29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графа30х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хграфа25х графа26)/1000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дополнительный оклад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0" w:id="542"/>
      <w:r>
        <w:rPr>
          <w:rFonts w:ascii="Times New Roman"/>
          <w:b w:val="false"/>
          <w:i w:val="false"/>
          <w:color w:val="000000"/>
          <w:sz w:val="28"/>
        </w:rPr>
        <w:t>
      Руководитель аппарата центрального исполнительного органа/руководитель</w:t>
      </w:r>
    </w:p>
    <w:bookmarkEnd w:id="542"/>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561" w:id="543"/>
      <w:r>
        <w:rPr>
          <w:rFonts w:ascii="Times New Roman"/>
          <w:b w:val="false"/>
          <w:i w:val="false"/>
          <w:color w:val="000000"/>
          <w:sz w:val="28"/>
        </w:rPr>
        <w:t>
      Главный бухгалтер/начальник финансово-экономического отдела</w:t>
      </w:r>
    </w:p>
    <w:bookmarkEnd w:id="543"/>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562" w:id="544"/>
    <w:p>
      <w:pPr>
        <w:spacing w:after="0"/>
        <w:ind w:left="0"/>
        <w:jc w:val="both"/>
      </w:pPr>
      <w:r>
        <w:rPr>
          <w:rFonts w:ascii="Times New Roman"/>
          <w:b w:val="false"/>
          <w:i w:val="false"/>
          <w:color w:val="000000"/>
          <w:sz w:val="28"/>
        </w:rPr>
        <w:t>
      Примечание:</w:t>
      </w:r>
    </w:p>
    <w:bookmarkEnd w:id="544"/>
    <w:bookmarkStart w:name="z563" w:id="545"/>
    <w:p>
      <w:pPr>
        <w:spacing w:after="0"/>
        <w:ind w:left="0"/>
        <w:jc w:val="both"/>
      </w:pPr>
      <w:r>
        <w:rPr>
          <w:rFonts w:ascii="Times New Roman"/>
          <w:b w:val="false"/>
          <w:i w:val="false"/>
          <w:color w:val="000000"/>
          <w:sz w:val="28"/>
        </w:rPr>
        <w:t>
      * – заполняется по каждой категории;</w:t>
      </w:r>
    </w:p>
    <w:bookmarkEnd w:id="545"/>
    <w:bookmarkStart w:name="z564" w:id="546"/>
    <w:p>
      <w:pPr>
        <w:spacing w:after="0"/>
        <w:ind w:left="0"/>
        <w:jc w:val="both"/>
      </w:pPr>
      <w:r>
        <w:rPr>
          <w:rFonts w:ascii="Times New Roman"/>
          <w:b w:val="false"/>
          <w:i w:val="false"/>
          <w:color w:val="000000"/>
          <w:sz w:val="28"/>
        </w:rPr>
        <w:t>
      ** – заполняется в случае повышения заработной платы.</w:t>
      </w:r>
    </w:p>
    <w:bookmarkEnd w:id="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02-111</w:t>
            </w:r>
          </w:p>
        </w:tc>
      </w:tr>
    </w:tbl>
    <w:bookmarkStart w:name="z567" w:id="547"/>
    <w:p>
      <w:pPr>
        <w:spacing w:after="0"/>
        <w:ind w:left="0"/>
        <w:jc w:val="left"/>
      </w:pPr>
      <w:r>
        <w:rPr>
          <w:rFonts w:ascii="Times New Roman"/>
          <w:b/>
          <w:i w:val="false"/>
          <w:color w:val="000000"/>
        </w:rPr>
        <w:t xml:space="preserve"> Расчет расходов на оплату труда судей</w:t>
      </w:r>
    </w:p>
    <w:bookmarkEnd w:id="547"/>
    <w:bookmarkStart w:name="z568" w:id="548"/>
    <w:p>
      <w:pPr>
        <w:spacing w:after="0"/>
        <w:ind w:left="0"/>
        <w:jc w:val="both"/>
      </w:pPr>
      <w:r>
        <w:rPr>
          <w:rFonts w:ascii="Times New Roman"/>
          <w:b w:val="false"/>
          <w:i w:val="false"/>
          <w:color w:val="000000"/>
          <w:sz w:val="28"/>
        </w:rPr>
        <w:t xml:space="preserve">
       Коды </w:t>
      </w:r>
    </w:p>
    <w:bookmarkEnd w:id="548"/>
    <w:bookmarkStart w:name="z569" w:id="549"/>
    <w:p>
      <w:pPr>
        <w:spacing w:after="0"/>
        <w:ind w:left="0"/>
        <w:jc w:val="both"/>
      </w:pPr>
      <w:r>
        <w:rPr>
          <w:rFonts w:ascii="Times New Roman"/>
          <w:b w:val="false"/>
          <w:i w:val="false"/>
          <w:color w:val="000000"/>
          <w:sz w:val="28"/>
        </w:rPr>
        <w:t>
      Год                               |______________|</w:t>
      </w:r>
    </w:p>
    <w:bookmarkEnd w:id="549"/>
    <w:bookmarkStart w:name="z570" w:id="550"/>
    <w:p>
      <w:pPr>
        <w:spacing w:after="0"/>
        <w:ind w:left="0"/>
        <w:jc w:val="both"/>
      </w:pPr>
      <w:r>
        <w:rPr>
          <w:rFonts w:ascii="Times New Roman"/>
          <w:b w:val="false"/>
          <w:i w:val="false"/>
          <w:color w:val="000000"/>
          <w:sz w:val="28"/>
        </w:rPr>
        <w:t xml:space="preserve">
      Вид данных (прогноз, план, отчет) |______________| </w:t>
      </w:r>
    </w:p>
    <w:bookmarkEnd w:id="550"/>
    <w:bookmarkStart w:name="z571" w:id="551"/>
    <w:p>
      <w:pPr>
        <w:spacing w:after="0"/>
        <w:ind w:left="0"/>
        <w:jc w:val="both"/>
      </w:pPr>
      <w:r>
        <w:rPr>
          <w:rFonts w:ascii="Times New Roman"/>
          <w:b w:val="false"/>
          <w:i w:val="false"/>
          <w:color w:val="000000"/>
          <w:sz w:val="28"/>
        </w:rPr>
        <w:t xml:space="preserve">
      Функциональная группа             |______________| </w:t>
      </w:r>
    </w:p>
    <w:bookmarkEnd w:id="551"/>
    <w:bookmarkStart w:name="z572" w:id="552"/>
    <w:p>
      <w:pPr>
        <w:spacing w:after="0"/>
        <w:ind w:left="0"/>
        <w:jc w:val="both"/>
      </w:pPr>
      <w:r>
        <w:rPr>
          <w:rFonts w:ascii="Times New Roman"/>
          <w:b w:val="false"/>
          <w:i w:val="false"/>
          <w:color w:val="000000"/>
          <w:sz w:val="28"/>
        </w:rPr>
        <w:t xml:space="preserve">
      Администратор программ             |______________| </w:t>
      </w:r>
    </w:p>
    <w:bookmarkEnd w:id="552"/>
    <w:bookmarkStart w:name="z573" w:id="553"/>
    <w:p>
      <w:pPr>
        <w:spacing w:after="0"/>
        <w:ind w:left="0"/>
        <w:jc w:val="both"/>
      </w:pPr>
      <w:r>
        <w:rPr>
          <w:rFonts w:ascii="Times New Roman"/>
          <w:b w:val="false"/>
          <w:i w:val="false"/>
          <w:color w:val="000000"/>
          <w:sz w:val="28"/>
        </w:rPr>
        <w:t>
      Государственное учреждение       |______________|</w:t>
      </w:r>
    </w:p>
    <w:bookmarkEnd w:id="553"/>
    <w:bookmarkStart w:name="z574" w:id="554"/>
    <w:p>
      <w:pPr>
        <w:spacing w:after="0"/>
        <w:ind w:left="0"/>
        <w:jc w:val="both"/>
      </w:pPr>
      <w:r>
        <w:rPr>
          <w:rFonts w:ascii="Times New Roman"/>
          <w:b w:val="false"/>
          <w:i w:val="false"/>
          <w:color w:val="000000"/>
          <w:sz w:val="28"/>
        </w:rPr>
        <w:t xml:space="preserve">
      Программа                         |______________| </w:t>
      </w:r>
    </w:p>
    <w:bookmarkEnd w:id="554"/>
    <w:bookmarkStart w:name="z575" w:id="555"/>
    <w:p>
      <w:pPr>
        <w:spacing w:after="0"/>
        <w:ind w:left="0"/>
        <w:jc w:val="both"/>
      </w:pPr>
      <w:r>
        <w:rPr>
          <w:rFonts w:ascii="Times New Roman"/>
          <w:b w:val="false"/>
          <w:i w:val="false"/>
          <w:color w:val="000000"/>
          <w:sz w:val="28"/>
        </w:rPr>
        <w:t>
      Специфика                         |______________|</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государственной службы в годах</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Повышающий коэффициент**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месяц (графа 3 х базовый должностной оклад х графа4 х графа5) /1000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оплата труда за проживание на территориях радиационного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х(графа8х2+графа9х1,75+графа10 х1,5+графа11х1,25+графа12х1))/1000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1,75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года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 до 11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 до 14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14 до 17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до 20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лет</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 проживание в зонах 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классный чин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специальные звания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(должностной оклад х (графа 15 х1,5+графа16 х1,3+графа17х1,2 ))/1000</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1,2</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6" w:id="556"/>
    <w:p>
      <w:pPr>
        <w:spacing w:after="0"/>
        <w:ind w:left="0"/>
        <w:jc w:val="both"/>
      </w:pPr>
      <w:r>
        <w:rPr>
          <w:rFonts w:ascii="Times New Roman"/>
          <w:b w:val="false"/>
          <w:i w:val="false"/>
          <w:color w:val="000000"/>
          <w:sz w:val="28"/>
        </w:rPr>
        <w:t>
      Продолжение таблицы</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предусмотренные постановлением Правительства Республики Казахстан от 16 октября 2017 года № 646 дсп "Об утверждении единой системы оплаты труда работников для всех органов, содержащихся за счет государственного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Оклад по воинским званиям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графа6+графа13+графа18+графа20+графа22+графа25+ графа27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графа28 х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хграфа23х графа24)/1000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дополнительный оклад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7" w:id="557"/>
      <w:r>
        <w:rPr>
          <w:rFonts w:ascii="Times New Roman"/>
          <w:b w:val="false"/>
          <w:i w:val="false"/>
          <w:color w:val="000000"/>
          <w:sz w:val="28"/>
        </w:rPr>
        <w:t xml:space="preserve">
      Руководитель аппарата центрального исполнительного органа/руководитель </w:t>
      </w:r>
    </w:p>
    <w:bookmarkEnd w:id="557"/>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578" w:id="558"/>
      <w:r>
        <w:rPr>
          <w:rFonts w:ascii="Times New Roman"/>
          <w:b w:val="false"/>
          <w:i w:val="false"/>
          <w:color w:val="000000"/>
          <w:sz w:val="28"/>
        </w:rPr>
        <w:t>
      Главный бухгалтер/начальник финансово-экономического отдела</w:t>
      </w:r>
    </w:p>
    <w:bookmarkEnd w:id="558"/>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579" w:id="559"/>
    <w:p>
      <w:pPr>
        <w:spacing w:after="0"/>
        <w:ind w:left="0"/>
        <w:jc w:val="both"/>
      </w:pPr>
      <w:r>
        <w:rPr>
          <w:rFonts w:ascii="Times New Roman"/>
          <w:b w:val="false"/>
          <w:i w:val="false"/>
          <w:color w:val="000000"/>
          <w:sz w:val="28"/>
        </w:rPr>
        <w:t>
      Примечание:</w:t>
      </w:r>
    </w:p>
    <w:bookmarkEnd w:id="559"/>
    <w:bookmarkStart w:name="z580" w:id="560"/>
    <w:p>
      <w:pPr>
        <w:spacing w:after="0"/>
        <w:ind w:left="0"/>
        <w:jc w:val="both"/>
      </w:pPr>
      <w:r>
        <w:rPr>
          <w:rFonts w:ascii="Times New Roman"/>
          <w:b w:val="false"/>
          <w:i w:val="false"/>
          <w:color w:val="000000"/>
          <w:sz w:val="28"/>
        </w:rPr>
        <w:t>
      * – заполняется по каждой категории;</w:t>
      </w:r>
    </w:p>
    <w:bookmarkEnd w:id="560"/>
    <w:bookmarkStart w:name="z581" w:id="561"/>
    <w:p>
      <w:pPr>
        <w:spacing w:after="0"/>
        <w:ind w:left="0"/>
        <w:jc w:val="both"/>
      </w:pPr>
      <w:r>
        <w:rPr>
          <w:rFonts w:ascii="Times New Roman"/>
          <w:b w:val="false"/>
          <w:i w:val="false"/>
          <w:color w:val="000000"/>
          <w:sz w:val="28"/>
        </w:rPr>
        <w:t>
      ** – заполняется в случае повышения заработной платы.</w:t>
      </w:r>
    </w:p>
    <w:bookmarkEnd w:id="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03-111</w:t>
            </w:r>
          </w:p>
        </w:tc>
      </w:tr>
    </w:tbl>
    <w:bookmarkStart w:name="z584" w:id="562"/>
    <w:p>
      <w:pPr>
        <w:spacing w:after="0"/>
        <w:ind w:left="0"/>
        <w:jc w:val="left"/>
      </w:pPr>
      <w:r>
        <w:rPr>
          <w:rFonts w:ascii="Times New Roman"/>
          <w:b/>
          <w:i w:val="false"/>
          <w:color w:val="000000"/>
        </w:rPr>
        <w:t xml:space="preserve"> Расчет расходов на оплату труда и денежных доплат персонала дипломатической службы</w:t>
      </w:r>
    </w:p>
    <w:bookmarkEnd w:id="562"/>
    <w:bookmarkStart w:name="z585" w:id="563"/>
    <w:p>
      <w:pPr>
        <w:spacing w:after="0"/>
        <w:ind w:left="0"/>
        <w:jc w:val="both"/>
      </w:pPr>
      <w:r>
        <w:rPr>
          <w:rFonts w:ascii="Times New Roman"/>
          <w:b w:val="false"/>
          <w:i w:val="false"/>
          <w:color w:val="000000"/>
          <w:sz w:val="28"/>
        </w:rPr>
        <w:t>
      Год </w:t>
      </w:r>
    </w:p>
    <w:bookmarkEnd w:id="563"/>
    <w:bookmarkStart w:name="z586" w:id="564"/>
    <w:p>
      <w:pPr>
        <w:spacing w:after="0"/>
        <w:ind w:left="0"/>
        <w:jc w:val="both"/>
      </w:pPr>
      <w:r>
        <w:rPr>
          <w:rFonts w:ascii="Times New Roman"/>
          <w:b w:val="false"/>
          <w:i w:val="false"/>
          <w:color w:val="000000"/>
          <w:sz w:val="28"/>
        </w:rPr>
        <w:t xml:space="preserve">
      Коды                               |______________| </w:t>
      </w:r>
    </w:p>
    <w:bookmarkEnd w:id="564"/>
    <w:bookmarkStart w:name="z587" w:id="565"/>
    <w:p>
      <w:pPr>
        <w:spacing w:after="0"/>
        <w:ind w:left="0"/>
        <w:jc w:val="both"/>
      </w:pPr>
      <w:r>
        <w:rPr>
          <w:rFonts w:ascii="Times New Roman"/>
          <w:b w:val="false"/>
          <w:i w:val="false"/>
          <w:color w:val="000000"/>
          <w:sz w:val="28"/>
        </w:rPr>
        <w:t xml:space="preserve">
      Вид данных (прогноз, план, отчет) |______________|  </w:t>
      </w:r>
    </w:p>
    <w:bookmarkEnd w:id="565"/>
    <w:bookmarkStart w:name="z588" w:id="566"/>
    <w:p>
      <w:pPr>
        <w:spacing w:after="0"/>
        <w:ind w:left="0"/>
        <w:jc w:val="both"/>
      </w:pPr>
      <w:r>
        <w:rPr>
          <w:rFonts w:ascii="Times New Roman"/>
          <w:b w:val="false"/>
          <w:i w:val="false"/>
          <w:color w:val="000000"/>
          <w:sz w:val="28"/>
        </w:rPr>
        <w:t xml:space="preserve">
      Функциональная группа             |______________|  </w:t>
      </w:r>
    </w:p>
    <w:bookmarkEnd w:id="566"/>
    <w:bookmarkStart w:name="z589" w:id="567"/>
    <w:p>
      <w:pPr>
        <w:spacing w:after="0"/>
        <w:ind w:left="0"/>
        <w:jc w:val="both"/>
      </w:pPr>
      <w:r>
        <w:rPr>
          <w:rFonts w:ascii="Times New Roman"/>
          <w:b w:val="false"/>
          <w:i w:val="false"/>
          <w:color w:val="000000"/>
          <w:sz w:val="28"/>
        </w:rPr>
        <w:t xml:space="preserve">
      Администратор программ             |______________|  </w:t>
      </w:r>
    </w:p>
    <w:bookmarkEnd w:id="567"/>
    <w:bookmarkStart w:name="z590" w:id="568"/>
    <w:p>
      <w:pPr>
        <w:spacing w:after="0"/>
        <w:ind w:left="0"/>
        <w:jc w:val="both"/>
      </w:pPr>
      <w:r>
        <w:rPr>
          <w:rFonts w:ascii="Times New Roman"/>
          <w:b w:val="false"/>
          <w:i w:val="false"/>
          <w:color w:val="000000"/>
          <w:sz w:val="28"/>
        </w:rPr>
        <w:t xml:space="preserve">
      Государственное учреждение       |______________| </w:t>
      </w:r>
    </w:p>
    <w:bookmarkEnd w:id="568"/>
    <w:bookmarkStart w:name="z591" w:id="569"/>
    <w:p>
      <w:pPr>
        <w:spacing w:after="0"/>
        <w:ind w:left="0"/>
        <w:jc w:val="both"/>
      </w:pPr>
      <w:r>
        <w:rPr>
          <w:rFonts w:ascii="Times New Roman"/>
          <w:b w:val="false"/>
          <w:i w:val="false"/>
          <w:color w:val="000000"/>
          <w:sz w:val="28"/>
        </w:rPr>
        <w:t xml:space="preserve">
      Программа                         |______________| </w:t>
      </w:r>
    </w:p>
    <w:bookmarkEnd w:id="569"/>
    <w:bookmarkStart w:name="z592" w:id="570"/>
    <w:p>
      <w:pPr>
        <w:spacing w:after="0"/>
        <w:ind w:left="0"/>
        <w:jc w:val="both"/>
      </w:pPr>
      <w:r>
        <w:rPr>
          <w:rFonts w:ascii="Times New Roman"/>
          <w:b w:val="false"/>
          <w:i w:val="false"/>
          <w:color w:val="000000"/>
          <w:sz w:val="28"/>
        </w:rPr>
        <w:t>
      Специфика                         |______________|</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(графа2 х должностной оклад в тенге)/1000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доплаты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(графа3 + графа4)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графа5 х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3" w:id="571"/>
      <w:r>
        <w:rPr>
          <w:rFonts w:ascii="Times New Roman"/>
          <w:b w:val="false"/>
          <w:i w:val="false"/>
          <w:color w:val="000000"/>
          <w:sz w:val="28"/>
        </w:rPr>
        <w:t xml:space="preserve">
      Руководитель аппарата центрального исполнительного органа/руководитель  </w:t>
      </w:r>
    </w:p>
    <w:bookmarkEnd w:id="571"/>
    <w:p>
      <w:pPr>
        <w:spacing w:after="0"/>
        <w:ind w:left="0"/>
        <w:jc w:val="both"/>
      </w:pPr>
      <w:r>
        <w:rPr>
          <w:rFonts w:ascii="Times New Roman"/>
          <w:b w:val="false"/>
          <w:i w:val="false"/>
          <w:color w:val="000000"/>
          <w:sz w:val="28"/>
        </w:rPr>
        <w:t>государственного учреждения 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594" w:id="572"/>
      <w:r>
        <w:rPr>
          <w:rFonts w:ascii="Times New Roman"/>
          <w:b w:val="false"/>
          <w:i w:val="false"/>
          <w:color w:val="000000"/>
          <w:sz w:val="28"/>
        </w:rPr>
        <w:t xml:space="preserve">
      Руководитель бюджетной программы  </w:t>
      </w:r>
    </w:p>
    <w:bookmarkEnd w:id="572"/>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595" w:id="573"/>
      <w:r>
        <w:rPr>
          <w:rFonts w:ascii="Times New Roman"/>
          <w:b w:val="false"/>
          <w:i w:val="false"/>
          <w:color w:val="000000"/>
          <w:sz w:val="28"/>
        </w:rPr>
        <w:t xml:space="preserve">
      Главный бухгалтер/начальник финансово-экономического отдела  </w:t>
      </w:r>
    </w:p>
    <w:bookmarkEnd w:id="573"/>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04-111</w:t>
            </w:r>
          </w:p>
        </w:tc>
      </w:tr>
    </w:tbl>
    <w:bookmarkStart w:name="z598" w:id="574"/>
    <w:p>
      <w:pPr>
        <w:spacing w:after="0"/>
        <w:ind w:left="0"/>
        <w:jc w:val="left"/>
      </w:pPr>
      <w:r>
        <w:rPr>
          <w:rFonts w:ascii="Times New Roman"/>
          <w:b/>
          <w:i w:val="false"/>
          <w:color w:val="000000"/>
        </w:rPr>
        <w:t xml:space="preserve"> Расчет расходов на оплату труда работников государственных учреждений образования</w:t>
      </w:r>
    </w:p>
    <w:bookmarkEnd w:id="574"/>
    <w:bookmarkStart w:name="z599" w:id="575"/>
    <w:p>
      <w:pPr>
        <w:spacing w:after="0"/>
        <w:ind w:left="0"/>
        <w:jc w:val="both"/>
      </w:pPr>
      <w:r>
        <w:rPr>
          <w:rFonts w:ascii="Times New Roman"/>
          <w:b w:val="false"/>
          <w:i w:val="false"/>
          <w:color w:val="000000"/>
          <w:sz w:val="28"/>
        </w:rPr>
        <w:t>
      Год</w:t>
      </w:r>
    </w:p>
    <w:bookmarkEnd w:id="575"/>
    <w:bookmarkStart w:name="z600" w:id="576"/>
    <w:p>
      <w:pPr>
        <w:spacing w:after="0"/>
        <w:ind w:left="0"/>
        <w:jc w:val="both"/>
      </w:pPr>
      <w:r>
        <w:rPr>
          <w:rFonts w:ascii="Times New Roman"/>
          <w:b w:val="false"/>
          <w:i w:val="false"/>
          <w:color w:val="000000"/>
          <w:sz w:val="28"/>
        </w:rPr>
        <w:t xml:space="preserve">
      Коды                               |______________|  </w:t>
      </w:r>
    </w:p>
    <w:bookmarkEnd w:id="576"/>
    <w:bookmarkStart w:name="z601" w:id="577"/>
    <w:p>
      <w:pPr>
        <w:spacing w:after="0"/>
        <w:ind w:left="0"/>
        <w:jc w:val="both"/>
      </w:pPr>
      <w:r>
        <w:rPr>
          <w:rFonts w:ascii="Times New Roman"/>
          <w:b w:val="false"/>
          <w:i w:val="false"/>
          <w:color w:val="000000"/>
          <w:sz w:val="28"/>
        </w:rPr>
        <w:t xml:space="preserve">
      Вид данных (прогноз, план, отчет) |______________| </w:t>
      </w:r>
    </w:p>
    <w:bookmarkEnd w:id="577"/>
    <w:bookmarkStart w:name="z602" w:id="578"/>
    <w:p>
      <w:pPr>
        <w:spacing w:after="0"/>
        <w:ind w:left="0"/>
        <w:jc w:val="both"/>
      </w:pPr>
      <w:r>
        <w:rPr>
          <w:rFonts w:ascii="Times New Roman"/>
          <w:b w:val="false"/>
          <w:i w:val="false"/>
          <w:color w:val="000000"/>
          <w:sz w:val="28"/>
        </w:rPr>
        <w:t xml:space="preserve">
      Функциональная группа             |______________| </w:t>
      </w:r>
    </w:p>
    <w:bookmarkEnd w:id="578"/>
    <w:bookmarkStart w:name="z603" w:id="579"/>
    <w:p>
      <w:pPr>
        <w:spacing w:after="0"/>
        <w:ind w:left="0"/>
        <w:jc w:val="both"/>
      </w:pPr>
      <w:r>
        <w:rPr>
          <w:rFonts w:ascii="Times New Roman"/>
          <w:b w:val="false"/>
          <w:i w:val="false"/>
          <w:color w:val="000000"/>
          <w:sz w:val="28"/>
        </w:rPr>
        <w:t xml:space="preserve">
      Администратор программ             |______________| </w:t>
      </w:r>
    </w:p>
    <w:bookmarkEnd w:id="579"/>
    <w:bookmarkStart w:name="z604" w:id="580"/>
    <w:p>
      <w:pPr>
        <w:spacing w:after="0"/>
        <w:ind w:left="0"/>
        <w:jc w:val="both"/>
      </w:pPr>
      <w:r>
        <w:rPr>
          <w:rFonts w:ascii="Times New Roman"/>
          <w:b w:val="false"/>
          <w:i w:val="false"/>
          <w:color w:val="000000"/>
          <w:sz w:val="28"/>
        </w:rPr>
        <w:t xml:space="preserve">
      Государственное учреждение       |______________| </w:t>
      </w:r>
    </w:p>
    <w:bookmarkEnd w:id="580"/>
    <w:bookmarkStart w:name="z605" w:id="581"/>
    <w:p>
      <w:pPr>
        <w:spacing w:after="0"/>
        <w:ind w:left="0"/>
        <w:jc w:val="both"/>
      </w:pPr>
      <w:r>
        <w:rPr>
          <w:rFonts w:ascii="Times New Roman"/>
          <w:b w:val="false"/>
          <w:i w:val="false"/>
          <w:color w:val="000000"/>
          <w:sz w:val="28"/>
        </w:rPr>
        <w:t xml:space="preserve">
      Программа                         |______________|  </w:t>
      </w:r>
    </w:p>
    <w:bookmarkEnd w:id="581"/>
    <w:bookmarkStart w:name="z606" w:id="582"/>
    <w:p>
      <w:pPr>
        <w:spacing w:after="0"/>
        <w:ind w:left="0"/>
        <w:jc w:val="both"/>
      </w:pPr>
      <w:r>
        <w:rPr>
          <w:rFonts w:ascii="Times New Roman"/>
          <w:b w:val="false"/>
          <w:i w:val="false"/>
          <w:color w:val="000000"/>
          <w:sz w:val="28"/>
        </w:rPr>
        <w:t>
      Специфика                         |______________|</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607" w:id="583"/>
    <w:p>
      <w:pPr>
        <w:spacing w:after="0"/>
        <w:ind w:left="0"/>
        <w:jc w:val="both"/>
      </w:pPr>
      <w:r>
        <w:rPr>
          <w:rFonts w:ascii="Times New Roman"/>
          <w:b w:val="false"/>
          <w:i w:val="false"/>
          <w:color w:val="000000"/>
          <w:sz w:val="28"/>
        </w:rPr>
        <w:t>
      продолжение таблицы</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 2 х базовый должностной оклад х коэффициент+…+ графа 20 х базовый должностной оклад х коэффициент)/ 1000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графа2+ графа3+…+графа19 +графа20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10до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до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608" w:id="584"/>
    <w:p>
      <w:pPr>
        <w:spacing w:after="0"/>
        <w:ind w:left="0"/>
        <w:jc w:val="both"/>
      </w:pPr>
      <w:r>
        <w:rPr>
          <w:rFonts w:ascii="Times New Roman"/>
          <w:b w:val="false"/>
          <w:i w:val="false"/>
          <w:color w:val="000000"/>
          <w:sz w:val="28"/>
        </w:rPr>
        <w:t>
      продолжение таблицы</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за работу в сельской местности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(ставки) с учетом повышения графа 22 + графа 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установлено данное повышение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классное руководство (руководство группой)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проверку тетрадей и письменных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учебными кабинетами (лабораториями, мастерскими, учебно-консультативными пунктами)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609" w:id="585"/>
    <w:p>
      <w:pPr>
        <w:spacing w:after="0"/>
        <w:ind w:left="0"/>
        <w:jc w:val="both"/>
      </w:pPr>
      <w:r>
        <w:rPr>
          <w:rFonts w:ascii="Times New Roman"/>
          <w:b w:val="false"/>
          <w:i w:val="false"/>
          <w:color w:val="000000"/>
          <w:sz w:val="28"/>
        </w:rPr>
        <w:t>
      продолжение таблицы</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углубленное преподавание отдельных предметов профильного направления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квалификационный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организацию производственного обучения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610" w:id="586"/>
    <w:p>
      <w:pPr>
        <w:spacing w:after="0"/>
        <w:ind w:left="0"/>
        <w:jc w:val="both"/>
      </w:pPr>
      <w:r>
        <w:rPr>
          <w:rFonts w:ascii="Times New Roman"/>
          <w:b w:val="false"/>
          <w:i w:val="false"/>
          <w:color w:val="000000"/>
          <w:sz w:val="28"/>
        </w:rPr>
        <w:t>
      продолжение таблицы</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выходные и праздничные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611" w:id="587"/>
    <w:p>
      <w:pPr>
        <w:spacing w:after="0"/>
        <w:ind w:left="0"/>
        <w:jc w:val="both"/>
      </w:pPr>
      <w:r>
        <w:rPr>
          <w:rFonts w:ascii="Times New Roman"/>
          <w:b w:val="false"/>
          <w:i w:val="false"/>
          <w:color w:val="000000"/>
          <w:sz w:val="28"/>
        </w:rPr>
        <w:t>
      продолжение таблицы</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зонах 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статус "Старший"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612" w:id="588"/>
    <w:p>
      <w:pPr>
        <w:spacing w:after="0"/>
        <w:ind w:left="0"/>
        <w:jc w:val="both"/>
      </w:pPr>
      <w:r>
        <w:rPr>
          <w:rFonts w:ascii="Times New Roman"/>
          <w:b w:val="false"/>
          <w:i w:val="false"/>
          <w:color w:val="000000"/>
          <w:sz w:val="28"/>
        </w:rPr>
        <w:t>
      продолжение таблицы</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непосредственное обеспечение высококачественного учебно-тренировочного процесса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показательх (графа61х2+графа62х1,75+ графа 63х1,5+ графа64х1,25+ графа65х1))/1000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613" w:id="589"/>
    <w:p>
      <w:pPr>
        <w:spacing w:after="0"/>
        <w:ind w:left="0"/>
        <w:jc w:val="both"/>
      </w:pPr>
      <w:r>
        <w:rPr>
          <w:rFonts w:ascii="Times New Roman"/>
          <w:b w:val="false"/>
          <w:i w:val="false"/>
          <w:color w:val="000000"/>
          <w:sz w:val="28"/>
        </w:rPr>
        <w:t>
      продолжение таблицы</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 утвержденные Постановлением Правительства Республики Казахстан от 31 декабря 2015 года № 1193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в месяц (графа27+ графа29+ графа31+ графа33+ графа35+ графа37+ графа39+ графа 41+ графа43+ графа45+ графа47+ графа49+ графа51+ графа53+ графа55+ графа57+ графа59+ графа66+ графа68)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установлены надбавки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614" w:id="590"/>
    <w:p>
      <w:pPr>
        <w:spacing w:after="0"/>
        <w:ind w:left="0"/>
        <w:jc w:val="both"/>
      </w:pPr>
      <w:r>
        <w:rPr>
          <w:rFonts w:ascii="Times New Roman"/>
          <w:b w:val="false"/>
          <w:i w:val="false"/>
          <w:color w:val="000000"/>
          <w:sz w:val="28"/>
        </w:rPr>
        <w:t>
      продолжение таблицы</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графа25+графа69+ графа76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графа77 х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надбавки, утвержденные Постановлением Правительства Республики Казахстан от 31 декабря 2015 года № 1193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(графа71+графа73+графа75)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установлены надбавки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установлены надбавки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615" w:id="591"/>
      <w:r>
        <w:rPr>
          <w:rFonts w:ascii="Times New Roman"/>
          <w:b w:val="false"/>
          <w:i w:val="false"/>
          <w:color w:val="000000"/>
          <w:sz w:val="28"/>
        </w:rPr>
        <w:t>
      Руководитель аппарата центрального исполнительного органа/руководитель</w:t>
      </w:r>
    </w:p>
    <w:bookmarkEnd w:id="591"/>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16" w:id="592"/>
      <w:r>
        <w:rPr>
          <w:rFonts w:ascii="Times New Roman"/>
          <w:b w:val="false"/>
          <w:i w:val="false"/>
          <w:color w:val="000000"/>
          <w:sz w:val="28"/>
        </w:rPr>
        <w:t>
      Руководитель бюджетной программы</w:t>
      </w:r>
    </w:p>
    <w:bookmarkEnd w:id="592"/>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617" w:id="593"/>
      <w:r>
        <w:rPr>
          <w:rFonts w:ascii="Times New Roman"/>
          <w:b w:val="false"/>
          <w:i w:val="false"/>
          <w:color w:val="000000"/>
          <w:sz w:val="28"/>
        </w:rPr>
        <w:t>
      Главный бухгалтер/начальник финансово-экономического отдела</w:t>
      </w:r>
    </w:p>
    <w:bookmarkEnd w:id="593"/>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05-111</w:t>
            </w:r>
          </w:p>
        </w:tc>
      </w:tr>
    </w:tbl>
    <w:bookmarkStart w:name="z620" w:id="594"/>
    <w:p>
      <w:pPr>
        <w:spacing w:after="0"/>
        <w:ind w:left="0"/>
        <w:jc w:val="left"/>
      </w:pPr>
      <w:r>
        <w:rPr>
          <w:rFonts w:ascii="Times New Roman"/>
          <w:b/>
          <w:i w:val="false"/>
          <w:color w:val="000000"/>
        </w:rPr>
        <w:t xml:space="preserve"> Расчет расходов на оплату труда работников государственных учреждений высшего образования и науки</w:t>
      </w:r>
    </w:p>
    <w:bookmarkEnd w:id="594"/>
    <w:bookmarkStart w:name="z621" w:id="595"/>
    <w:p>
      <w:pPr>
        <w:spacing w:after="0"/>
        <w:ind w:left="0"/>
        <w:jc w:val="both"/>
      </w:pPr>
      <w:r>
        <w:rPr>
          <w:rFonts w:ascii="Times New Roman"/>
          <w:b w:val="false"/>
          <w:i w:val="false"/>
          <w:color w:val="000000"/>
          <w:sz w:val="28"/>
        </w:rPr>
        <w:t>
      Год</w:t>
      </w:r>
    </w:p>
    <w:bookmarkEnd w:id="595"/>
    <w:bookmarkStart w:name="z622" w:id="596"/>
    <w:p>
      <w:pPr>
        <w:spacing w:after="0"/>
        <w:ind w:left="0"/>
        <w:jc w:val="both"/>
      </w:pPr>
      <w:r>
        <w:rPr>
          <w:rFonts w:ascii="Times New Roman"/>
          <w:b w:val="false"/>
          <w:i w:val="false"/>
          <w:color w:val="000000"/>
          <w:sz w:val="28"/>
        </w:rPr>
        <w:t xml:space="preserve">
      Коды                               |______________| </w:t>
      </w:r>
    </w:p>
    <w:bookmarkEnd w:id="596"/>
    <w:bookmarkStart w:name="z623" w:id="597"/>
    <w:p>
      <w:pPr>
        <w:spacing w:after="0"/>
        <w:ind w:left="0"/>
        <w:jc w:val="both"/>
      </w:pPr>
      <w:r>
        <w:rPr>
          <w:rFonts w:ascii="Times New Roman"/>
          <w:b w:val="false"/>
          <w:i w:val="false"/>
          <w:color w:val="000000"/>
          <w:sz w:val="28"/>
        </w:rPr>
        <w:t xml:space="preserve">
      Вид данных (прогноз, план, отчет) |______________| </w:t>
      </w:r>
    </w:p>
    <w:bookmarkEnd w:id="597"/>
    <w:bookmarkStart w:name="z624" w:id="598"/>
    <w:p>
      <w:pPr>
        <w:spacing w:after="0"/>
        <w:ind w:left="0"/>
        <w:jc w:val="both"/>
      </w:pPr>
      <w:r>
        <w:rPr>
          <w:rFonts w:ascii="Times New Roman"/>
          <w:b w:val="false"/>
          <w:i w:val="false"/>
          <w:color w:val="000000"/>
          <w:sz w:val="28"/>
        </w:rPr>
        <w:t xml:space="preserve">
      Функциональная группа             |______________| </w:t>
      </w:r>
    </w:p>
    <w:bookmarkEnd w:id="598"/>
    <w:bookmarkStart w:name="z625" w:id="599"/>
    <w:p>
      <w:pPr>
        <w:spacing w:after="0"/>
        <w:ind w:left="0"/>
        <w:jc w:val="both"/>
      </w:pPr>
      <w:r>
        <w:rPr>
          <w:rFonts w:ascii="Times New Roman"/>
          <w:b w:val="false"/>
          <w:i w:val="false"/>
          <w:color w:val="000000"/>
          <w:sz w:val="28"/>
        </w:rPr>
        <w:t xml:space="preserve">
      Администратор программ             |______________|  </w:t>
      </w:r>
    </w:p>
    <w:bookmarkEnd w:id="599"/>
    <w:bookmarkStart w:name="z626" w:id="600"/>
    <w:p>
      <w:pPr>
        <w:spacing w:after="0"/>
        <w:ind w:left="0"/>
        <w:jc w:val="both"/>
      </w:pPr>
      <w:r>
        <w:rPr>
          <w:rFonts w:ascii="Times New Roman"/>
          <w:b w:val="false"/>
          <w:i w:val="false"/>
          <w:color w:val="000000"/>
          <w:sz w:val="28"/>
        </w:rPr>
        <w:t>
      Государственное учреждение       |______________|</w:t>
      </w:r>
    </w:p>
    <w:bookmarkEnd w:id="600"/>
    <w:bookmarkStart w:name="z627" w:id="601"/>
    <w:p>
      <w:pPr>
        <w:spacing w:after="0"/>
        <w:ind w:left="0"/>
        <w:jc w:val="both"/>
      </w:pPr>
      <w:r>
        <w:rPr>
          <w:rFonts w:ascii="Times New Roman"/>
          <w:b w:val="false"/>
          <w:i w:val="false"/>
          <w:color w:val="000000"/>
          <w:sz w:val="28"/>
        </w:rPr>
        <w:t xml:space="preserve">
      Программа                         |______________| </w:t>
      </w:r>
    </w:p>
    <w:bookmarkEnd w:id="601"/>
    <w:bookmarkStart w:name="z628" w:id="602"/>
    <w:p>
      <w:pPr>
        <w:spacing w:after="0"/>
        <w:ind w:left="0"/>
        <w:jc w:val="both"/>
      </w:pPr>
      <w:r>
        <w:rPr>
          <w:rFonts w:ascii="Times New Roman"/>
          <w:b w:val="false"/>
          <w:i w:val="false"/>
          <w:color w:val="000000"/>
          <w:sz w:val="28"/>
        </w:rPr>
        <w:t>
      Специфика                         |______________|</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629" w:id="603"/>
    <w:p>
      <w:pPr>
        <w:spacing w:after="0"/>
        <w:ind w:left="0"/>
        <w:jc w:val="both"/>
      </w:pPr>
      <w:r>
        <w:rPr>
          <w:rFonts w:ascii="Times New Roman"/>
          <w:b w:val="false"/>
          <w:i w:val="false"/>
          <w:color w:val="000000"/>
          <w:sz w:val="28"/>
        </w:rPr>
        <w:t>
      продолжение таблицы</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(графа2 х базовый должностной оклад х коэффициент+…+ графа20х базовый должностной оклад х коэффициент)/ 1000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графа2+ графа 3+…+ графа19 + графа 20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 до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20 до 25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630" w:id="604"/>
    <w:p>
      <w:pPr>
        <w:spacing w:after="0"/>
        <w:ind w:left="0"/>
        <w:jc w:val="both"/>
      </w:pPr>
      <w:r>
        <w:rPr>
          <w:rFonts w:ascii="Times New Roman"/>
          <w:b w:val="false"/>
          <w:i w:val="false"/>
          <w:color w:val="000000"/>
          <w:sz w:val="28"/>
        </w:rPr>
        <w:t>
      продолжение таблицы</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 графа23х графа24)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631" w:id="605"/>
    <w:p>
      <w:pPr>
        <w:spacing w:after="0"/>
        <w:ind w:left="0"/>
        <w:jc w:val="both"/>
      </w:pPr>
      <w:r>
        <w:rPr>
          <w:rFonts w:ascii="Times New Roman"/>
          <w:b w:val="false"/>
          <w:i w:val="false"/>
          <w:color w:val="000000"/>
          <w:sz w:val="28"/>
        </w:rPr>
        <w:t>
      продолжение таблицы</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праздничные и выходные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632" w:id="606"/>
    <w:p>
      <w:pPr>
        <w:spacing w:after="0"/>
        <w:ind w:left="0"/>
        <w:jc w:val="both"/>
      </w:pPr>
      <w:r>
        <w:rPr>
          <w:rFonts w:ascii="Times New Roman"/>
          <w:b w:val="false"/>
          <w:i w:val="false"/>
          <w:color w:val="000000"/>
          <w:sz w:val="28"/>
        </w:rPr>
        <w:t>
      продолжение таблицы</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 (графа37х2+графа38х1,75+графа39 х1,5+графа40х1,25+графа41х1))/1000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 месячных расчетных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633" w:id="607"/>
    <w:p>
      <w:pPr>
        <w:spacing w:after="0"/>
        <w:ind w:left="0"/>
        <w:jc w:val="both"/>
      </w:pPr>
      <w:r>
        <w:rPr>
          <w:rFonts w:ascii="Times New Roman"/>
          <w:b w:val="false"/>
          <w:i w:val="false"/>
          <w:color w:val="000000"/>
          <w:sz w:val="28"/>
        </w:rPr>
        <w:t>
      продолжение таблицы</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 утвержденные Постановлением Правительства Республики Казахстан от 31 декабря 2015 года № 1193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634" w:id="608"/>
    <w:p>
      <w:pPr>
        <w:spacing w:after="0"/>
        <w:ind w:left="0"/>
        <w:jc w:val="both"/>
      </w:pPr>
      <w:r>
        <w:rPr>
          <w:rFonts w:ascii="Times New Roman"/>
          <w:b w:val="false"/>
          <w:i w:val="false"/>
          <w:color w:val="000000"/>
          <w:sz w:val="28"/>
        </w:rPr>
        <w:t>
      продолжение таблицы</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в месяц (графа25+графа27+графа29+графа31+графа33+графа35+графа42+ графа44+графа46+графа48+графа50)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фундаментальных и прикладных исследований в области права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635" w:id="609"/>
    <w:p>
      <w:pPr>
        <w:spacing w:after="0"/>
        <w:ind w:left="0"/>
        <w:jc w:val="both"/>
      </w:pPr>
      <w:r>
        <w:rPr>
          <w:rFonts w:ascii="Times New Roman"/>
          <w:b w:val="false"/>
          <w:i w:val="false"/>
          <w:color w:val="000000"/>
          <w:sz w:val="28"/>
        </w:rPr>
        <w:t>
      продолжение таблицы</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(графа22+ графа51+ графа61)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графа62х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высокое качество научных исследований и отчетных материалов, представляемых руководству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надбавки, утвержденные Постановлением Правительства Республики Казахстан от 31 декабря 2015 года № 1193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(графа53+ графа55+ графа58+ графа60)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 56 х графа57)/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636" w:id="610"/>
      <w:r>
        <w:rPr>
          <w:rFonts w:ascii="Times New Roman"/>
          <w:b w:val="false"/>
          <w:i w:val="false"/>
          <w:color w:val="000000"/>
          <w:sz w:val="28"/>
        </w:rPr>
        <w:t>
      Руководитель аппарата центрального исполнительного органа/руководитель</w:t>
      </w:r>
    </w:p>
    <w:bookmarkEnd w:id="610"/>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37" w:id="611"/>
      <w:r>
        <w:rPr>
          <w:rFonts w:ascii="Times New Roman"/>
          <w:b w:val="false"/>
          <w:i w:val="false"/>
          <w:color w:val="000000"/>
          <w:sz w:val="28"/>
        </w:rPr>
        <w:t>
      Руководитель бюджетной программы</w:t>
      </w:r>
    </w:p>
    <w:bookmarkEnd w:id="611"/>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38" w:id="612"/>
      <w:r>
        <w:rPr>
          <w:rFonts w:ascii="Times New Roman"/>
          <w:b w:val="false"/>
          <w:i w:val="false"/>
          <w:color w:val="000000"/>
          <w:sz w:val="28"/>
        </w:rPr>
        <w:t>
      Главный бухгалтер/начальник финансово- экономического отдела</w:t>
      </w:r>
    </w:p>
    <w:bookmarkEnd w:id="612"/>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06-111</w:t>
            </w:r>
          </w:p>
        </w:tc>
      </w:tr>
    </w:tbl>
    <w:bookmarkStart w:name="z641" w:id="613"/>
    <w:p>
      <w:pPr>
        <w:spacing w:after="0"/>
        <w:ind w:left="0"/>
        <w:jc w:val="left"/>
      </w:pPr>
      <w:r>
        <w:rPr>
          <w:rFonts w:ascii="Times New Roman"/>
          <w:b/>
          <w:i w:val="false"/>
          <w:color w:val="000000"/>
        </w:rPr>
        <w:t xml:space="preserve"> Расчет расходов на оплату труда работников государственных учреждений здравоохранения</w:t>
      </w:r>
    </w:p>
    <w:bookmarkEnd w:id="613"/>
    <w:bookmarkStart w:name="z642" w:id="614"/>
    <w:p>
      <w:pPr>
        <w:spacing w:after="0"/>
        <w:ind w:left="0"/>
        <w:jc w:val="both"/>
      </w:pPr>
      <w:r>
        <w:rPr>
          <w:rFonts w:ascii="Times New Roman"/>
          <w:b w:val="false"/>
          <w:i w:val="false"/>
          <w:color w:val="000000"/>
          <w:sz w:val="28"/>
        </w:rPr>
        <w:t>
      Год</w:t>
      </w:r>
    </w:p>
    <w:bookmarkEnd w:id="614"/>
    <w:bookmarkStart w:name="z643" w:id="615"/>
    <w:p>
      <w:pPr>
        <w:spacing w:after="0"/>
        <w:ind w:left="0"/>
        <w:jc w:val="both"/>
      </w:pPr>
      <w:r>
        <w:rPr>
          <w:rFonts w:ascii="Times New Roman"/>
          <w:b w:val="false"/>
          <w:i w:val="false"/>
          <w:color w:val="000000"/>
          <w:sz w:val="28"/>
        </w:rPr>
        <w:t xml:space="preserve">
      Коды                               |______________| </w:t>
      </w:r>
    </w:p>
    <w:bookmarkEnd w:id="615"/>
    <w:bookmarkStart w:name="z644" w:id="616"/>
    <w:p>
      <w:pPr>
        <w:spacing w:after="0"/>
        <w:ind w:left="0"/>
        <w:jc w:val="both"/>
      </w:pPr>
      <w:r>
        <w:rPr>
          <w:rFonts w:ascii="Times New Roman"/>
          <w:b w:val="false"/>
          <w:i w:val="false"/>
          <w:color w:val="000000"/>
          <w:sz w:val="28"/>
        </w:rPr>
        <w:t xml:space="preserve">
      Вид данных (прогноз, план, отчет) |______________|  </w:t>
      </w:r>
    </w:p>
    <w:bookmarkEnd w:id="616"/>
    <w:bookmarkStart w:name="z645" w:id="617"/>
    <w:p>
      <w:pPr>
        <w:spacing w:after="0"/>
        <w:ind w:left="0"/>
        <w:jc w:val="both"/>
      </w:pPr>
      <w:r>
        <w:rPr>
          <w:rFonts w:ascii="Times New Roman"/>
          <w:b w:val="false"/>
          <w:i w:val="false"/>
          <w:color w:val="000000"/>
          <w:sz w:val="28"/>
        </w:rPr>
        <w:t xml:space="preserve">
      Функциональная группа             |______________|         </w:t>
      </w:r>
    </w:p>
    <w:bookmarkEnd w:id="617"/>
    <w:bookmarkStart w:name="z646" w:id="618"/>
    <w:p>
      <w:pPr>
        <w:spacing w:after="0"/>
        <w:ind w:left="0"/>
        <w:jc w:val="both"/>
      </w:pPr>
      <w:r>
        <w:rPr>
          <w:rFonts w:ascii="Times New Roman"/>
          <w:b w:val="false"/>
          <w:i w:val="false"/>
          <w:color w:val="000000"/>
          <w:sz w:val="28"/>
        </w:rPr>
        <w:t xml:space="preserve">
      Администратор программ             |______________|         </w:t>
      </w:r>
    </w:p>
    <w:bookmarkEnd w:id="618"/>
    <w:bookmarkStart w:name="z647" w:id="619"/>
    <w:p>
      <w:pPr>
        <w:spacing w:after="0"/>
        <w:ind w:left="0"/>
        <w:jc w:val="both"/>
      </w:pPr>
      <w:r>
        <w:rPr>
          <w:rFonts w:ascii="Times New Roman"/>
          <w:b w:val="false"/>
          <w:i w:val="false"/>
          <w:color w:val="000000"/>
          <w:sz w:val="28"/>
        </w:rPr>
        <w:t xml:space="preserve">
      Государственное учреждение       |______________|         </w:t>
      </w:r>
    </w:p>
    <w:bookmarkEnd w:id="619"/>
    <w:bookmarkStart w:name="z648" w:id="620"/>
    <w:p>
      <w:pPr>
        <w:spacing w:after="0"/>
        <w:ind w:left="0"/>
        <w:jc w:val="both"/>
      </w:pPr>
      <w:r>
        <w:rPr>
          <w:rFonts w:ascii="Times New Roman"/>
          <w:b w:val="false"/>
          <w:i w:val="false"/>
          <w:color w:val="000000"/>
          <w:sz w:val="28"/>
        </w:rPr>
        <w:t xml:space="preserve">
      Программа                         |______________|        </w:t>
      </w:r>
    </w:p>
    <w:bookmarkEnd w:id="620"/>
    <w:bookmarkStart w:name="z649" w:id="621"/>
    <w:p>
      <w:pPr>
        <w:spacing w:after="0"/>
        <w:ind w:left="0"/>
        <w:jc w:val="both"/>
      </w:pPr>
      <w:r>
        <w:rPr>
          <w:rFonts w:ascii="Times New Roman"/>
          <w:b w:val="false"/>
          <w:i w:val="false"/>
          <w:color w:val="000000"/>
          <w:sz w:val="28"/>
        </w:rPr>
        <w:t>
      Специфика                         |______________|</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650" w:id="622"/>
    <w:p>
      <w:pPr>
        <w:spacing w:after="0"/>
        <w:ind w:left="0"/>
        <w:jc w:val="both"/>
      </w:pPr>
      <w:r>
        <w:rPr>
          <w:rFonts w:ascii="Times New Roman"/>
          <w:b w:val="false"/>
          <w:i w:val="false"/>
          <w:color w:val="000000"/>
          <w:sz w:val="28"/>
        </w:rPr>
        <w:t>
      продолжение таблицы</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(графа2 х базовый долж. Оклад х коэффициент+…+ графа20 х базовый должностной оклад х коэффициент)/ 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графа2+ графа3+…+графа19 +графа20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 до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651" w:id="623"/>
    <w:p>
      <w:pPr>
        <w:spacing w:after="0"/>
        <w:ind w:left="0"/>
        <w:jc w:val="both"/>
      </w:pPr>
      <w:r>
        <w:rPr>
          <w:rFonts w:ascii="Times New Roman"/>
          <w:b w:val="false"/>
          <w:i w:val="false"/>
          <w:color w:val="000000"/>
          <w:sz w:val="28"/>
        </w:rPr>
        <w:t>
      продолжение таблицы</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за работу в сельской местности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в месяц с учетом повышения графа22+графа 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установлено данное повышение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652" w:id="624"/>
    <w:p>
      <w:pPr>
        <w:spacing w:after="0"/>
        <w:ind w:left="0"/>
        <w:jc w:val="both"/>
      </w:pPr>
      <w:r>
        <w:rPr>
          <w:rFonts w:ascii="Times New Roman"/>
          <w:b w:val="false"/>
          <w:i w:val="false"/>
          <w:color w:val="000000"/>
          <w:sz w:val="28"/>
        </w:rPr>
        <w:t>
      продолжение таблицы</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отделением (кабинетом)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медицинской помощи в условиях территориального участка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психоэмоциональные и физические нагрузки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653" w:id="625"/>
    <w:p>
      <w:pPr>
        <w:spacing w:after="0"/>
        <w:ind w:left="0"/>
        <w:jc w:val="both"/>
      </w:pPr>
      <w:r>
        <w:rPr>
          <w:rFonts w:ascii="Times New Roman"/>
          <w:b w:val="false"/>
          <w:i w:val="false"/>
          <w:color w:val="000000"/>
          <w:sz w:val="28"/>
        </w:rPr>
        <w:t>
      продолжение таблицы</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выходные и праздничные дни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х(графа47х2+графа 48х1,75+графа49 х1,5+графа50х1,25+графа51х1))/1000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 месячных расчетных показателей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654" w:id="626"/>
    <w:p>
      <w:pPr>
        <w:spacing w:after="0"/>
        <w:ind w:left="0"/>
        <w:jc w:val="both"/>
      </w:pPr>
      <w:r>
        <w:rPr>
          <w:rFonts w:ascii="Times New Roman"/>
          <w:b w:val="false"/>
          <w:i w:val="false"/>
          <w:color w:val="000000"/>
          <w:sz w:val="28"/>
        </w:rPr>
        <w:t>
      продолжение таблицы</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статус "Главная"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статус "Старший"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655" w:id="627"/>
    <w:p>
      <w:pPr>
        <w:spacing w:after="0"/>
        <w:ind w:left="0"/>
        <w:jc w:val="both"/>
      </w:pPr>
      <w:r>
        <w:rPr>
          <w:rFonts w:ascii="Times New Roman"/>
          <w:b w:val="false"/>
          <w:i w:val="false"/>
          <w:color w:val="000000"/>
          <w:sz w:val="28"/>
        </w:rPr>
        <w:t>
      продолжение таблицы</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 утвержденные Постановлением Правительства Республики Казахстан от 31 декабря 2015 года № 1193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в месяц (графа27+ графа29+ графа31+ графа33+ графа35+ графа37+ графа39+ графа41+ графа43+ графа45+ графа52+ графа54+ графа56+графа58+графа60+графа62)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656" w:id="628"/>
    <w:p>
      <w:pPr>
        <w:spacing w:after="0"/>
        <w:ind w:left="0"/>
        <w:jc w:val="both"/>
      </w:pPr>
      <w:r>
        <w:rPr>
          <w:rFonts w:ascii="Times New Roman"/>
          <w:b w:val="false"/>
          <w:i w:val="false"/>
          <w:color w:val="000000"/>
          <w:sz w:val="28"/>
        </w:rPr>
        <w:t>
      продолжение таблицы</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(графа25+графа63+графа70)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графа71х12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надбавки, утвержденные Постановлением Правительства Республики Казахстан от 31 декабря 2015 года № 1193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(графа65+графа67+графа69)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657" w:id="629"/>
      <w:r>
        <w:rPr>
          <w:rFonts w:ascii="Times New Roman"/>
          <w:b w:val="false"/>
          <w:i w:val="false"/>
          <w:color w:val="000000"/>
          <w:sz w:val="28"/>
        </w:rPr>
        <w:t>
      Руководитель аппарата центрального исполнительного органа/руководитель</w:t>
      </w:r>
    </w:p>
    <w:bookmarkEnd w:id="629"/>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58" w:id="630"/>
      <w:r>
        <w:rPr>
          <w:rFonts w:ascii="Times New Roman"/>
          <w:b w:val="false"/>
          <w:i w:val="false"/>
          <w:color w:val="000000"/>
          <w:sz w:val="28"/>
        </w:rPr>
        <w:t>
      Руководитель бюджетной программы</w:t>
      </w:r>
    </w:p>
    <w:bookmarkEnd w:id="630"/>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59" w:id="631"/>
      <w:r>
        <w:rPr>
          <w:rFonts w:ascii="Times New Roman"/>
          <w:b w:val="false"/>
          <w:i w:val="false"/>
          <w:color w:val="000000"/>
          <w:sz w:val="28"/>
        </w:rPr>
        <w:t>
      Главный бухгалтер/начальник финансово- экономического отдела</w:t>
      </w:r>
    </w:p>
    <w:bookmarkEnd w:id="63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07-111</w:t>
            </w:r>
          </w:p>
        </w:tc>
      </w:tr>
    </w:tbl>
    <w:bookmarkStart w:name="z662" w:id="632"/>
    <w:p>
      <w:pPr>
        <w:spacing w:after="0"/>
        <w:ind w:left="0"/>
        <w:jc w:val="left"/>
      </w:pPr>
      <w:r>
        <w:rPr>
          <w:rFonts w:ascii="Times New Roman"/>
          <w:b/>
          <w:i w:val="false"/>
          <w:color w:val="000000"/>
        </w:rPr>
        <w:t xml:space="preserve"> Расчет расходов на оплату труда работников государственных учреждений социального обеспечения</w:t>
      </w:r>
    </w:p>
    <w:bookmarkEnd w:id="632"/>
    <w:bookmarkStart w:name="z663" w:id="633"/>
    <w:p>
      <w:pPr>
        <w:spacing w:after="0"/>
        <w:ind w:left="0"/>
        <w:jc w:val="both"/>
      </w:pPr>
      <w:r>
        <w:rPr>
          <w:rFonts w:ascii="Times New Roman"/>
          <w:b w:val="false"/>
          <w:i w:val="false"/>
          <w:color w:val="000000"/>
          <w:sz w:val="28"/>
        </w:rPr>
        <w:t xml:space="preserve">
      Год  </w:t>
      </w:r>
    </w:p>
    <w:bookmarkEnd w:id="633"/>
    <w:bookmarkStart w:name="z664" w:id="634"/>
    <w:p>
      <w:pPr>
        <w:spacing w:after="0"/>
        <w:ind w:left="0"/>
        <w:jc w:val="both"/>
      </w:pPr>
      <w:r>
        <w:rPr>
          <w:rFonts w:ascii="Times New Roman"/>
          <w:b w:val="false"/>
          <w:i w:val="false"/>
          <w:color w:val="000000"/>
          <w:sz w:val="28"/>
        </w:rPr>
        <w:t xml:space="preserve">
      Коды                               |______________|  </w:t>
      </w:r>
    </w:p>
    <w:bookmarkEnd w:id="634"/>
    <w:bookmarkStart w:name="z665" w:id="635"/>
    <w:p>
      <w:pPr>
        <w:spacing w:after="0"/>
        <w:ind w:left="0"/>
        <w:jc w:val="both"/>
      </w:pPr>
      <w:r>
        <w:rPr>
          <w:rFonts w:ascii="Times New Roman"/>
          <w:b w:val="false"/>
          <w:i w:val="false"/>
          <w:color w:val="000000"/>
          <w:sz w:val="28"/>
        </w:rPr>
        <w:t xml:space="preserve">
      Вид данных (прогноз, план, отчет) |______________|   </w:t>
      </w:r>
    </w:p>
    <w:bookmarkEnd w:id="635"/>
    <w:bookmarkStart w:name="z666" w:id="636"/>
    <w:p>
      <w:pPr>
        <w:spacing w:after="0"/>
        <w:ind w:left="0"/>
        <w:jc w:val="both"/>
      </w:pPr>
      <w:r>
        <w:rPr>
          <w:rFonts w:ascii="Times New Roman"/>
          <w:b w:val="false"/>
          <w:i w:val="false"/>
          <w:color w:val="000000"/>
          <w:sz w:val="28"/>
        </w:rPr>
        <w:t xml:space="preserve">
      Функциональная группа             |______________|   </w:t>
      </w:r>
    </w:p>
    <w:bookmarkEnd w:id="636"/>
    <w:bookmarkStart w:name="z667" w:id="637"/>
    <w:p>
      <w:pPr>
        <w:spacing w:after="0"/>
        <w:ind w:left="0"/>
        <w:jc w:val="both"/>
      </w:pPr>
      <w:r>
        <w:rPr>
          <w:rFonts w:ascii="Times New Roman"/>
          <w:b w:val="false"/>
          <w:i w:val="false"/>
          <w:color w:val="000000"/>
          <w:sz w:val="28"/>
        </w:rPr>
        <w:t xml:space="preserve">
      Администратор программ             |______________|   </w:t>
      </w:r>
    </w:p>
    <w:bookmarkEnd w:id="637"/>
    <w:bookmarkStart w:name="z668" w:id="638"/>
    <w:p>
      <w:pPr>
        <w:spacing w:after="0"/>
        <w:ind w:left="0"/>
        <w:jc w:val="both"/>
      </w:pPr>
      <w:r>
        <w:rPr>
          <w:rFonts w:ascii="Times New Roman"/>
          <w:b w:val="false"/>
          <w:i w:val="false"/>
          <w:color w:val="000000"/>
          <w:sz w:val="28"/>
        </w:rPr>
        <w:t xml:space="preserve">
      Государственное учреждение       |______________|   </w:t>
      </w:r>
    </w:p>
    <w:bookmarkEnd w:id="638"/>
    <w:bookmarkStart w:name="z669" w:id="639"/>
    <w:p>
      <w:pPr>
        <w:spacing w:after="0"/>
        <w:ind w:left="0"/>
        <w:jc w:val="both"/>
      </w:pPr>
      <w:r>
        <w:rPr>
          <w:rFonts w:ascii="Times New Roman"/>
          <w:b w:val="false"/>
          <w:i w:val="false"/>
          <w:color w:val="000000"/>
          <w:sz w:val="28"/>
        </w:rPr>
        <w:t xml:space="preserve">
      Программа                         |______________|   </w:t>
      </w:r>
    </w:p>
    <w:bookmarkEnd w:id="639"/>
    <w:bookmarkStart w:name="z670" w:id="640"/>
    <w:p>
      <w:pPr>
        <w:spacing w:after="0"/>
        <w:ind w:left="0"/>
        <w:jc w:val="both"/>
      </w:pPr>
      <w:r>
        <w:rPr>
          <w:rFonts w:ascii="Times New Roman"/>
          <w:b w:val="false"/>
          <w:i w:val="false"/>
          <w:color w:val="000000"/>
          <w:sz w:val="28"/>
        </w:rPr>
        <w:t>
      Специфика                         |______________|</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671" w:id="641"/>
    <w:p>
      <w:pPr>
        <w:spacing w:after="0"/>
        <w:ind w:left="0"/>
        <w:jc w:val="both"/>
      </w:pPr>
      <w:r>
        <w:rPr>
          <w:rFonts w:ascii="Times New Roman"/>
          <w:b w:val="false"/>
          <w:i w:val="false"/>
          <w:color w:val="000000"/>
          <w:sz w:val="28"/>
        </w:rPr>
        <w:t>
      продолжение таблицы</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(графа2 х базовый должностной оклад х коэффициент+…+ графа20 х базовый должностной оклад х коэффициент)/ 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графа2+ графа3+…+графа19 +графа20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 до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672" w:id="642"/>
    <w:p>
      <w:pPr>
        <w:spacing w:after="0"/>
        <w:ind w:left="0"/>
        <w:jc w:val="both"/>
      </w:pPr>
      <w:r>
        <w:rPr>
          <w:rFonts w:ascii="Times New Roman"/>
          <w:b w:val="false"/>
          <w:i w:val="false"/>
          <w:color w:val="000000"/>
          <w:sz w:val="28"/>
        </w:rPr>
        <w:t>
      продолжение таблицы</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должностного оклада (ставки) за работу в сельской местности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(ставки) с учетом повышения графа22+ графа24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выходные и праздничные дни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установлено данное повышение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673" w:id="643"/>
    <w:p>
      <w:pPr>
        <w:spacing w:after="0"/>
        <w:ind w:left="0"/>
        <w:jc w:val="both"/>
      </w:pPr>
      <w:r>
        <w:rPr>
          <w:rFonts w:ascii="Times New Roman"/>
          <w:b w:val="false"/>
          <w:i w:val="false"/>
          <w:color w:val="000000"/>
          <w:sz w:val="28"/>
        </w:rPr>
        <w:t>
      продолжение таблицы</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674" w:id="644"/>
    <w:p>
      <w:pPr>
        <w:spacing w:after="0"/>
        <w:ind w:left="0"/>
        <w:jc w:val="both"/>
      </w:pPr>
      <w:r>
        <w:rPr>
          <w:rFonts w:ascii="Times New Roman"/>
          <w:b w:val="false"/>
          <w:i w:val="false"/>
          <w:color w:val="000000"/>
          <w:sz w:val="28"/>
        </w:rPr>
        <w:t>
      продолжение таблицы</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х(графа41х2+графа 42х1,75+графа43 х1,5+графа44х1,25+графа45х1))/1000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 месячных расчетных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675" w:id="645"/>
    <w:p>
      <w:pPr>
        <w:spacing w:after="0"/>
        <w:ind w:left="0"/>
        <w:jc w:val="both"/>
      </w:pPr>
      <w:r>
        <w:rPr>
          <w:rFonts w:ascii="Times New Roman"/>
          <w:b w:val="false"/>
          <w:i w:val="false"/>
          <w:color w:val="000000"/>
          <w:sz w:val="28"/>
        </w:rPr>
        <w:t>
      продолжение таблицы</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статус "Старший"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отделением (кабинетом)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 утвержденные Постановлением Правительства Республики Казахстан от 31 декабря 2015 года № 1193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в месяц (графа27+графа29+графа31+графа33+ графа35+графа37+графа39+графа46+ графа48+графа50+графа52+графа54+графа56)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676" w:id="646"/>
    <w:p>
      <w:pPr>
        <w:spacing w:after="0"/>
        <w:ind w:left="0"/>
        <w:jc w:val="both"/>
      </w:pPr>
      <w:r>
        <w:rPr>
          <w:rFonts w:ascii="Times New Roman"/>
          <w:b w:val="false"/>
          <w:i w:val="false"/>
          <w:color w:val="000000"/>
          <w:sz w:val="28"/>
        </w:rPr>
        <w:t>
      продолжение таблицы</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(графа25+графа57+графа64)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графа65х12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надбавки, утвержденные Постановлением Правительства Республики Казахстан от 31 декабря 2015 года № 1193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(графа59+графа61+графа63)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677" w:id="647"/>
      <w:r>
        <w:rPr>
          <w:rFonts w:ascii="Times New Roman"/>
          <w:b w:val="false"/>
          <w:i w:val="false"/>
          <w:color w:val="000000"/>
          <w:sz w:val="28"/>
        </w:rPr>
        <w:t>
      Руководитель аппарата центрального исполнительного органа/руководитель</w:t>
      </w:r>
    </w:p>
    <w:bookmarkEnd w:id="647"/>
    <w:p>
      <w:pPr>
        <w:spacing w:after="0"/>
        <w:ind w:left="0"/>
        <w:jc w:val="both"/>
      </w:pPr>
      <w:r>
        <w:rPr>
          <w:rFonts w:ascii="Times New Roman"/>
          <w:b w:val="false"/>
          <w:i w:val="false"/>
          <w:color w:val="000000"/>
          <w:sz w:val="28"/>
        </w:rPr>
        <w:t>      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78" w:id="648"/>
      <w:r>
        <w:rPr>
          <w:rFonts w:ascii="Times New Roman"/>
          <w:b w:val="false"/>
          <w:i w:val="false"/>
          <w:color w:val="000000"/>
          <w:sz w:val="28"/>
        </w:rPr>
        <w:t>
      Руководитель бюджетной программы</w:t>
      </w:r>
    </w:p>
    <w:bookmarkEnd w:id="648"/>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79" w:id="649"/>
      <w:r>
        <w:rPr>
          <w:rFonts w:ascii="Times New Roman"/>
          <w:b w:val="false"/>
          <w:i w:val="false"/>
          <w:color w:val="000000"/>
          <w:sz w:val="28"/>
        </w:rPr>
        <w:t>
      Главный бухгалтер/начальник финансово- экономического отдела</w:t>
      </w:r>
    </w:p>
    <w:bookmarkEnd w:id="649"/>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08-111</w:t>
            </w:r>
          </w:p>
        </w:tc>
      </w:tr>
    </w:tbl>
    <w:bookmarkStart w:name="z682" w:id="650"/>
    <w:p>
      <w:pPr>
        <w:spacing w:after="0"/>
        <w:ind w:left="0"/>
        <w:jc w:val="left"/>
      </w:pPr>
      <w:r>
        <w:rPr>
          <w:rFonts w:ascii="Times New Roman"/>
          <w:b/>
          <w:i w:val="false"/>
          <w:color w:val="000000"/>
        </w:rPr>
        <w:t xml:space="preserve"> Расчет работников государственных учреждений культуры и архивного дела</w:t>
      </w:r>
    </w:p>
    <w:bookmarkEnd w:id="650"/>
    <w:bookmarkStart w:name="z683" w:id="651"/>
    <w:p>
      <w:pPr>
        <w:spacing w:after="0"/>
        <w:ind w:left="0"/>
        <w:jc w:val="both"/>
      </w:pPr>
      <w:r>
        <w:rPr>
          <w:rFonts w:ascii="Times New Roman"/>
          <w:b w:val="false"/>
          <w:i w:val="false"/>
          <w:color w:val="000000"/>
          <w:sz w:val="28"/>
        </w:rPr>
        <w:t xml:space="preserve">
      Год  </w:t>
      </w:r>
    </w:p>
    <w:bookmarkEnd w:id="651"/>
    <w:bookmarkStart w:name="z684" w:id="652"/>
    <w:p>
      <w:pPr>
        <w:spacing w:after="0"/>
        <w:ind w:left="0"/>
        <w:jc w:val="both"/>
      </w:pPr>
      <w:r>
        <w:rPr>
          <w:rFonts w:ascii="Times New Roman"/>
          <w:b w:val="false"/>
          <w:i w:val="false"/>
          <w:color w:val="000000"/>
          <w:sz w:val="28"/>
        </w:rPr>
        <w:t xml:space="preserve">
      Коды                               |______________|  </w:t>
      </w:r>
    </w:p>
    <w:bookmarkEnd w:id="652"/>
    <w:bookmarkStart w:name="z685" w:id="653"/>
    <w:p>
      <w:pPr>
        <w:spacing w:after="0"/>
        <w:ind w:left="0"/>
        <w:jc w:val="both"/>
      </w:pPr>
      <w:r>
        <w:rPr>
          <w:rFonts w:ascii="Times New Roman"/>
          <w:b w:val="false"/>
          <w:i w:val="false"/>
          <w:color w:val="000000"/>
          <w:sz w:val="28"/>
        </w:rPr>
        <w:t xml:space="preserve">
      Вид данных (прогноз, план, отчет) |______________|   </w:t>
      </w:r>
    </w:p>
    <w:bookmarkEnd w:id="653"/>
    <w:bookmarkStart w:name="z686" w:id="654"/>
    <w:p>
      <w:pPr>
        <w:spacing w:after="0"/>
        <w:ind w:left="0"/>
        <w:jc w:val="both"/>
      </w:pPr>
      <w:r>
        <w:rPr>
          <w:rFonts w:ascii="Times New Roman"/>
          <w:b w:val="false"/>
          <w:i w:val="false"/>
          <w:color w:val="000000"/>
          <w:sz w:val="28"/>
        </w:rPr>
        <w:t xml:space="preserve">
      Функциональная группа             |______________|   </w:t>
      </w:r>
    </w:p>
    <w:bookmarkEnd w:id="654"/>
    <w:bookmarkStart w:name="z687" w:id="655"/>
    <w:p>
      <w:pPr>
        <w:spacing w:after="0"/>
        <w:ind w:left="0"/>
        <w:jc w:val="both"/>
      </w:pPr>
      <w:r>
        <w:rPr>
          <w:rFonts w:ascii="Times New Roman"/>
          <w:b w:val="false"/>
          <w:i w:val="false"/>
          <w:color w:val="000000"/>
          <w:sz w:val="28"/>
        </w:rPr>
        <w:t xml:space="preserve">
      Администратор программ             |______________|   </w:t>
      </w:r>
    </w:p>
    <w:bookmarkEnd w:id="655"/>
    <w:bookmarkStart w:name="z688" w:id="656"/>
    <w:p>
      <w:pPr>
        <w:spacing w:after="0"/>
        <w:ind w:left="0"/>
        <w:jc w:val="both"/>
      </w:pPr>
      <w:r>
        <w:rPr>
          <w:rFonts w:ascii="Times New Roman"/>
          <w:b w:val="false"/>
          <w:i w:val="false"/>
          <w:color w:val="000000"/>
          <w:sz w:val="28"/>
        </w:rPr>
        <w:t xml:space="preserve">
      Государственное учреждение       |______________|   </w:t>
      </w:r>
    </w:p>
    <w:bookmarkEnd w:id="656"/>
    <w:bookmarkStart w:name="z689" w:id="657"/>
    <w:p>
      <w:pPr>
        <w:spacing w:after="0"/>
        <w:ind w:left="0"/>
        <w:jc w:val="both"/>
      </w:pPr>
      <w:r>
        <w:rPr>
          <w:rFonts w:ascii="Times New Roman"/>
          <w:b w:val="false"/>
          <w:i w:val="false"/>
          <w:color w:val="000000"/>
          <w:sz w:val="28"/>
        </w:rPr>
        <w:t xml:space="preserve">
      Программа                         |______________|   </w:t>
      </w:r>
    </w:p>
    <w:bookmarkEnd w:id="657"/>
    <w:bookmarkStart w:name="z690" w:id="658"/>
    <w:p>
      <w:pPr>
        <w:spacing w:after="0"/>
        <w:ind w:left="0"/>
        <w:jc w:val="both"/>
      </w:pPr>
      <w:r>
        <w:rPr>
          <w:rFonts w:ascii="Times New Roman"/>
          <w:b w:val="false"/>
          <w:i w:val="false"/>
          <w:color w:val="000000"/>
          <w:sz w:val="28"/>
        </w:rPr>
        <w:t>
      Специфика                         |______________|</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691" w:id="659"/>
    <w:p>
      <w:pPr>
        <w:spacing w:after="0"/>
        <w:ind w:left="0"/>
        <w:jc w:val="both"/>
      </w:pPr>
      <w:r>
        <w:rPr>
          <w:rFonts w:ascii="Times New Roman"/>
          <w:b w:val="false"/>
          <w:i w:val="false"/>
          <w:color w:val="000000"/>
          <w:sz w:val="28"/>
        </w:rPr>
        <w:t>
      продолжение таблицы</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(графа2 х базовый должностной оклад х коэффициент+…+ графа20 х базовый должностной оклад х коэффициент)/ 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графа2+ графа3+…+графа19 +графа20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 до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692" w:id="660"/>
    <w:p>
      <w:pPr>
        <w:spacing w:after="0"/>
        <w:ind w:left="0"/>
        <w:jc w:val="both"/>
      </w:pPr>
      <w:r>
        <w:rPr>
          <w:rFonts w:ascii="Times New Roman"/>
          <w:b w:val="false"/>
          <w:i w:val="false"/>
          <w:color w:val="000000"/>
          <w:sz w:val="28"/>
        </w:rPr>
        <w:t>
      продолжение таблицы</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за работу в сельской местности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в месяц с учетом повышения графа22+графа 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профессиональное мастерство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установлено данное повышение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693" w:id="661"/>
    <w:p>
      <w:pPr>
        <w:spacing w:after="0"/>
        <w:ind w:left="0"/>
        <w:jc w:val="both"/>
      </w:pPr>
      <w:r>
        <w:rPr>
          <w:rFonts w:ascii="Times New Roman"/>
          <w:b w:val="false"/>
          <w:i w:val="false"/>
          <w:color w:val="000000"/>
          <w:sz w:val="28"/>
        </w:rPr>
        <w:t>
      продолжение таблицы</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выходные и праздничные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694" w:id="662"/>
    <w:p>
      <w:pPr>
        <w:spacing w:after="0"/>
        <w:ind w:left="0"/>
        <w:jc w:val="both"/>
      </w:pPr>
      <w:r>
        <w:rPr>
          <w:rFonts w:ascii="Times New Roman"/>
          <w:b w:val="false"/>
          <w:i w:val="false"/>
          <w:color w:val="000000"/>
          <w:sz w:val="28"/>
        </w:rPr>
        <w:t>
      продолжение таблицы</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х(графа47х2+графа 48х1,75+графа49 х1,5+графа50х1,25+графа51х1))/1000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 месячных расчетных показателей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695" w:id="663"/>
    <w:p>
      <w:pPr>
        <w:spacing w:after="0"/>
        <w:ind w:left="0"/>
        <w:jc w:val="both"/>
      </w:pPr>
      <w:r>
        <w:rPr>
          <w:rFonts w:ascii="Times New Roman"/>
          <w:b w:val="false"/>
          <w:i w:val="false"/>
          <w:color w:val="000000"/>
          <w:sz w:val="28"/>
        </w:rPr>
        <w:t>
      продолжение таблицы</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статус "Старший"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отделением (кабинетом)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 утвержденные Постановлением Правительства Республики Казахстан от 31 декабря 2015 года № 1193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696" w:id="664"/>
    <w:p>
      <w:pPr>
        <w:spacing w:after="0"/>
        <w:ind w:left="0"/>
        <w:jc w:val="both"/>
      </w:pPr>
      <w:r>
        <w:rPr>
          <w:rFonts w:ascii="Times New Roman"/>
          <w:b w:val="false"/>
          <w:i w:val="false"/>
          <w:color w:val="000000"/>
          <w:sz w:val="28"/>
        </w:rPr>
        <w:t>
      продолжение таблицы</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в месяц (графа27+ графа29+ графа31+ графа33+ графа35+ графа37+ графа39+ графа41+ графа43+ графа45+ графа52+ графа54+ графа56+графа58)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697" w:id="665"/>
    <w:p>
      <w:pPr>
        <w:spacing w:after="0"/>
        <w:ind w:left="0"/>
        <w:jc w:val="both"/>
      </w:pPr>
      <w:r>
        <w:rPr>
          <w:rFonts w:ascii="Times New Roman"/>
          <w:b w:val="false"/>
          <w:i w:val="false"/>
          <w:color w:val="000000"/>
          <w:sz w:val="28"/>
        </w:rPr>
        <w:t>
      продолжение таблицы</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(графа25+графа59+графа66)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графа67х12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надбавки, утвержденные Постановлением Правительства Республики Казахстан от 31 декабря 2015 года № 1193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(графа61+графа63+гр65)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698" w:id="666"/>
      <w:r>
        <w:rPr>
          <w:rFonts w:ascii="Times New Roman"/>
          <w:b w:val="false"/>
          <w:i w:val="false"/>
          <w:color w:val="000000"/>
          <w:sz w:val="28"/>
        </w:rPr>
        <w:t>
      Руководитель аппарата центрального исполнительного органа/руководитель</w:t>
      </w:r>
    </w:p>
    <w:bookmarkEnd w:id="666"/>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99" w:id="667"/>
      <w:r>
        <w:rPr>
          <w:rFonts w:ascii="Times New Roman"/>
          <w:b w:val="false"/>
          <w:i w:val="false"/>
          <w:color w:val="000000"/>
          <w:sz w:val="28"/>
        </w:rPr>
        <w:t>
      Руководитель бюджетной программы</w:t>
      </w:r>
    </w:p>
    <w:bookmarkEnd w:id="667"/>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700" w:id="668"/>
      <w:r>
        <w:rPr>
          <w:rFonts w:ascii="Times New Roman"/>
          <w:b w:val="false"/>
          <w:i w:val="false"/>
          <w:color w:val="000000"/>
          <w:sz w:val="28"/>
        </w:rPr>
        <w:t>
      Главный бухгалтер/начальник финансово- экономического отдела</w:t>
      </w:r>
    </w:p>
    <w:bookmarkEnd w:id="668"/>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09-111</w:t>
            </w:r>
          </w:p>
        </w:tc>
      </w:tr>
    </w:tbl>
    <w:bookmarkStart w:name="z703" w:id="669"/>
    <w:p>
      <w:pPr>
        <w:spacing w:after="0"/>
        <w:ind w:left="0"/>
        <w:jc w:val="left"/>
      </w:pPr>
      <w:r>
        <w:rPr>
          <w:rFonts w:ascii="Times New Roman"/>
          <w:b/>
          <w:i w:val="false"/>
          <w:color w:val="000000"/>
        </w:rPr>
        <w:t xml:space="preserve"> Расчет на оплату труда работников государственных учреждений физической культуры и спорта</w:t>
      </w:r>
    </w:p>
    <w:bookmarkEnd w:id="669"/>
    <w:bookmarkStart w:name="z704" w:id="670"/>
    <w:p>
      <w:pPr>
        <w:spacing w:after="0"/>
        <w:ind w:left="0"/>
        <w:jc w:val="both"/>
      </w:pPr>
      <w:r>
        <w:rPr>
          <w:rFonts w:ascii="Times New Roman"/>
          <w:b w:val="false"/>
          <w:i w:val="false"/>
          <w:color w:val="000000"/>
          <w:sz w:val="28"/>
        </w:rPr>
        <w:t xml:space="preserve">
      Год  </w:t>
      </w:r>
    </w:p>
    <w:bookmarkEnd w:id="670"/>
    <w:bookmarkStart w:name="z705" w:id="671"/>
    <w:p>
      <w:pPr>
        <w:spacing w:after="0"/>
        <w:ind w:left="0"/>
        <w:jc w:val="both"/>
      </w:pPr>
      <w:r>
        <w:rPr>
          <w:rFonts w:ascii="Times New Roman"/>
          <w:b w:val="false"/>
          <w:i w:val="false"/>
          <w:color w:val="000000"/>
          <w:sz w:val="28"/>
        </w:rPr>
        <w:t xml:space="preserve">
      Коды                               |______________|  </w:t>
      </w:r>
    </w:p>
    <w:bookmarkEnd w:id="671"/>
    <w:bookmarkStart w:name="z706" w:id="672"/>
    <w:p>
      <w:pPr>
        <w:spacing w:after="0"/>
        <w:ind w:left="0"/>
        <w:jc w:val="both"/>
      </w:pPr>
      <w:r>
        <w:rPr>
          <w:rFonts w:ascii="Times New Roman"/>
          <w:b w:val="false"/>
          <w:i w:val="false"/>
          <w:color w:val="000000"/>
          <w:sz w:val="28"/>
        </w:rPr>
        <w:t xml:space="preserve">
      Вид данных (прогноз, план, отчет) |______________|   </w:t>
      </w:r>
    </w:p>
    <w:bookmarkEnd w:id="672"/>
    <w:bookmarkStart w:name="z707" w:id="673"/>
    <w:p>
      <w:pPr>
        <w:spacing w:after="0"/>
        <w:ind w:left="0"/>
        <w:jc w:val="both"/>
      </w:pPr>
      <w:r>
        <w:rPr>
          <w:rFonts w:ascii="Times New Roman"/>
          <w:b w:val="false"/>
          <w:i w:val="false"/>
          <w:color w:val="000000"/>
          <w:sz w:val="28"/>
        </w:rPr>
        <w:t xml:space="preserve">
      Функциональная группа             |______________|   </w:t>
      </w:r>
    </w:p>
    <w:bookmarkEnd w:id="673"/>
    <w:bookmarkStart w:name="z708" w:id="674"/>
    <w:p>
      <w:pPr>
        <w:spacing w:after="0"/>
        <w:ind w:left="0"/>
        <w:jc w:val="both"/>
      </w:pPr>
      <w:r>
        <w:rPr>
          <w:rFonts w:ascii="Times New Roman"/>
          <w:b w:val="false"/>
          <w:i w:val="false"/>
          <w:color w:val="000000"/>
          <w:sz w:val="28"/>
        </w:rPr>
        <w:t xml:space="preserve">
      Администратор программ             |______________|   </w:t>
      </w:r>
    </w:p>
    <w:bookmarkEnd w:id="674"/>
    <w:bookmarkStart w:name="z709" w:id="675"/>
    <w:p>
      <w:pPr>
        <w:spacing w:after="0"/>
        <w:ind w:left="0"/>
        <w:jc w:val="both"/>
      </w:pPr>
      <w:r>
        <w:rPr>
          <w:rFonts w:ascii="Times New Roman"/>
          <w:b w:val="false"/>
          <w:i w:val="false"/>
          <w:color w:val="000000"/>
          <w:sz w:val="28"/>
        </w:rPr>
        <w:t xml:space="preserve">
      Государственное учреждение       |______________|   </w:t>
      </w:r>
    </w:p>
    <w:bookmarkEnd w:id="675"/>
    <w:bookmarkStart w:name="z710" w:id="676"/>
    <w:p>
      <w:pPr>
        <w:spacing w:after="0"/>
        <w:ind w:left="0"/>
        <w:jc w:val="both"/>
      </w:pPr>
      <w:r>
        <w:rPr>
          <w:rFonts w:ascii="Times New Roman"/>
          <w:b w:val="false"/>
          <w:i w:val="false"/>
          <w:color w:val="000000"/>
          <w:sz w:val="28"/>
        </w:rPr>
        <w:t xml:space="preserve">
      Программа                         |______________|   </w:t>
      </w:r>
    </w:p>
    <w:bookmarkEnd w:id="676"/>
    <w:bookmarkStart w:name="z711" w:id="677"/>
    <w:p>
      <w:pPr>
        <w:spacing w:after="0"/>
        <w:ind w:left="0"/>
        <w:jc w:val="both"/>
      </w:pPr>
      <w:r>
        <w:rPr>
          <w:rFonts w:ascii="Times New Roman"/>
          <w:b w:val="false"/>
          <w:i w:val="false"/>
          <w:color w:val="000000"/>
          <w:sz w:val="28"/>
        </w:rPr>
        <w:t>
      Специфика                         |______________|</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712" w:id="678"/>
    <w:p>
      <w:pPr>
        <w:spacing w:after="0"/>
        <w:ind w:left="0"/>
        <w:jc w:val="both"/>
      </w:pPr>
      <w:r>
        <w:rPr>
          <w:rFonts w:ascii="Times New Roman"/>
          <w:b w:val="false"/>
          <w:i w:val="false"/>
          <w:color w:val="000000"/>
          <w:sz w:val="28"/>
        </w:rPr>
        <w:t>
      продолжение таблицы</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(графа2 х базовый должностной оклад х коэффициент+…+ графа20 х базовый должностной оклад х коэффициент)/ 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графа2+ графа3+…+графа19 +графа20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 до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713" w:id="679"/>
    <w:p>
      <w:pPr>
        <w:spacing w:after="0"/>
        <w:ind w:left="0"/>
        <w:jc w:val="both"/>
      </w:pPr>
      <w:r>
        <w:rPr>
          <w:rFonts w:ascii="Times New Roman"/>
          <w:b w:val="false"/>
          <w:i w:val="false"/>
          <w:color w:val="000000"/>
          <w:sz w:val="28"/>
        </w:rPr>
        <w:t>
      продолжение таблицы</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за работу в сельской местности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в месяц с учетом повышения графа22+ графа24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непосредственное обеспечение высококачественного учебно-тренировочного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подготовку чемпионов и призеров спортивных соревнований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непосредственное обеспечение высококачественного учебно-тренировочного процесса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установлено данное повышение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714" w:id="680"/>
    <w:p>
      <w:pPr>
        <w:spacing w:after="0"/>
        <w:ind w:left="0"/>
        <w:jc w:val="both"/>
      </w:pPr>
      <w:r>
        <w:rPr>
          <w:rFonts w:ascii="Times New Roman"/>
          <w:b w:val="false"/>
          <w:i w:val="false"/>
          <w:color w:val="000000"/>
          <w:sz w:val="28"/>
        </w:rPr>
        <w:t>
      продолжение таблицы</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выходные и праздничные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715" w:id="681"/>
    <w:p>
      <w:pPr>
        <w:spacing w:after="0"/>
        <w:ind w:left="0"/>
        <w:jc w:val="both"/>
      </w:pPr>
      <w:r>
        <w:rPr>
          <w:rFonts w:ascii="Times New Roman"/>
          <w:b w:val="false"/>
          <w:i w:val="false"/>
          <w:color w:val="000000"/>
          <w:sz w:val="28"/>
        </w:rPr>
        <w:t>
      продолжение таблицы</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2месячных расчетных показателей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716" w:id="682"/>
    <w:p>
      <w:pPr>
        <w:spacing w:after="0"/>
        <w:ind w:left="0"/>
        <w:jc w:val="both"/>
      </w:pPr>
      <w:r>
        <w:rPr>
          <w:rFonts w:ascii="Times New Roman"/>
          <w:b w:val="false"/>
          <w:i w:val="false"/>
          <w:color w:val="000000"/>
          <w:sz w:val="28"/>
        </w:rPr>
        <w:t>
      продолжение таблицы</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статус "Старший"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отделением (кабинетом)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 утвержденные Постановлением Правительства Республики Казахстан от 31 декабря 2015 года № 1193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показательх (графа49х2+графа 50х1,75+графа51 х1,5+графа52х1,25+графа53х1))/1000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717" w:id="683"/>
    <w:p>
      <w:pPr>
        <w:spacing w:after="0"/>
        <w:ind w:left="0"/>
        <w:jc w:val="both"/>
      </w:pPr>
      <w:r>
        <w:rPr>
          <w:rFonts w:ascii="Times New Roman"/>
          <w:b w:val="false"/>
          <w:i w:val="false"/>
          <w:color w:val="000000"/>
          <w:sz w:val="28"/>
        </w:rPr>
        <w:t>
      продолжение таблицы</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в месяц (графа27+ графа29+ графа31+ графа33+ графа35+ графа37+ графа39+ графа41+ графа43+ графа45+ графа47+ графа54+ графа56+ графа58+графа60)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классную квалификацию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 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718" w:id="684"/>
    <w:p>
      <w:pPr>
        <w:spacing w:after="0"/>
        <w:ind w:left="0"/>
        <w:jc w:val="both"/>
      </w:pPr>
      <w:r>
        <w:rPr>
          <w:rFonts w:ascii="Times New Roman"/>
          <w:b w:val="false"/>
          <w:i w:val="false"/>
          <w:color w:val="000000"/>
          <w:sz w:val="28"/>
        </w:rPr>
        <w:t>
      продолжение таблицы</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(графа25+графа61+графа72)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графа73х12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спортивное 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надбавки, утвержденные Постановлением Правительства Республики Казахстан от 31 декабря 2015 года № 1193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(графа63+графа65+графа67+графа69+графа71)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719" w:id="685"/>
      <w:r>
        <w:rPr>
          <w:rFonts w:ascii="Times New Roman"/>
          <w:b w:val="false"/>
          <w:i w:val="false"/>
          <w:color w:val="000000"/>
          <w:sz w:val="28"/>
        </w:rPr>
        <w:t>
      Руководитель аппарата центрального исполнительного органа/руководитель</w:t>
      </w:r>
    </w:p>
    <w:bookmarkEnd w:id="685"/>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720" w:id="686"/>
      <w:r>
        <w:rPr>
          <w:rFonts w:ascii="Times New Roman"/>
          <w:b w:val="false"/>
          <w:i w:val="false"/>
          <w:color w:val="000000"/>
          <w:sz w:val="28"/>
        </w:rPr>
        <w:t>
      Руководитель бюджетной программы</w:t>
      </w:r>
    </w:p>
    <w:bookmarkEnd w:id="68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721" w:id="687"/>
      <w:r>
        <w:rPr>
          <w:rFonts w:ascii="Times New Roman"/>
          <w:b w:val="false"/>
          <w:i w:val="false"/>
          <w:color w:val="000000"/>
          <w:sz w:val="28"/>
        </w:rPr>
        <w:t>
      Главный бухгалтер/начальник финансово- экономического отдела</w:t>
      </w:r>
    </w:p>
    <w:bookmarkEnd w:id="687"/>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10-111</w:t>
            </w:r>
          </w:p>
        </w:tc>
      </w:tr>
    </w:tbl>
    <w:bookmarkStart w:name="z724" w:id="688"/>
    <w:p>
      <w:pPr>
        <w:spacing w:after="0"/>
        <w:ind w:left="0"/>
        <w:jc w:val="left"/>
      </w:pPr>
      <w:r>
        <w:rPr>
          <w:rFonts w:ascii="Times New Roman"/>
          <w:b/>
          <w:i w:val="false"/>
          <w:color w:val="000000"/>
        </w:rPr>
        <w:t xml:space="preserve"> Расчет расходов на оплату труда работников прочих государственных учреждений</w:t>
      </w:r>
    </w:p>
    <w:bookmarkEnd w:id="688"/>
    <w:bookmarkStart w:name="z725" w:id="689"/>
    <w:p>
      <w:pPr>
        <w:spacing w:after="0"/>
        <w:ind w:left="0"/>
        <w:jc w:val="both"/>
      </w:pPr>
      <w:r>
        <w:rPr>
          <w:rFonts w:ascii="Times New Roman"/>
          <w:b w:val="false"/>
          <w:i w:val="false"/>
          <w:color w:val="000000"/>
          <w:sz w:val="28"/>
        </w:rPr>
        <w:t xml:space="preserve">
      Год  </w:t>
      </w:r>
    </w:p>
    <w:bookmarkEnd w:id="689"/>
    <w:bookmarkStart w:name="z726" w:id="690"/>
    <w:p>
      <w:pPr>
        <w:spacing w:after="0"/>
        <w:ind w:left="0"/>
        <w:jc w:val="both"/>
      </w:pPr>
      <w:r>
        <w:rPr>
          <w:rFonts w:ascii="Times New Roman"/>
          <w:b w:val="false"/>
          <w:i w:val="false"/>
          <w:color w:val="000000"/>
          <w:sz w:val="28"/>
        </w:rPr>
        <w:t xml:space="preserve">
      Коды                               |______________|   </w:t>
      </w:r>
    </w:p>
    <w:bookmarkEnd w:id="690"/>
    <w:bookmarkStart w:name="z727" w:id="691"/>
    <w:p>
      <w:pPr>
        <w:spacing w:after="0"/>
        <w:ind w:left="0"/>
        <w:jc w:val="both"/>
      </w:pPr>
      <w:r>
        <w:rPr>
          <w:rFonts w:ascii="Times New Roman"/>
          <w:b w:val="false"/>
          <w:i w:val="false"/>
          <w:color w:val="000000"/>
          <w:sz w:val="28"/>
        </w:rPr>
        <w:t xml:space="preserve">
      Вид данных (прогноз, план, отчет) |______________|   </w:t>
      </w:r>
    </w:p>
    <w:bookmarkEnd w:id="691"/>
    <w:bookmarkStart w:name="z728" w:id="692"/>
    <w:p>
      <w:pPr>
        <w:spacing w:after="0"/>
        <w:ind w:left="0"/>
        <w:jc w:val="both"/>
      </w:pPr>
      <w:r>
        <w:rPr>
          <w:rFonts w:ascii="Times New Roman"/>
          <w:b w:val="false"/>
          <w:i w:val="false"/>
          <w:color w:val="000000"/>
          <w:sz w:val="28"/>
        </w:rPr>
        <w:t xml:space="preserve">
      Функциональная группа             |______________|   </w:t>
      </w:r>
    </w:p>
    <w:bookmarkEnd w:id="692"/>
    <w:bookmarkStart w:name="z729" w:id="693"/>
    <w:p>
      <w:pPr>
        <w:spacing w:after="0"/>
        <w:ind w:left="0"/>
        <w:jc w:val="both"/>
      </w:pPr>
      <w:r>
        <w:rPr>
          <w:rFonts w:ascii="Times New Roman"/>
          <w:b w:val="false"/>
          <w:i w:val="false"/>
          <w:color w:val="000000"/>
          <w:sz w:val="28"/>
        </w:rPr>
        <w:t xml:space="preserve">
      Администратор программ             |______________|   </w:t>
      </w:r>
    </w:p>
    <w:bookmarkEnd w:id="693"/>
    <w:bookmarkStart w:name="z730" w:id="694"/>
    <w:p>
      <w:pPr>
        <w:spacing w:after="0"/>
        <w:ind w:left="0"/>
        <w:jc w:val="both"/>
      </w:pPr>
      <w:r>
        <w:rPr>
          <w:rFonts w:ascii="Times New Roman"/>
          <w:b w:val="false"/>
          <w:i w:val="false"/>
          <w:color w:val="000000"/>
          <w:sz w:val="28"/>
        </w:rPr>
        <w:t xml:space="preserve">
      Государственное учреждение       |______________|   </w:t>
      </w:r>
    </w:p>
    <w:bookmarkEnd w:id="694"/>
    <w:bookmarkStart w:name="z731" w:id="695"/>
    <w:p>
      <w:pPr>
        <w:spacing w:after="0"/>
        <w:ind w:left="0"/>
        <w:jc w:val="both"/>
      </w:pPr>
      <w:r>
        <w:rPr>
          <w:rFonts w:ascii="Times New Roman"/>
          <w:b w:val="false"/>
          <w:i w:val="false"/>
          <w:color w:val="000000"/>
          <w:sz w:val="28"/>
        </w:rPr>
        <w:t xml:space="preserve">
      Программа                         |______________|   </w:t>
      </w:r>
    </w:p>
    <w:bookmarkEnd w:id="695"/>
    <w:bookmarkStart w:name="z732" w:id="696"/>
    <w:p>
      <w:pPr>
        <w:spacing w:after="0"/>
        <w:ind w:left="0"/>
        <w:jc w:val="both"/>
      </w:pPr>
      <w:r>
        <w:rPr>
          <w:rFonts w:ascii="Times New Roman"/>
          <w:b w:val="false"/>
          <w:i w:val="false"/>
          <w:color w:val="000000"/>
          <w:sz w:val="28"/>
        </w:rPr>
        <w:t>
      Специфика                         |______________|</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733" w:id="697"/>
    <w:p>
      <w:pPr>
        <w:spacing w:after="0"/>
        <w:ind w:left="0"/>
        <w:jc w:val="both"/>
      </w:pPr>
      <w:r>
        <w:rPr>
          <w:rFonts w:ascii="Times New Roman"/>
          <w:b w:val="false"/>
          <w:i w:val="false"/>
          <w:color w:val="000000"/>
          <w:sz w:val="28"/>
        </w:rPr>
        <w:t>
      продолжение таблицы</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(графа2 х базовый должностной оклад х коэффициент+…+ графа20 х базовый должностной оклад х коэффициент)/ 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Всегографа2+графа3+…+графа19+графа20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10до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734" w:id="698"/>
    <w:p>
      <w:pPr>
        <w:spacing w:after="0"/>
        <w:ind w:left="0"/>
        <w:jc w:val="both"/>
      </w:pPr>
      <w:r>
        <w:rPr>
          <w:rFonts w:ascii="Times New Roman"/>
          <w:b w:val="false"/>
          <w:i w:val="false"/>
          <w:color w:val="000000"/>
          <w:sz w:val="28"/>
        </w:rPr>
        <w:t>
      продолжение таблицы</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за работу в сельской местности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в месяц с учетом повышения графа22+ графа24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праздничные и выходные дни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установлено данное повышение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735" w:id="699"/>
    <w:p>
      <w:pPr>
        <w:spacing w:after="0"/>
        <w:ind w:left="0"/>
        <w:jc w:val="both"/>
      </w:pPr>
      <w:r>
        <w:rPr>
          <w:rFonts w:ascii="Times New Roman"/>
          <w:b w:val="false"/>
          <w:i w:val="false"/>
          <w:color w:val="000000"/>
          <w:sz w:val="28"/>
        </w:rPr>
        <w:t>
      продолжение таблицы</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 чтенге</w:t>
            </w:r>
          </w:p>
        </w:tc>
      </w:tr>
    </w:tbl>
    <w:bookmarkStart w:name="z736" w:id="700"/>
    <w:p>
      <w:pPr>
        <w:spacing w:after="0"/>
        <w:ind w:left="0"/>
        <w:jc w:val="both"/>
      </w:pPr>
      <w:r>
        <w:rPr>
          <w:rFonts w:ascii="Times New Roman"/>
          <w:b w:val="false"/>
          <w:i w:val="false"/>
          <w:color w:val="000000"/>
          <w:sz w:val="28"/>
        </w:rPr>
        <w:t>
      продолжение таблицы</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х(графа43х2+графа 44х1,75+графа45 х1,5+графа46х1,25+графа47х1))/1000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 месячных расчетных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737" w:id="701"/>
    <w:p>
      <w:pPr>
        <w:spacing w:after="0"/>
        <w:ind w:left="0"/>
        <w:jc w:val="both"/>
      </w:pPr>
      <w:r>
        <w:rPr>
          <w:rFonts w:ascii="Times New Roman"/>
          <w:b w:val="false"/>
          <w:i w:val="false"/>
          <w:color w:val="000000"/>
          <w:sz w:val="28"/>
        </w:rPr>
        <w:t>
      продолжение таблицы</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статус "Старший"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отделением (кабинетом)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tc>
      </w:tr>
    </w:tbl>
    <w:bookmarkStart w:name="z738" w:id="702"/>
    <w:p>
      <w:pPr>
        <w:spacing w:after="0"/>
        <w:ind w:left="0"/>
        <w:jc w:val="both"/>
      </w:pPr>
      <w:r>
        <w:rPr>
          <w:rFonts w:ascii="Times New Roman"/>
          <w:b w:val="false"/>
          <w:i w:val="false"/>
          <w:color w:val="000000"/>
          <w:sz w:val="28"/>
        </w:rPr>
        <w:t>
      продолжение таблицы</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 утвержденные Постановлением Правительства Республики Казахстан от 31 декабря 2015 года № 1193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в месяц (графа27графа29+графа31+графа33+графа35+графа37+графа39+графа41+графа48+графа50+графа52+графа54+графа56)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739" w:id="703"/>
    <w:p>
      <w:pPr>
        <w:spacing w:after="0"/>
        <w:ind w:left="0"/>
        <w:jc w:val="both"/>
      </w:pPr>
      <w:r>
        <w:rPr>
          <w:rFonts w:ascii="Times New Roman"/>
          <w:b w:val="false"/>
          <w:i w:val="false"/>
          <w:color w:val="000000"/>
          <w:sz w:val="28"/>
        </w:rPr>
        <w:t>
      продолжение таблицы</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нахождение в режиме ожидания и постоянной готовности к выезду на аварийно-спасательные и неотложные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выслугу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профессиональное мастерство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740" w:id="704"/>
    <w:p>
      <w:pPr>
        <w:spacing w:after="0"/>
        <w:ind w:left="0"/>
        <w:jc w:val="both"/>
      </w:pPr>
      <w:r>
        <w:rPr>
          <w:rFonts w:ascii="Times New Roman"/>
          <w:b w:val="false"/>
          <w:i w:val="false"/>
          <w:color w:val="000000"/>
          <w:sz w:val="28"/>
        </w:rPr>
        <w:t>
      продолжение таблицы</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классную квалификацию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высокое качество научных исследований и отчетных материалов, представляемых руководству страны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741" w:id="705"/>
    <w:p>
      <w:pPr>
        <w:spacing w:after="0"/>
        <w:ind w:left="0"/>
        <w:jc w:val="both"/>
      </w:pPr>
      <w:r>
        <w:rPr>
          <w:rFonts w:ascii="Times New Roman"/>
          <w:b w:val="false"/>
          <w:i w:val="false"/>
          <w:color w:val="000000"/>
          <w:sz w:val="28"/>
        </w:rPr>
        <w:t>
      продолжение таблицы</w:t>
      </w:r>
    </w:p>
    <w:bookmarkEnd w:id="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 25+ графа57+ графа 76)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(графа77х12)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надбавки, утвержденные Постановлением Правительства Республики Казахстан от 31 декабря 2015 года № 1193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(графа59+графа61+графа63 +графа65+графа67+графа69+графа71+графа73+графа75)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742" w:id="706"/>
      <w:r>
        <w:rPr>
          <w:rFonts w:ascii="Times New Roman"/>
          <w:b w:val="false"/>
          <w:i w:val="false"/>
          <w:color w:val="000000"/>
          <w:sz w:val="28"/>
        </w:rPr>
        <w:t>
      Руководитель аппарата центрального исполнительного органа/руководитель</w:t>
      </w:r>
    </w:p>
    <w:bookmarkEnd w:id="706"/>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743" w:id="707"/>
      <w:r>
        <w:rPr>
          <w:rFonts w:ascii="Times New Roman"/>
          <w:b w:val="false"/>
          <w:i w:val="false"/>
          <w:color w:val="000000"/>
          <w:sz w:val="28"/>
        </w:rPr>
        <w:t>
      Руководитель бюджетной программы</w:t>
      </w:r>
    </w:p>
    <w:bookmarkEnd w:id="707"/>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744" w:id="708"/>
      <w:r>
        <w:rPr>
          <w:rFonts w:ascii="Times New Roman"/>
          <w:b w:val="false"/>
          <w:i w:val="false"/>
          <w:color w:val="000000"/>
          <w:sz w:val="28"/>
        </w:rPr>
        <w:t>
      Главный бухгалтер/начальник финансово- экономического отдела</w:t>
      </w:r>
    </w:p>
    <w:bookmarkEnd w:id="70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11-111</w:t>
            </w:r>
          </w:p>
        </w:tc>
      </w:tr>
    </w:tbl>
    <w:bookmarkStart w:name="z747" w:id="709"/>
    <w:p>
      <w:pPr>
        <w:spacing w:after="0"/>
        <w:ind w:left="0"/>
        <w:jc w:val="left"/>
      </w:pPr>
      <w:r>
        <w:rPr>
          <w:rFonts w:ascii="Times New Roman"/>
          <w:b/>
          <w:i w:val="false"/>
          <w:color w:val="000000"/>
        </w:rPr>
        <w:t xml:space="preserve"> Расчет расходов на оплату труда рабочих государственных учреждений</w:t>
      </w:r>
    </w:p>
    <w:bookmarkEnd w:id="709"/>
    <w:bookmarkStart w:name="z748" w:id="710"/>
    <w:p>
      <w:pPr>
        <w:spacing w:after="0"/>
        <w:ind w:left="0"/>
        <w:jc w:val="both"/>
      </w:pPr>
      <w:r>
        <w:rPr>
          <w:rFonts w:ascii="Times New Roman"/>
          <w:b w:val="false"/>
          <w:i w:val="false"/>
          <w:color w:val="000000"/>
          <w:sz w:val="28"/>
        </w:rPr>
        <w:t xml:space="preserve">
      Год  </w:t>
      </w:r>
    </w:p>
    <w:bookmarkEnd w:id="710"/>
    <w:bookmarkStart w:name="z749" w:id="711"/>
    <w:p>
      <w:pPr>
        <w:spacing w:after="0"/>
        <w:ind w:left="0"/>
        <w:jc w:val="both"/>
      </w:pPr>
      <w:r>
        <w:rPr>
          <w:rFonts w:ascii="Times New Roman"/>
          <w:b w:val="false"/>
          <w:i w:val="false"/>
          <w:color w:val="000000"/>
          <w:sz w:val="28"/>
        </w:rPr>
        <w:t xml:space="preserve">
      Коды                               |______________|   </w:t>
      </w:r>
    </w:p>
    <w:bookmarkEnd w:id="711"/>
    <w:bookmarkStart w:name="z750" w:id="712"/>
    <w:p>
      <w:pPr>
        <w:spacing w:after="0"/>
        <w:ind w:left="0"/>
        <w:jc w:val="both"/>
      </w:pPr>
      <w:r>
        <w:rPr>
          <w:rFonts w:ascii="Times New Roman"/>
          <w:b w:val="false"/>
          <w:i w:val="false"/>
          <w:color w:val="000000"/>
          <w:sz w:val="28"/>
        </w:rPr>
        <w:t xml:space="preserve">
      Вид данных (прогноз, план, отчет) |______________|   </w:t>
      </w:r>
    </w:p>
    <w:bookmarkEnd w:id="712"/>
    <w:bookmarkStart w:name="z751" w:id="713"/>
    <w:p>
      <w:pPr>
        <w:spacing w:after="0"/>
        <w:ind w:left="0"/>
        <w:jc w:val="both"/>
      </w:pPr>
      <w:r>
        <w:rPr>
          <w:rFonts w:ascii="Times New Roman"/>
          <w:b w:val="false"/>
          <w:i w:val="false"/>
          <w:color w:val="000000"/>
          <w:sz w:val="28"/>
        </w:rPr>
        <w:t xml:space="preserve">
      Функциональная группа             |______________|   </w:t>
      </w:r>
    </w:p>
    <w:bookmarkEnd w:id="713"/>
    <w:bookmarkStart w:name="z752" w:id="714"/>
    <w:p>
      <w:pPr>
        <w:spacing w:after="0"/>
        <w:ind w:left="0"/>
        <w:jc w:val="both"/>
      </w:pPr>
      <w:r>
        <w:rPr>
          <w:rFonts w:ascii="Times New Roman"/>
          <w:b w:val="false"/>
          <w:i w:val="false"/>
          <w:color w:val="000000"/>
          <w:sz w:val="28"/>
        </w:rPr>
        <w:t xml:space="preserve">
      Администратор программ             |______________|   </w:t>
      </w:r>
    </w:p>
    <w:bookmarkEnd w:id="714"/>
    <w:bookmarkStart w:name="z753" w:id="715"/>
    <w:p>
      <w:pPr>
        <w:spacing w:after="0"/>
        <w:ind w:left="0"/>
        <w:jc w:val="both"/>
      </w:pPr>
      <w:r>
        <w:rPr>
          <w:rFonts w:ascii="Times New Roman"/>
          <w:b w:val="false"/>
          <w:i w:val="false"/>
          <w:color w:val="000000"/>
          <w:sz w:val="28"/>
        </w:rPr>
        <w:t xml:space="preserve">
      Государственное учреждение       |______________|   </w:t>
      </w:r>
    </w:p>
    <w:bookmarkEnd w:id="715"/>
    <w:bookmarkStart w:name="z754" w:id="716"/>
    <w:p>
      <w:pPr>
        <w:spacing w:after="0"/>
        <w:ind w:left="0"/>
        <w:jc w:val="both"/>
      </w:pPr>
      <w:r>
        <w:rPr>
          <w:rFonts w:ascii="Times New Roman"/>
          <w:b w:val="false"/>
          <w:i w:val="false"/>
          <w:color w:val="000000"/>
          <w:sz w:val="28"/>
        </w:rPr>
        <w:t xml:space="preserve">
      Программа                         |______________|   </w:t>
      </w:r>
    </w:p>
    <w:bookmarkEnd w:id="716"/>
    <w:bookmarkStart w:name="z755" w:id="717"/>
    <w:p>
      <w:pPr>
        <w:spacing w:after="0"/>
        <w:ind w:left="0"/>
        <w:jc w:val="both"/>
      </w:pPr>
      <w:r>
        <w:rPr>
          <w:rFonts w:ascii="Times New Roman"/>
          <w:b w:val="false"/>
          <w:i w:val="false"/>
          <w:color w:val="000000"/>
          <w:sz w:val="28"/>
        </w:rPr>
        <w:t>
      Специфика                         |______________|</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разряд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(базовый должностной оклад х коэффициент х графа2)/ 1000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 и выполнение обязанностей временно отсутствующего работника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Рабочим, занятым на тяжелых (особо тяжелых) физических работах и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 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756" w:id="718"/>
    <w:p>
      <w:pPr>
        <w:spacing w:after="0"/>
        <w:ind w:left="0"/>
        <w:jc w:val="both"/>
      </w:pPr>
      <w:r>
        <w:rPr>
          <w:rFonts w:ascii="Times New Roman"/>
          <w:b w:val="false"/>
          <w:i w:val="false"/>
          <w:color w:val="000000"/>
          <w:sz w:val="28"/>
        </w:rPr>
        <w:t>
      продолжение таблицы</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праздничные и выходные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работников, которым установлена доплата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работников, которым установлена доплата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работников, которым установлена доплата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работников, которым установлена доплата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 месячных расчетных показателей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757" w:id="719"/>
    <w:p>
      <w:pPr>
        <w:spacing w:after="0"/>
        <w:ind w:left="0"/>
        <w:jc w:val="both"/>
      </w:pPr>
      <w:r>
        <w:rPr>
          <w:rFonts w:ascii="Times New Roman"/>
          <w:b w:val="false"/>
          <w:i w:val="false"/>
          <w:color w:val="000000"/>
          <w:sz w:val="28"/>
        </w:rPr>
        <w:t>
      продолжение таблицы</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 утвержденные Постановлением Правительства Республики Казахстан от 31 декабря 2015 года № 1193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 (графа17х2+графа 18х1,75+графа19 х1,5+графа20х1,25+графа21х1))/1000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работников, которым установлена доплата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работников, которым установлена доплата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758" w:id="720"/>
    <w:p>
      <w:pPr>
        <w:spacing w:after="0"/>
        <w:ind w:left="0"/>
        <w:jc w:val="both"/>
      </w:pPr>
      <w:r>
        <w:rPr>
          <w:rFonts w:ascii="Times New Roman"/>
          <w:b w:val="false"/>
          <w:i w:val="false"/>
          <w:color w:val="000000"/>
          <w:sz w:val="28"/>
        </w:rPr>
        <w:t>
      продолжение таблицы</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в месяц (графа5+графа7+графа9+графа11+ графа13+ графа15+ графа22+ графа24+ графа26)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автомобилях с прицепами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классную квалификацию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Вооруженных Силах, других войсках и воинских формированиях, в системе специальных государственных, правоохранительных органов, государственной противопожарной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759" w:id="721"/>
    <w:p>
      <w:pPr>
        <w:spacing w:after="0"/>
        <w:ind w:left="0"/>
        <w:jc w:val="both"/>
      </w:pPr>
      <w:r>
        <w:rPr>
          <w:rFonts w:ascii="Times New Roman"/>
          <w:b w:val="false"/>
          <w:i w:val="false"/>
          <w:color w:val="000000"/>
          <w:sz w:val="28"/>
        </w:rPr>
        <w:t>
      продолжение таблицы</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(графа3+ графа27+ графа38)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графа39 х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руководство бригадой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надбавки, утвержденные Постановлением Правительства Республики Казахстан от 31 декабря 2015 года № 1193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(графа29+графа31+графа33+графа35+графа37)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760" w:id="722"/>
      <w:r>
        <w:rPr>
          <w:rFonts w:ascii="Times New Roman"/>
          <w:b w:val="false"/>
          <w:i w:val="false"/>
          <w:color w:val="000000"/>
          <w:sz w:val="28"/>
        </w:rPr>
        <w:t>
      Руководитель аппарата центрального исполнительного органа/руководитель</w:t>
      </w:r>
    </w:p>
    <w:bookmarkEnd w:id="722"/>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761" w:id="723"/>
      <w:r>
        <w:rPr>
          <w:rFonts w:ascii="Times New Roman"/>
          <w:b w:val="false"/>
          <w:i w:val="false"/>
          <w:color w:val="000000"/>
          <w:sz w:val="28"/>
        </w:rPr>
        <w:t>
      Руководитель бюджетной программы</w:t>
      </w:r>
    </w:p>
    <w:bookmarkEnd w:id="723"/>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762" w:id="724"/>
      <w:r>
        <w:rPr>
          <w:rFonts w:ascii="Times New Roman"/>
          <w:b w:val="false"/>
          <w:i w:val="false"/>
          <w:color w:val="000000"/>
          <w:sz w:val="28"/>
        </w:rPr>
        <w:t>
      Главный бухгалтер/начальник финансово-экономического отдела</w:t>
      </w:r>
    </w:p>
    <w:bookmarkEnd w:id="724"/>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12-111</w:t>
            </w:r>
          </w:p>
        </w:tc>
      </w:tr>
    </w:tbl>
    <w:bookmarkStart w:name="z765" w:id="725"/>
    <w:p>
      <w:pPr>
        <w:spacing w:after="0"/>
        <w:ind w:left="0"/>
        <w:jc w:val="left"/>
      </w:pPr>
      <w:r>
        <w:rPr>
          <w:rFonts w:ascii="Times New Roman"/>
          <w:b/>
          <w:i w:val="false"/>
          <w:color w:val="000000"/>
        </w:rPr>
        <w:t xml:space="preserve"> Расчет расходов на оплату труда сотрудников органов прокуратуры</w:t>
      </w:r>
    </w:p>
    <w:bookmarkEnd w:id="725"/>
    <w:bookmarkStart w:name="z766" w:id="726"/>
    <w:p>
      <w:pPr>
        <w:spacing w:after="0"/>
        <w:ind w:left="0"/>
        <w:jc w:val="both"/>
      </w:pPr>
      <w:r>
        <w:rPr>
          <w:rFonts w:ascii="Times New Roman"/>
          <w:b w:val="false"/>
          <w:i w:val="false"/>
          <w:color w:val="000000"/>
          <w:sz w:val="28"/>
        </w:rPr>
        <w:t xml:space="preserve">
      Год                               |______________|   </w:t>
      </w:r>
    </w:p>
    <w:bookmarkEnd w:id="726"/>
    <w:bookmarkStart w:name="z767" w:id="727"/>
    <w:p>
      <w:pPr>
        <w:spacing w:after="0"/>
        <w:ind w:left="0"/>
        <w:jc w:val="both"/>
      </w:pPr>
      <w:r>
        <w:rPr>
          <w:rFonts w:ascii="Times New Roman"/>
          <w:b w:val="false"/>
          <w:i w:val="false"/>
          <w:color w:val="000000"/>
          <w:sz w:val="28"/>
        </w:rPr>
        <w:t xml:space="preserve">
      Вид данных (прогноз, план, отчет) |______________|   </w:t>
      </w:r>
    </w:p>
    <w:bookmarkEnd w:id="727"/>
    <w:bookmarkStart w:name="z768" w:id="728"/>
    <w:p>
      <w:pPr>
        <w:spacing w:after="0"/>
        <w:ind w:left="0"/>
        <w:jc w:val="both"/>
      </w:pPr>
      <w:r>
        <w:rPr>
          <w:rFonts w:ascii="Times New Roman"/>
          <w:b w:val="false"/>
          <w:i w:val="false"/>
          <w:color w:val="000000"/>
          <w:sz w:val="28"/>
        </w:rPr>
        <w:t xml:space="preserve">
      Функциональная группа             |______________|   </w:t>
      </w:r>
    </w:p>
    <w:bookmarkEnd w:id="728"/>
    <w:bookmarkStart w:name="z769" w:id="729"/>
    <w:p>
      <w:pPr>
        <w:spacing w:after="0"/>
        <w:ind w:left="0"/>
        <w:jc w:val="both"/>
      </w:pPr>
      <w:r>
        <w:rPr>
          <w:rFonts w:ascii="Times New Roman"/>
          <w:b w:val="false"/>
          <w:i w:val="false"/>
          <w:color w:val="000000"/>
          <w:sz w:val="28"/>
        </w:rPr>
        <w:t xml:space="preserve">
      Администратор программ             |______________|   </w:t>
      </w:r>
    </w:p>
    <w:bookmarkEnd w:id="729"/>
    <w:bookmarkStart w:name="z770" w:id="730"/>
    <w:p>
      <w:pPr>
        <w:spacing w:after="0"/>
        <w:ind w:left="0"/>
        <w:jc w:val="both"/>
      </w:pPr>
      <w:r>
        <w:rPr>
          <w:rFonts w:ascii="Times New Roman"/>
          <w:b w:val="false"/>
          <w:i w:val="false"/>
          <w:color w:val="000000"/>
          <w:sz w:val="28"/>
        </w:rPr>
        <w:t xml:space="preserve">
      Государственное учреждение       |______________|   </w:t>
      </w:r>
    </w:p>
    <w:bookmarkEnd w:id="730"/>
    <w:bookmarkStart w:name="z771" w:id="731"/>
    <w:p>
      <w:pPr>
        <w:spacing w:after="0"/>
        <w:ind w:left="0"/>
        <w:jc w:val="both"/>
      </w:pPr>
      <w:r>
        <w:rPr>
          <w:rFonts w:ascii="Times New Roman"/>
          <w:b w:val="false"/>
          <w:i w:val="false"/>
          <w:color w:val="000000"/>
          <w:sz w:val="28"/>
        </w:rPr>
        <w:t xml:space="preserve">
      Программа                         |______________|   </w:t>
      </w:r>
    </w:p>
    <w:bookmarkEnd w:id="731"/>
    <w:bookmarkStart w:name="z772" w:id="732"/>
    <w:p>
      <w:pPr>
        <w:spacing w:after="0"/>
        <w:ind w:left="0"/>
        <w:jc w:val="both"/>
      </w:pPr>
      <w:r>
        <w:rPr>
          <w:rFonts w:ascii="Times New Roman"/>
          <w:b w:val="false"/>
          <w:i w:val="false"/>
          <w:color w:val="000000"/>
          <w:sz w:val="28"/>
        </w:rPr>
        <w:t>
      Специфика                         |______________|</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должностей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специальной службы в годах</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 4 х базовый должностной оклад х графа5) /1000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классный чин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графа7 х базовый должностной оклад х графа8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графа10 х базовый должностной оклад х графа11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 13 х базовый должностной оклад х графа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 до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 до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14 до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до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3" w:id="733"/>
    <w:p>
      <w:pPr>
        <w:spacing w:after="0"/>
        <w:ind w:left="0"/>
        <w:jc w:val="both"/>
      </w:pPr>
      <w:r>
        <w:rPr>
          <w:rFonts w:ascii="Times New Roman"/>
          <w:b w:val="false"/>
          <w:i w:val="false"/>
          <w:color w:val="000000"/>
          <w:sz w:val="28"/>
        </w:rPr>
        <w:t>
      продолжение таблицы</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классный чин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капитан II ранга, советник юстиции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капитан I ранга, старший советник юстиции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 III ранга, государственный советник юстиции III класса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 16 х базовый должностной оклад х графа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 19 х базовый должностной оклад х графа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 22 х базовый должностной оклад х графа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 25 х базовый должностной оклад х графа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4" w:id="734"/>
    <w:p>
      <w:pPr>
        <w:spacing w:after="0"/>
        <w:ind w:left="0"/>
        <w:jc w:val="both"/>
      </w:pPr>
      <w:r>
        <w:rPr>
          <w:rFonts w:ascii="Times New Roman"/>
          <w:b w:val="false"/>
          <w:i w:val="false"/>
          <w:color w:val="000000"/>
          <w:sz w:val="28"/>
        </w:rPr>
        <w:t>
      продолжение таблицы</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классный чин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за классные чины в месяц (графа9+ графа12+ графа15+ графа18+ графа21+ графа24+ графа27+ графа30+ графа33+ графа36)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оплата труда за проживание на территориях радиационного риска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 государственный советник юстиции II класса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государственный советник юстиции I класса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армии государственный советник юстиции высшего класса</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графа28х базовый должностной оклад х графа29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графа31 х базовый должностной оклад х графа32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графа34 х базовый должностной оклад х графа 35</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1,75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5" w:id="735"/>
    <w:p>
      <w:pPr>
        <w:spacing w:after="0"/>
        <w:ind w:left="0"/>
        <w:jc w:val="both"/>
      </w:pPr>
      <w:r>
        <w:rPr>
          <w:rFonts w:ascii="Times New Roman"/>
          <w:b w:val="false"/>
          <w:i w:val="false"/>
          <w:color w:val="000000"/>
          <w:sz w:val="28"/>
        </w:rPr>
        <w:t>
      продолжение таблицы</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коэффициенту1,5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1,25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 39х 2+ графа40х 1,75+ графа41х 1,5+ графа42х 1,25+ графа43х 1))/ 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 проживание в зонах экологического бедствия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прочих доплат (секретно)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(графа6+ графа37+ графа44+ графа49+ графа50)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(графа51х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(должностной оклад х(графа46 х 1,5+ графа47 х 1,3+графа 48х1,2) )/1000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6" w:id="736"/>
    <w:p>
      <w:pPr>
        <w:spacing w:after="0"/>
        <w:ind w:left="0"/>
        <w:jc w:val="both"/>
      </w:pPr>
      <w:r>
        <w:rPr>
          <w:rFonts w:ascii="Times New Roman"/>
          <w:b w:val="false"/>
          <w:i w:val="false"/>
          <w:color w:val="000000"/>
          <w:sz w:val="28"/>
        </w:rPr>
        <w:t>
      Итого по категории*</w:t>
      </w:r>
    </w:p>
    <w:bookmarkEnd w:id="736"/>
    <w:p>
      <w:pPr>
        <w:spacing w:after="0"/>
        <w:ind w:left="0"/>
        <w:jc w:val="both"/>
      </w:pPr>
      <w:bookmarkStart w:name="z777" w:id="737"/>
      <w:r>
        <w:rPr>
          <w:rFonts w:ascii="Times New Roman"/>
          <w:b w:val="false"/>
          <w:i w:val="false"/>
          <w:color w:val="000000"/>
          <w:sz w:val="28"/>
        </w:rPr>
        <w:t>
      Руководитель аппарата центрального исполнительного органа/руководитель</w:t>
      </w:r>
    </w:p>
    <w:bookmarkEnd w:id="737"/>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778" w:id="738"/>
      <w:r>
        <w:rPr>
          <w:rFonts w:ascii="Times New Roman"/>
          <w:b w:val="false"/>
          <w:i w:val="false"/>
          <w:color w:val="000000"/>
          <w:sz w:val="28"/>
        </w:rPr>
        <w:t>
      Руководитель бюджетной программы</w:t>
      </w:r>
    </w:p>
    <w:bookmarkEnd w:id="738"/>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779" w:id="739"/>
      <w:r>
        <w:rPr>
          <w:rFonts w:ascii="Times New Roman"/>
          <w:b w:val="false"/>
          <w:i w:val="false"/>
          <w:color w:val="000000"/>
          <w:sz w:val="28"/>
        </w:rPr>
        <w:t>
      Главный бухгалтер/ начальник финансово-экономического отдела</w:t>
      </w:r>
    </w:p>
    <w:bookmarkEnd w:id="73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780" w:id="740"/>
    <w:p>
      <w:pPr>
        <w:spacing w:after="0"/>
        <w:ind w:left="0"/>
        <w:jc w:val="both"/>
      </w:pPr>
      <w:r>
        <w:rPr>
          <w:rFonts w:ascii="Times New Roman"/>
          <w:b w:val="false"/>
          <w:i w:val="false"/>
          <w:color w:val="000000"/>
          <w:sz w:val="28"/>
        </w:rPr>
        <w:t>
      Примечание:</w:t>
      </w:r>
    </w:p>
    <w:bookmarkEnd w:id="740"/>
    <w:bookmarkStart w:name="z781" w:id="741"/>
    <w:p>
      <w:pPr>
        <w:spacing w:after="0"/>
        <w:ind w:left="0"/>
        <w:jc w:val="both"/>
      </w:pPr>
      <w:r>
        <w:rPr>
          <w:rFonts w:ascii="Times New Roman"/>
          <w:b w:val="false"/>
          <w:i w:val="false"/>
          <w:color w:val="000000"/>
          <w:sz w:val="28"/>
        </w:rPr>
        <w:t>
      * – заполняется по каждой категории.</w:t>
      </w:r>
    </w:p>
    <w:bookmarkEnd w:id="7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13-111</w:t>
            </w:r>
          </w:p>
        </w:tc>
      </w:tr>
    </w:tbl>
    <w:bookmarkStart w:name="z784" w:id="742"/>
    <w:p>
      <w:pPr>
        <w:spacing w:after="0"/>
        <w:ind w:left="0"/>
        <w:jc w:val="left"/>
      </w:pPr>
      <w:r>
        <w:rPr>
          <w:rFonts w:ascii="Times New Roman"/>
          <w:b/>
          <w:i w:val="false"/>
          <w:color w:val="000000"/>
        </w:rPr>
        <w:t xml:space="preserve"> Расчет расходов на оплату труда сотрудников органов внутренних дел, антикоррупционной службы, службы экономических расследований, правоохранительных органов, государственной противопожарной службы, государственной фельдъегерской службы, органов уголовно-исполнительной системы</w:t>
      </w:r>
    </w:p>
    <w:bookmarkEnd w:id="742"/>
    <w:bookmarkStart w:name="z785" w:id="743"/>
    <w:p>
      <w:pPr>
        <w:spacing w:after="0"/>
        <w:ind w:left="0"/>
        <w:jc w:val="both"/>
      </w:pPr>
      <w:r>
        <w:rPr>
          <w:rFonts w:ascii="Times New Roman"/>
          <w:b w:val="false"/>
          <w:i w:val="false"/>
          <w:color w:val="000000"/>
          <w:sz w:val="28"/>
        </w:rPr>
        <w:t xml:space="preserve">
      Год                                      </w:t>
      </w:r>
    </w:p>
    <w:bookmarkEnd w:id="743"/>
    <w:bookmarkStart w:name="z786" w:id="744"/>
    <w:p>
      <w:pPr>
        <w:spacing w:after="0"/>
        <w:ind w:left="0"/>
        <w:jc w:val="both"/>
      </w:pPr>
      <w:r>
        <w:rPr>
          <w:rFonts w:ascii="Times New Roman"/>
          <w:b w:val="false"/>
          <w:i w:val="false"/>
          <w:color w:val="000000"/>
          <w:sz w:val="28"/>
        </w:rPr>
        <w:t xml:space="preserve">
      Коды                               |______________|         </w:t>
      </w:r>
    </w:p>
    <w:bookmarkEnd w:id="744"/>
    <w:bookmarkStart w:name="z787" w:id="745"/>
    <w:p>
      <w:pPr>
        <w:spacing w:after="0"/>
        <w:ind w:left="0"/>
        <w:jc w:val="both"/>
      </w:pPr>
      <w:r>
        <w:rPr>
          <w:rFonts w:ascii="Times New Roman"/>
          <w:b w:val="false"/>
          <w:i w:val="false"/>
          <w:color w:val="000000"/>
          <w:sz w:val="28"/>
        </w:rPr>
        <w:t xml:space="preserve">
      Вид данных (прогноз, план, отчет) |______________|         </w:t>
      </w:r>
    </w:p>
    <w:bookmarkEnd w:id="745"/>
    <w:bookmarkStart w:name="z788" w:id="746"/>
    <w:p>
      <w:pPr>
        <w:spacing w:after="0"/>
        <w:ind w:left="0"/>
        <w:jc w:val="both"/>
      </w:pPr>
      <w:r>
        <w:rPr>
          <w:rFonts w:ascii="Times New Roman"/>
          <w:b w:val="false"/>
          <w:i w:val="false"/>
          <w:color w:val="000000"/>
          <w:sz w:val="28"/>
        </w:rPr>
        <w:t xml:space="preserve">
      Функциональная группа             |______________|         </w:t>
      </w:r>
    </w:p>
    <w:bookmarkEnd w:id="746"/>
    <w:bookmarkStart w:name="z789" w:id="747"/>
    <w:p>
      <w:pPr>
        <w:spacing w:after="0"/>
        <w:ind w:left="0"/>
        <w:jc w:val="both"/>
      </w:pPr>
      <w:r>
        <w:rPr>
          <w:rFonts w:ascii="Times New Roman"/>
          <w:b w:val="false"/>
          <w:i w:val="false"/>
          <w:color w:val="000000"/>
          <w:sz w:val="28"/>
        </w:rPr>
        <w:t xml:space="preserve">
      Администратор программ             |______________|         </w:t>
      </w:r>
    </w:p>
    <w:bookmarkEnd w:id="747"/>
    <w:bookmarkStart w:name="z790" w:id="748"/>
    <w:p>
      <w:pPr>
        <w:spacing w:after="0"/>
        <w:ind w:left="0"/>
        <w:jc w:val="both"/>
      </w:pPr>
      <w:r>
        <w:rPr>
          <w:rFonts w:ascii="Times New Roman"/>
          <w:b w:val="false"/>
          <w:i w:val="false"/>
          <w:color w:val="000000"/>
          <w:sz w:val="28"/>
        </w:rPr>
        <w:t xml:space="preserve">
      Государственное учреждение       |______________|         </w:t>
      </w:r>
    </w:p>
    <w:bookmarkEnd w:id="748"/>
    <w:bookmarkStart w:name="z791" w:id="749"/>
    <w:p>
      <w:pPr>
        <w:spacing w:after="0"/>
        <w:ind w:left="0"/>
        <w:jc w:val="both"/>
      </w:pPr>
      <w:r>
        <w:rPr>
          <w:rFonts w:ascii="Times New Roman"/>
          <w:b w:val="false"/>
          <w:i w:val="false"/>
          <w:color w:val="000000"/>
          <w:sz w:val="28"/>
        </w:rPr>
        <w:t xml:space="preserve">
      Программа                         |______________|        </w:t>
      </w:r>
    </w:p>
    <w:bookmarkEnd w:id="749"/>
    <w:bookmarkStart w:name="z792" w:id="750"/>
    <w:p>
      <w:pPr>
        <w:spacing w:after="0"/>
        <w:ind w:left="0"/>
        <w:jc w:val="both"/>
      </w:pPr>
      <w:r>
        <w:rPr>
          <w:rFonts w:ascii="Times New Roman"/>
          <w:b w:val="false"/>
          <w:i w:val="false"/>
          <w:color w:val="000000"/>
          <w:sz w:val="28"/>
        </w:rPr>
        <w:t>
      Специфика                         |______________|</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 Уровень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графа2+графа3+… +графа8+графа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(графа2х базовый должностной оклад х коэффициент+…+графа9х базовый должностной оклад х коэффициент)/1000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 ца изме- 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793" w:id="751"/>
    <w:p>
      <w:pPr>
        <w:spacing w:after="0"/>
        <w:ind w:left="0"/>
        <w:jc w:val="both"/>
      </w:pPr>
      <w:r>
        <w:rPr>
          <w:rFonts w:ascii="Times New Roman"/>
          <w:b w:val="false"/>
          <w:i w:val="false"/>
          <w:color w:val="000000"/>
          <w:sz w:val="28"/>
        </w:rPr>
        <w:t>
      продолжение таблицы</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получающих доплаты за специальные звания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Ефрейтор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3 класса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2 класса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1 класса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794" w:id="752"/>
    <w:p>
      <w:pPr>
        <w:spacing w:after="0"/>
        <w:ind w:left="0"/>
        <w:jc w:val="both"/>
      </w:pPr>
      <w:r>
        <w:rPr>
          <w:rFonts w:ascii="Times New Roman"/>
          <w:b w:val="false"/>
          <w:i w:val="false"/>
          <w:color w:val="000000"/>
          <w:sz w:val="28"/>
        </w:rPr>
        <w:t>
      продолжение таблицы</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получающих доплаты за специальные звания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прапорщик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лейтенант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Лейтенант, инспектор таможенной службы III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лейтенант, инспектор таможенной службы II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инспектор таможенной службы 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 советник таможенной службы III ранга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795" w:id="753"/>
    <w:p>
      <w:pPr>
        <w:spacing w:after="0"/>
        <w:ind w:left="0"/>
        <w:jc w:val="both"/>
      </w:pPr>
      <w:r>
        <w:rPr>
          <w:rFonts w:ascii="Times New Roman"/>
          <w:b w:val="false"/>
          <w:i w:val="false"/>
          <w:color w:val="000000"/>
          <w:sz w:val="28"/>
        </w:rPr>
        <w:t>
      продолжение таблицы</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получающих доплаты за специальные звания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советник таможенной службы II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 советник таможенной службы 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 государственный советник таможенной службы III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лейтенант, государственный советник таможенной службы II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полковник государственный советник таможенной службы 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армии, действительный государственный советник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796" w:id="754"/>
    <w:p>
      <w:pPr>
        <w:spacing w:after="0"/>
        <w:ind w:left="0"/>
        <w:jc w:val="both"/>
      </w:pPr>
      <w:r>
        <w:rPr>
          <w:rFonts w:ascii="Times New Roman"/>
          <w:b w:val="false"/>
          <w:i w:val="false"/>
          <w:color w:val="000000"/>
          <w:sz w:val="28"/>
        </w:rPr>
        <w:t>
      продолжение таблицы</w:t>
      </w:r>
    </w:p>
    <w:bookmarkEnd w:id="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за специальные звания в месяц (графа12х базовый должностной оклад х коэффициент +… +графа35 х базовый должностной оклад х коэффициен)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прохождения службы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работу на территориях радиационного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получающих данную надбавку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получающих данную надбавку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х(графа40х2+графа 41х1,75+графа42 х1,5+графа43х1,25+графа44х1))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 месячных расчетных показателей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797" w:id="755"/>
    <w:p>
      <w:pPr>
        <w:spacing w:after="0"/>
        <w:ind w:left="0"/>
        <w:jc w:val="both"/>
      </w:pPr>
      <w:r>
        <w:rPr>
          <w:rFonts w:ascii="Times New Roman"/>
          <w:b w:val="false"/>
          <w:i w:val="false"/>
          <w:color w:val="000000"/>
          <w:sz w:val="28"/>
        </w:rPr>
        <w:t>
      продолжение таблицы</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классную квалификацию (шифработа)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(графа11+ графа36+ графа38+ графа45+ графа47+ графа49)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 50х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получающих дополнительную оплату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получающих надбавку за классную квалификацию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798" w:id="756"/>
      <w:r>
        <w:rPr>
          <w:rFonts w:ascii="Times New Roman"/>
          <w:b w:val="false"/>
          <w:i w:val="false"/>
          <w:color w:val="000000"/>
          <w:sz w:val="28"/>
        </w:rPr>
        <w:t>
      Руководитель аппарата центрального исполнительного органа/руководитель</w:t>
      </w:r>
    </w:p>
    <w:bookmarkEnd w:id="756"/>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799" w:id="757"/>
      <w:r>
        <w:rPr>
          <w:rFonts w:ascii="Times New Roman"/>
          <w:b w:val="false"/>
          <w:i w:val="false"/>
          <w:color w:val="000000"/>
          <w:sz w:val="28"/>
        </w:rPr>
        <w:t>
      Руководитель бюджетной программы</w:t>
      </w:r>
    </w:p>
    <w:bookmarkEnd w:id="75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00" w:id="758"/>
      <w:r>
        <w:rPr>
          <w:rFonts w:ascii="Times New Roman"/>
          <w:b w:val="false"/>
          <w:i w:val="false"/>
          <w:color w:val="000000"/>
          <w:sz w:val="28"/>
        </w:rPr>
        <w:t>
      Главный бухгалтер/начальник финансово- экономического отдела</w:t>
      </w:r>
    </w:p>
    <w:bookmarkEnd w:id="75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14-111</w:t>
            </w:r>
          </w:p>
        </w:tc>
      </w:tr>
    </w:tbl>
    <w:bookmarkStart w:name="z803" w:id="759"/>
    <w:p>
      <w:pPr>
        <w:spacing w:after="0"/>
        <w:ind w:left="0"/>
        <w:jc w:val="left"/>
      </w:pPr>
      <w:r>
        <w:rPr>
          <w:rFonts w:ascii="Times New Roman"/>
          <w:b/>
          <w:i w:val="false"/>
          <w:color w:val="000000"/>
        </w:rPr>
        <w:t xml:space="preserve"> Расчет расходов на оплату труда военнослужащих и сотрудников специальных государственных органов</w:t>
      </w:r>
    </w:p>
    <w:bookmarkEnd w:id="759"/>
    <w:bookmarkStart w:name="z804" w:id="760"/>
    <w:p>
      <w:pPr>
        <w:spacing w:after="0"/>
        <w:ind w:left="0"/>
        <w:jc w:val="both"/>
      </w:pPr>
      <w:r>
        <w:rPr>
          <w:rFonts w:ascii="Times New Roman"/>
          <w:b w:val="false"/>
          <w:i w:val="false"/>
          <w:color w:val="000000"/>
          <w:sz w:val="28"/>
        </w:rPr>
        <w:t xml:space="preserve">
      Год   </w:t>
      </w:r>
    </w:p>
    <w:bookmarkEnd w:id="760"/>
    <w:bookmarkStart w:name="z805" w:id="761"/>
    <w:p>
      <w:pPr>
        <w:spacing w:after="0"/>
        <w:ind w:left="0"/>
        <w:jc w:val="both"/>
      </w:pPr>
      <w:r>
        <w:rPr>
          <w:rFonts w:ascii="Times New Roman"/>
          <w:b w:val="false"/>
          <w:i w:val="false"/>
          <w:color w:val="000000"/>
          <w:sz w:val="28"/>
        </w:rPr>
        <w:t xml:space="preserve">
      Коды                               |______________|   </w:t>
      </w:r>
    </w:p>
    <w:bookmarkEnd w:id="761"/>
    <w:bookmarkStart w:name="z806" w:id="762"/>
    <w:p>
      <w:pPr>
        <w:spacing w:after="0"/>
        <w:ind w:left="0"/>
        <w:jc w:val="both"/>
      </w:pPr>
      <w:r>
        <w:rPr>
          <w:rFonts w:ascii="Times New Roman"/>
          <w:b w:val="false"/>
          <w:i w:val="false"/>
          <w:color w:val="000000"/>
          <w:sz w:val="28"/>
        </w:rPr>
        <w:t xml:space="preserve">
      Вид данных (прогноз, план, отчет) |______________|   </w:t>
      </w:r>
    </w:p>
    <w:bookmarkEnd w:id="762"/>
    <w:bookmarkStart w:name="z807" w:id="763"/>
    <w:p>
      <w:pPr>
        <w:spacing w:after="0"/>
        <w:ind w:left="0"/>
        <w:jc w:val="both"/>
      </w:pPr>
      <w:r>
        <w:rPr>
          <w:rFonts w:ascii="Times New Roman"/>
          <w:b w:val="false"/>
          <w:i w:val="false"/>
          <w:color w:val="000000"/>
          <w:sz w:val="28"/>
        </w:rPr>
        <w:t xml:space="preserve">
      Функциональная группа             |______________|   </w:t>
      </w:r>
    </w:p>
    <w:bookmarkEnd w:id="763"/>
    <w:bookmarkStart w:name="z808" w:id="764"/>
    <w:p>
      <w:pPr>
        <w:spacing w:after="0"/>
        <w:ind w:left="0"/>
        <w:jc w:val="both"/>
      </w:pPr>
      <w:r>
        <w:rPr>
          <w:rFonts w:ascii="Times New Roman"/>
          <w:b w:val="false"/>
          <w:i w:val="false"/>
          <w:color w:val="000000"/>
          <w:sz w:val="28"/>
        </w:rPr>
        <w:t xml:space="preserve">
      Администратор программ             |______________|  </w:t>
      </w:r>
    </w:p>
    <w:bookmarkEnd w:id="764"/>
    <w:bookmarkStart w:name="z809" w:id="765"/>
    <w:p>
      <w:pPr>
        <w:spacing w:after="0"/>
        <w:ind w:left="0"/>
        <w:jc w:val="both"/>
      </w:pPr>
      <w:r>
        <w:rPr>
          <w:rFonts w:ascii="Times New Roman"/>
          <w:b w:val="false"/>
          <w:i w:val="false"/>
          <w:color w:val="000000"/>
          <w:sz w:val="28"/>
        </w:rPr>
        <w:t xml:space="preserve">
      Государственное учреждение       |______________|   </w:t>
      </w:r>
    </w:p>
    <w:bookmarkEnd w:id="765"/>
    <w:bookmarkStart w:name="z810" w:id="766"/>
    <w:p>
      <w:pPr>
        <w:spacing w:after="0"/>
        <w:ind w:left="0"/>
        <w:jc w:val="both"/>
      </w:pPr>
      <w:r>
        <w:rPr>
          <w:rFonts w:ascii="Times New Roman"/>
          <w:b w:val="false"/>
          <w:i w:val="false"/>
          <w:color w:val="000000"/>
          <w:sz w:val="28"/>
        </w:rPr>
        <w:t xml:space="preserve">
      Программа                         |______________|   </w:t>
      </w:r>
    </w:p>
    <w:bookmarkEnd w:id="766"/>
    <w:bookmarkStart w:name="z811" w:id="767"/>
    <w:p>
      <w:pPr>
        <w:spacing w:after="0"/>
        <w:ind w:left="0"/>
        <w:jc w:val="both"/>
      </w:pPr>
      <w:r>
        <w:rPr>
          <w:rFonts w:ascii="Times New Roman"/>
          <w:b w:val="false"/>
          <w:i w:val="false"/>
          <w:color w:val="000000"/>
          <w:sz w:val="28"/>
        </w:rPr>
        <w:t>
      Специфика                         |______________|</w:t>
      </w:r>
    </w:p>
    <w:bookmarkEnd w:id="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должностей/Уровень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графа2+графа3+… +графа8+графа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(графа2х базовый должностной оклад х коэффициент+…+графа9 х базовый должностной оклад х коэффициент)/1000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812" w:id="768"/>
    <w:p>
      <w:pPr>
        <w:spacing w:after="0"/>
        <w:ind w:left="0"/>
        <w:jc w:val="both"/>
      </w:pPr>
      <w:r>
        <w:rPr>
          <w:rFonts w:ascii="Times New Roman"/>
          <w:b w:val="false"/>
          <w:i w:val="false"/>
          <w:color w:val="000000"/>
          <w:sz w:val="28"/>
        </w:rPr>
        <w:t>
      продолжение таблицы</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военнослужащих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Рядовой, матрос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Ефрейтор, старший матрос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сержант, старшина II статьи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старшина I статьи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сержант, главный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Старшина, гл. корабельный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3 класс, старшина 3 класса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2 класс, старшина 2 класса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1 класс, старшина 1 класса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Штаб-сержант, штаб- сержант ВМС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сержант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 мичман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прапорщик, старший мичман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813" w:id="769"/>
    <w:p>
      <w:pPr>
        <w:spacing w:after="0"/>
        <w:ind w:left="0"/>
        <w:jc w:val="both"/>
      </w:pPr>
      <w:r>
        <w:rPr>
          <w:rFonts w:ascii="Times New Roman"/>
          <w:b w:val="false"/>
          <w:i w:val="false"/>
          <w:color w:val="000000"/>
          <w:sz w:val="28"/>
        </w:rPr>
        <w:t>
      продолжение таблицы</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военнослужащих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лейтенант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Лейтенант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лейтенант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капитан- лейтенант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 капитан III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капитан II ранга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814" w:id="770"/>
    <w:p>
      <w:pPr>
        <w:spacing w:after="0"/>
        <w:ind w:left="0"/>
        <w:jc w:val="both"/>
      </w:pPr>
      <w:r>
        <w:rPr>
          <w:rFonts w:ascii="Times New Roman"/>
          <w:b w:val="false"/>
          <w:i w:val="false"/>
          <w:color w:val="000000"/>
          <w:sz w:val="28"/>
        </w:rPr>
        <w:t>
      продолжение таблицы</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военнослужащих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за воинские звания (графа12 х базовый должностной оклад х коэффициент + … + графа35 х базовый должностной оклад х коэффициент)/1000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 капитан 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майор, контр- адмирал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лейтенант, вице- адмирал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полковник, адмирал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армии, адмирал флота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815" w:id="771"/>
    <w:p>
      <w:pPr>
        <w:spacing w:after="0"/>
        <w:ind w:left="0"/>
        <w:jc w:val="both"/>
      </w:pPr>
      <w:r>
        <w:rPr>
          <w:rFonts w:ascii="Times New Roman"/>
          <w:b w:val="false"/>
          <w:i w:val="false"/>
          <w:color w:val="000000"/>
          <w:sz w:val="28"/>
        </w:rPr>
        <w:t>
      продолжение таблицы</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прохождения службы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 ников, получающих данную надбавку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военнослужащих, получающих дополнительную оплату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х(графа40х2+графа 41х1,75+графа42 х1,5+графа43х1,25+графа44х1))/1000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 месячных расчетных показателей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816" w:id="772"/>
    <w:p>
      <w:pPr>
        <w:spacing w:after="0"/>
        <w:ind w:left="0"/>
        <w:jc w:val="both"/>
      </w:pPr>
      <w:r>
        <w:rPr>
          <w:rFonts w:ascii="Times New Roman"/>
          <w:b w:val="false"/>
          <w:i w:val="false"/>
          <w:color w:val="000000"/>
          <w:sz w:val="28"/>
        </w:rPr>
        <w:t>
      продолжение таблицы</w:t>
      </w:r>
    </w:p>
    <w:bookmarkEnd w:id="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(графа11 +графа36 +графа38 +графа45 +графа47)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графа48х12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военнослужащих, получающих дополнительную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817" w:id="773"/>
      <w:r>
        <w:rPr>
          <w:rFonts w:ascii="Times New Roman"/>
          <w:b w:val="false"/>
          <w:i w:val="false"/>
          <w:color w:val="000000"/>
          <w:sz w:val="28"/>
        </w:rPr>
        <w:t>
      Руководитель аппарата центрального исполнительного органа/руководитель</w:t>
      </w:r>
    </w:p>
    <w:bookmarkEnd w:id="773"/>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18" w:id="774"/>
      <w:r>
        <w:rPr>
          <w:rFonts w:ascii="Times New Roman"/>
          <w:b w:val="false"/>
          <w:i w:val="false"/>
          <w:color w:val="000000"/>
          <w:sz w:val="28"/>
        </w:rPr>
        <w:t>
      Руководитель бюджетной программы</w:t>
      </w:r>
    </w:p>
    <w:bookmarkEnd w:id="774"/>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19" w:id="775"/>
      <w:r>
        <w:rPr>
          <w:rFonts w:ascii="Times New Roman"/>
          <w:b w:val="false"/>
          <w:i w:val="false"/>
          <w:color w:val="000000"/>
          <w:sz w:val="28"/>
        </w:rPr>
        <w:t>
      Главный бухгалтер/начальник финансово-экономического отдела</w:t>
      </w:r>
    </w:p>
    <w:bookmarkEnd w:id="775"/>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15-111</w:t>
            </w:r>
          </w:p>
        </w:tc>
      </w:tr>
    </w:tbl>
    <w:bookmarkStart w:name="z822" w:id="776"/>
    <w:p>
      <w:pPr>
        <w:spacing w:after="0"/>
        <w:ind w:left="0"/>
        <w:jc w:val="left"/>
      </w:pPr>
      <w:r>
        <w:rPr>
          <w:rFonts w:ascii="Times New Roman"/>
          <w:b/>
          <w:i w:val="false"/>
          <w:color w:val="000000"/>
        </w:rPr>
        <w:t xml:space="preserve"> Расчет расходов по должностному окладу военнослужащих срочной военной службы</w:t>
      </w:r>
    </w:p>
    <w:bookmarkEnd w:id="776"/>
    <w:bookmarkStart w:name="z823" w:id="777"/>
    <w:p>
      <w:pPr>
        <w:spacing w:after="0"/>
        <w:ind w:left="0"/>
        <w:jc w:val="both"/>
      </w:pPr>
      <w:r>
        <w:rPr>
          <w:rFonts w:ascii="Times New Roman"/>
          <w:b w:val="false"/>
          <w:i w:val="false"/>
          <w:color w:val="000000"/>
          <w:sz w:val="28"/>
        </w:rPr>
        <w:t xml:space="preserve">
      Год  </w:t>
      </w:r>
    </w:p>
    <w:bookmarkEnd w:id="777"/>
    <w:bookmarkStart w:name="z824" w:id="778"/>
    <w:p>
      <w:pPr>
        <w:spacing w:after="0"/>
        <w:ind w:left="0"/>
        <w:jc w:val="both"/>
      </w:pPr>
      <w:r>
        <w:rPr>
          <w:rFonts w:ascii="Times New Roman"/>
          <w:b w:val="false"/>
          <w:i w:val="false"/>
          <w:color w:val="000000"/>
          <w:sz w:val="28"/>
        </w:rPr>
        <w:t xml:space="preserve">
      Коды                               |______________|   </w:t>
      </w:r>
    </w:p>
    <w:bookmarkEnd w:id="778"/>
    <w:bookmarkStart w:name="z825" w:id="779"/>
    <w:p>
      <w:pPr>
        <w:spacing w:after="0"/>
        <w:ind w:left="0"/>
        <w:jc w:val="both"/>
      </w:pPr>
      <w:r>
        <w:rPr>
          <w:rFonts w:ascii="Times New Roman"/>
          <w:b w:val="false"/>
          <w:i w:val="false"/>
          <w:color w:val="000000"/>
          <w:sz w:val="28"/>
        </w:rPr>
        <w:t xml:space="preserve">
      Вид данных (прогноз, план, отчет) |______________|   </w:t>
      </w:r>
    </w:p>
    <w:bookmarkEnd w:id="779"/>
    <w:bookmarkStart w:name="z826" w:id="780"/>
    <w:p>
      <w:pPr>
        <w:spacing w:after="0"/>
        <w:ind w:left="0"/>
        <w:jc w:val="both"/>
      </w:pPr>
      <w:r>
        <w:rPr>
          <w:rFonts w:ascii="Times New Roman"/>
          <w:b w:val="false"/>
          <w:i w:val="false"/>
          <w:color w:val="000000"/>
          <w:sz w:val="28"/>
        </w:rPr>
        <w:t xml:space="preserve">
      Функциональная группа             |______________|   </w:t>
      </w:r>
    </w:p>
    <w:bookmarkEnd w:id="780"/>
    <w:bookmarkStart w:name="z827" w:id="781"/>
    <w:p>
      <w:pPr>
        <w:spacing w:after="0"/>
        <w:ind w:left="0"/>
        <w:jc w:val="both"/>
      </w:pPr>
      <w:r>
        <w:rPr>
          <w:rFonts w:ascii="Times New Roman"/>
          <w:b w:val="false"/>
          <w:i w:val="false"/>
          <w:color w:val="000000"/>
          <w:sz w:val="28"/>
        </w:rPr>
        <w:t xml:space="preserve">
      Администратор программ             |______________|   </w:t>
      </w:r>
    </w:p>
    <w:bookmarkEnd w:id="781"/>
    <w:bookmarkStart w:name="z828" w:id="782"/>
    <w:p>
      <w:pPr>
        <w:spacing w:after="0"/>
        <w:ind w:left="0"/>
        <w:jc w:val="both"/>
      </w:pPr>
      <w:r>
        <w:rPr>
          <w:rFonts w:ascii="Times New Roman"/>
          <w:b w:val="false"/>
          <w:i w:val="false"/>
          <w:color w:val="000000"/>
          <w:sz w:val="28"/>
        </w:rPr>
        <w:t xml:space="preserve">
      Государственное учреждение       |______________|   </w:t>
      </w:r>
    </w:p>
    <w:bookmarkEnd w:id="782"/>
    <w:bookmarkStart w:name="z829" w:id="783"/>
    <w:p>
      <w:pPr>
        <w:spacing w:after="0"/>
        <w:ind w:left="0"/>
        <w:jc w:val="both"/>
      </w:pPr>
      <w:r>
        <w:rPr>
          <w:rFonts w:ascii="Times New Roman"/>
          <w:b w:val="false"/>
          <w:i w:val="false"/>
          <w:color w:val="000000"/>
          <w:sz w:val="28"/>
        </w:rPr>
        <w:t xml:space="preserve">
      Программа                         |______________|   </w:t>
      </w:r>
    </w:p>
    <w:bookmarkEnd w:id="783"/>
    <w:bookmarkStart w:name="z830" w:id="784"/>
    <w:p>
      <w:pPr>
        <w:spacing w:after="0"/>
        <w:ind w:left="0"/>
        <w:jc w:val="both"/>
      </w:pPr>
      <w:r>
        <w:rPr>
          <w:rFonts w:ascii="Times New Roman"/>
          <w:b w:val="false"/>
          <w:i w:val="false"/>
          <w:color w:val="000000"/>
          <w:sz w:val="28"/>
        </w:rPr>
        <w:t>
      Специфика                         |______________|</w:t>
      </w:r>
    </w:p>
    <w:bookmarkEnd w:id="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Тарифный разряд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военнослужащих срочной военной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(базовый должностной оклад х коэффициент х графа 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год (графа 3 х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831" w:id="785"/>
      <w:r>
        <w:rPr>
          <w:rFonts w:ascii="Times New Roman"/>
          <w:b w:val="false"/>
          <w:i w:val="false"/>
          <w:color w:val="000000"/>
          <w:sz w:val="28"/>
        </w:rPr>
        <w:t>
      Руководитель аппарата центрального исполнительного органа/руководитель</w:t>
      </w:r>
    </w:p>
    <w:bookmarkEnd w:id="785"/>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32" w:id="786"/>
      <w:r>
        <w:rPr>
          <w:rFonts w:ascii="Times New Roman"/>
          <w:b w:val="false"/>
          <w:i w:val="false"/>
          <w:color w:val="000000"/>
          <w:sz w:val="28"/>
        </w:rPr>
        <w:t>
      Руководитель бюджетной программы</w:t>
      </w:r>
    </w:p>
    <w:bookmarkEnd w:id="786"/>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33" w:id="787"/>
      <w:r>
        <w:rPr>
          <w:rFonts w:ascii="Times New Roman"/>
          <w:b w:val="false"/>
          <w:i w:val="false"/>
          <w:color w:val="000000"/>
          <w:sz w:val="28"/>
        </w:rPr>
        <w:t>
      Главный бухгалтер/ начальник финансово- экономического отдела</w:t>
      </w:r>
    </w:p>
    <w:bookmarkEnd w:id="787"/>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01-112</w:t>
            </w:r>
          </w:p>
        </w:tc>
      </w:tr>
    </w:tbl>
    <w:bookmarkStart w:name="z836" w:id="788"/>
    <w:p>
      <w:pPr>
        <w:spacing w:after="0"/>
        <w:ind w:left="0"/>
        <w:jc w:val="left"/>
      </w:pPr>
      <w:r>
        <w:rPr>
          <w:rFonts w:ascii="Times New Roman"/>
          <w:b/>
          <w:i w:val="false"/>
          <w:color w:val="000000"/>
        </w:rPr>
        <w:t xml:space="preserve"> Расчет затрат на дополнительные денежные выплаты</w:t>
      </w:r>
    </w:p>
    <w:bookmarkEnd w:id="788"/>
    <w:bookmarkStart w:name="z837" w:id="789"/>
    <w:p>
      <w:pPr>
        <w:spacing w:after="0"/>
        <w:ind w:left="0"/>
        <w:jc w:val="both"/>
      </w:pPr>
      <w:r>
        <w:rPr>
          <w:rFonts w:ascii="Times New Roman"/>
          <w:b w:val="false"/>
          <w:i w:val="false"/>
          <w:color w:val="000000"/>
          <w:sz w:val="28"/>
        </w:rPr>
        <w:t xml:space="preserve">
      Год  </w:t>
      </w:r>
    </w:p>
    <w:bookmarkEnd w:id="789"/>
    <w:bookmarkStart w:name="z838" w:id="790"/>
    <w:p>
      <w:pPr>
        <w:spacing w:after="0"/>
        <w:ind w:left="0"/>
        <w:jc w:val="both"/>
      </w:pPr>
      <w:r>
        <w:rPr>
          <w:rFonts w:ascii="Times New Roman"/>
          <w:b w:val="false"/>
          <w:i w:val="false"/>
          <w:color w:val="000000"/>
          <w:sz w:val="28"/>
        </w:rPr>
        <w:t xml:space="preserve">
      Коды                               |______________|   </w:t>
      </w:r>
    </w:p>
    <w:bookmarkEnd w:id="790"/>
    <w:bookmarkStart w:name="z839" w:id="791"/>
    <w:p>
      <w:pPr>
        <w:spacing w:after="0"/>
        <w:ind w:left="0"/>
        <w:jc w:val="both"/>
      </w:pPr>
      <w:r>
        <w:rPr>
          <w:rFonts w:ascii="Times New Roman"/>
          <w:b w:val="false"/>
          <w:i w:val="false"/>
          <w:color w:val="000000"/>
          <w:sz w:val="28"/>
        </w:rPr>
        <w:t xml:space="preserve">
      Вид данных (прогноз, план, отчет) |______________|   </w:t>
      </w:r>
    </w:p>
    <w:bookmarkEnd w:id="791"/>
    <w:bookmarkStart w:name="z840" w:id="792"/>
    <w:p>
      <w:pPr>
        <w:spacing w:after="0"/>
        <w:ind w:left="0"/>
        <w:jc w:val="both"/>
      </w:pPr>
      <w:r>
        <w:rPr>
          <w:rFonts w:ascii="Times New Roman"/>
          <w:b w:val="false"/>
          <w:i w:val="false"/>
          <w:color w:val="000000"/>
          <w:sz w:val="28"/>
        </w:rPr>
        <w:t xml:space="preserve">
      Функциональная группа             |______________|   </w:t>
      </w:r>
    </w:p>
    <w:bookmarkEnd w:id="792"/>
    <w:bookmarkStart w:name="z841" w:id="793"/>
    <w:p>
      <w:pPr>
        <w:spacing w:after="0"/>
        <w:ind w:left="0"/>
        <w:jc w:val="both"/>
      </w:pPr>
      <w:r>
        <w:rPr>
          <w:rFonts w:ascii="Times New Roman"/>
          <w:b w:val="false"/>
          <w:i w:val="false"/>
          <w:color w:val="000000"/>
          <w:sz w:val="28"/>
        </w:rPr>
        <w:t xml:space="preserve">
      Администратор программ             |______________|   </w:t>
      </w:r>
    </w:p>
    <w:bookmarkEnd w:id="793"/>
    <w:bookmarkStart w:name="z842" w:id="794"/>
    <w:p>
      <w:pPr>
        <w:spacing w:after="0"/>
        <w:ind w:left="0"/>
        <w:jc w:val="both"/>
      </w:pPr>
      <w:r>
        <w:rPr>
          <w:rFonts w:ascii="Times New Roman"/>
          <w:b w:val="false"/>
          <w:i w:val="false"/>
          <w:color w:val="000000"/>
          <w:sz w:val="28"/>
        </w:rPr>
        <w:t xml:space="preserve">
      Государственное учреждение       |______________|   </w:t>
      </w:r>
    </w:p>
    <w:bookmarkEnd w:id="794"/>
    <w:bookmarkStart w:name="z843" w:id="795"/>
    <w:p>
      <w:pPr>
        <w:spacing w:after="0"/>
        <w:ind w:left="0"/>
        <w:jc w:val="both"/>
      </w:pPr>
      <w:r>
        <w:rPr>
          <w:rFonts w:ascii="Times New Roman"/>
          <w:b w:val="false"/>
          <w:i w:val="false"/>
          <w:color w:val="000000"/>
          <w:sz w:val="28"/>
        </w:rPr>
        <w:t xml:space="preserve">
      Программа                         |______________|   </w:t>
      </w:r>
    </w:p>
    <w:bookmarkEnd w:id="795"/>
    <w:bookmarkStart w:name="z844" w:id="796"/>
    <w:p>
      <w:pPr>
        <w:spacing w:after="0"/>
        <w:ind w:left="0"/>
        <w:jc w:val="both"/>
      </w:pPr>
      <w:r>
        <w:rPr>
          <w:rFonts w:ascii="Times New Roman"/>
          <w:b w:val="false"/>
          <w:i w:val="false"/>
          <w:color w:val="000000"/>
          <w:sz w:val="28"/>
        </w:rPr>
        <w:t xml:space="preserve">
      Специфика                         |______________|  </w:t>
      </w:r>
    </w:p>
    <w:bookmarkEnd w:id="796"/>
    <w:bookmarkStart w:name="z845" w:id="797"/>
    <w:p>
      <w:pPr>
        <w:spacing w:after="0"/>
        <w:ind w:left="0"/>
        <w:jc w:val="both"/>
      </w:pPr>
      <w:r>
        <w:rPr>
          <w:rFonts w:ascii="Times New Roman"/>
          <w:b w:val="false"/>
          <w:i w:val="false"/>
          <w:color w:val="000000"/>
          <w:sz w:val="28"/>
        </w:rPr>
        <w:t>
      Дополнительные денежные выплаты</w:t>
      </w:r>
    </w:p>
    <w:bookmarkEnd w:id="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98"/>
          <w:p>
            <w:pPr>
              <w:spacing w:after="20"/>
              <w:ind w:left="20"/>
              <w:jc w:val="both"/>
            </w:pPr>
            <w:r>
              <w:rPr>
                <w:rFonts w:ascii="Times New Roman"/>
                <w:b w:val="false"/>
                <w:i w:val="false"/>
                <w:color w:val="000000"/>
                <w:sz w:val="20"/>
              </w:rPr>
              <w:t>
Сумма должностных окладов в месяц (графа 7 из формы</w:t>
            </w:r>
          </w:p>
          <w:bookmarkEnd w:id="79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заработной платы (графа 29 из формы 01-111)/12 (по годам)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двух должностных окладов в год для премирования (графа2+ графа3)х2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согласно постановления Правительства Республики Казахстан от 16 октября 2017 года № 646 дсп "Об утверждении единой системы оплаты труда работников для всех органов, содержащихся за счет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99"/>
          <w:p>
            <w:pPr>
              <w:spacing w:after="20"/>
              <w:ind w:left="20"/>
              <w:jc w:val="both"/>
            </w:pPr>
            <w:r>
              <w:rPr>
                <w:rFonts w:ascii="Times New Roman"/>
                <w:b w:val="false"/>
                <w:i w:val="false"/>
                <w:color w:val="000000"/>
                <w:sz w:val="20"/>
              </w:rPr>
              <w:t>
ИТОГО</w:t>
            </w:r>
          </w:p>
          <w:bookmarkEnd w:id="799"/>
          <w:p>
            <w:pPr>
              <w:spacing w:after="20"/>
              <w:ind w:left="20"/>
              <w:jc w:val="both"/>
            </w:pPr>
            <w:r>
              <w:rPr>
                <w:rFonts w:ascii="Times New Roman"/>
                <w:b w:val="false"/>
                <w:i w:val="false"/>
                <w:color w:val="000000"/>
                <w:sz w:val="20"/>
              </w:rPr>
              <w:t>
(графа4+ графа5)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48" w:id="800"/>
      <w:r>
        <w:rPr>
          <w:rFonts w:ascii="Times New Roman"/>
          <w:b w:val="false"/>
          <w:i w:val="false"/>
          <w:color w:val="000000"/>
          <w:sz w:val="28"/>
        </w:rPr>
        <w:t xml:space="preserve">
      Руководитель аппарата центрального исполнительного органа/руководитель </w:t>
      </w:r>
    </w:p>
    <w:bookmarkEnd w:id="800"/>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49" w:id="801"/>
      <w:r>
        <w:rPr>
          <w:rFonts w:ascii="Times New Roman"/>
          <w:b w:val="false"/>
          <w:i w:val="false"/>
          <w:color w:val="000000"/>
          <w:sz w:val="28"/>
        </w:rPr>
        <w:t>
      Руководитель бюджетной программы</w:t>
      </w:r>
    </w:p>
    <w:bookmarkEnd w:id="801"/>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50" w:id="802"/>
      <w:r>
        <w:rPr>
          <w:rFonts w:ascii="Times New Roman"/>
          <w:b w:val="false"/>
          <w:i w:val="false"/>
          <w:color w:val="000000"/>
          <w:sz w:val="28"/>
        </w:rPr>
        <w:t>
      Главный бухгалтер/ начальник финансово-экономического отдела</w:t>
      </w:r>
    </w:p>
    <w:bookmarkEnd w:id="80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01-113</w:t>
            </w:r>
          </w:p>
        </w:tc>
      </w:tr>
    </w:tbl>
    <w:bookmarkStart w:name="z853" w:id="803"/>
    <w:p>
      <w:pPr>
        <w:spacing w:after="0"/>
        <w:ind w:left="0"/>
        <w:jc w:val="left"/>
      </w:pPr>
      <w:r>
        <w:rPr>
          <w:rFonts w:ascii="Times New Roman"/>
          <w:b/>
          <w:i w:val="false"/>
          <w:color w:val="000000"/>
        </w:rPr>
        <w:t xml:space="preserve"> Расчет расходов на компенсационные выплаты</w:t>
      </w:r>
    </w:p>
    <w:bookmarkEnd w:id="803"/>
    <w:bookmarkStart w:name="z854" w:id="804"/>
    <w:p>
      <w:pPr>
        <w:spacing w:after="0"/>
        <w:ind w:left="0"/>
        <w:jc w:val="both"/>
      </w:pPr>
      <w:r>
        <w:rPr>
          <w:rFonts w:ascii="Times New Roman"/>
          <w:b w:val="false"/>
          <w:i w:val="false"/>
          <w:color w:val="000000"/>
          <w:sz w:val="28"/>
        </w:rPr>
        <w:t xml:space="preserve">
      Год  </w:t>
      </w:r>
    </w:p>
    <w:bookmarkEnd w:id="804"/>
    <w:bookmarkStart w:name="z855" w:id="805"/>
    <w:p>
      <w:pPr>
        <w:spacing w:after="0"/>
        <w:ind w:left="0"/>
        <w:jc w:val="both"/>
      </w:pPr>
      <w:r>
        <w:rPr>
          <w:rFonts w:ascii="Times New Roman"/>
          <w:b w:val="false"/>
          <w:i w:val="false"/>
          <w:color w:val="000000"/>
          <w:sz w:val="28"/>
        </w:rPr>
        <w:t xml:space="preserve">
      Коды                               |______________|   </w:t>
      </w:r>
    </w:p>
    <w:bookmarkEnd w:id="805"/>
    <w:bookmarkStart w:name="z856" w:id="806"/>
    <w:p>
      <w:pPr>
        <w:spacing w:after="0"/>
        <w:ind w:left="0"/>
        <w:jc w:val="both"/>
      </w:pPr>
      <w:r>
        <w:rPr>
          <w:rFonts w:ascii="Times New Roman"/>
          <w:b w:val="false"/>
          <w:i w:val="false"/>
          <w:color w:val="000000"/>
          <w:sz w:val="28"/>
        </w:rPr>
        <w:t xml:space="preserve">
      Вид данных (прогноз, план, отчет) |______________|   </w:t>
      </w:r>
    </w:p>
    <w:bookmarkEnd w:id="806"/>
    <w:bookmarkStart w:name="z857" w:id="807"/>
    <w:p>
      <w:pPr>
        <w:spacing w:after="0"/>
        <w:ind w:left="0"/>
        <w:jc w:val="both"/>
      </w:pPr>
      <w:r>
        <w:rPr>
          <w:rFonts w:ascii="Times New Roman"/>
          <w:b w:val="false"/>
          <w:i w:val="false"/>
          <w:color w:val="000000"/>
          <w:sz w:val="28"/>
        </w:rPr>
        <w:t xml:space="preserve">
      Функциональная группа             |______________|   </w:t>
      </w:r>
    </w:p>
    <w:bookmarkEnd w:id="807"/>
    <w:bookmarkStart w:name="z858" w:id="808"/>
    <w:p>
      <w:pPr>
        <w:spacing w:after="0"/>
        <w:ind w:left="0"/>
        <w:jc w:val="both"/>
      </w:pPr>
      <w:r>
        <w:rPr>
          <w:rFonts w:ascii="Times New Roman"/>
          <w:b w:val="false"/>
          <w:i w:val="false"/>
          <w:color w:val="000000"/>
          <w:sz w:val="28"/>
        </w:rPr>
        <w:t xml:space="preserve">
      Администратор программ             |______________|   </w:t>
      </w:r>
    </w:p>
    <w:bookmarkEnd w:id="808"/>
    <w:bookmarkStart w:name="z859" w:id="809"/>
    <w:p>
      <w:pPr>
        <w:spacing w:after="0"/>
        <w:ind w:left="0"/>
        <w:jc w:val="both"/>
      </w:pPr>
      <w:r>
        <w:rPr>
          <w:rFonts w:ascii="Times New Roman"/>
          <w:b w:val="false"/>
          <w:i w:val="false"/>
          <w:color w:val="000000"/>
          <w:sz w:val="28"/>
        </w:rPr>
        <w:t xml:space="preserve">
      Государственное учреждение       |______________|   </w:t>
      </w:r>
    </w:p>
    <w:bookmarkEnd w:id="809"/>
    <w:bookmarkStart w:name="z860" w:id="810"/>
    <w:p>
      <w:pPr>
        <w:spacing w:after="0"/>
        <w:ind w:left="0"/>
        <w:jc w:val="both"/>
      </w:pPr>
      <w:r>
        <w:rPr>
          <w:rFonts w:ascii="Times New Roman"/>
          <w:b w:val="false"/>
          <w:i w:val="false"/>
          <w:color w:val="000000"/>
          <w:sz w:val="28"/>
        </w:rPr>
        <w:t xml:space="preserve">
      Программа                         |______________|   </w:t>
      </w:r>
    </w:p>
    <w:bookmarkEnd w:id="810"/>
    <w:bookmarkStart w:name="z861" w:id="811"/>
    <w:p>
      <w:pPr>
        <w:spacing w:after="0"/>
        <w:ind w:left="0"/>
        <w:jc w:val="both"/>
      </w:pPr>
      <w:r>
        <w:rPr>
          <w:rFonts w:ascii="Times New Roman"/>
          <w:b w:val="false"/>
          <w:i w:val="false"/>
          <w:color w:val="000000"/>
          <w:sz w:val="28"/>
        </w:rPr>
        <w:t>
      Специфика                         |______________|</w:t>
      </w:r>
    </w:p>
    <w:bookmarkEnd w:id="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из соответствующих форм по расчету расходов по оплате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 оздоровление государственных и гражданских служащих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на оздоровление работникам, проживающим в зонах экологического бедствия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пособий на оздоравление в год (графа4+ графа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Подъемное пособие при служебном перемещении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графа2 х графа3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военнослужащих, сотрудников правоохранительных органов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862" w:id="812"/>
    <w:p>
      <w:pPr>
        <w:spacing w:after="0"/>
        <w:ind w:left="0"/>
        <w:jc w:val="both"/>
      </w:pPr>
      <w:r>
        <w:rPr>
          <w:rFonts w:ascii="Times New Roman"/>
          <w:b w:val="false"/>
          <w:i w:val="false"/>
          <w:color w:val="000000"/>
          <w:sz w:val="28"/>
        </w:rPr>
        <w:t>
      продолжение таблицы</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Единовременное пособие при увольнении со службы по возрасту, выходное пособие судьям при уходе в отставку и пособие депутату по истечении срока его полномочий, а также единовременное пособие при увольнении с военной службы военнослужащим срочной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за вредные и опасные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за особые условия труда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специфике 113 (графа7+графа9+графа 11+графа13+графа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863" w:id="813"/>
      <w:r>
        <w:rPr>
          <w:rFonts w:ascii="Times New Roman"/>
          <w:b w:val="false"/>
          <w:i w:val="false"/>
          <w:color w:val="000000"/>
          <w:sz w:val="28"/>
        </w:rPr>
        <w:t xml:space="preserve">
      Руководитель аппарата центрального исполнительного органа/руководитель </w:t>
      </w:r>
    </w:p>
    <w:bookmarkEnd w:id="813"/>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64" w:id="814"/>
      <w:r>
        <w:rPr>
          <w:rFonts w:ascii="Times New Roman"/>
          <w:b w:val="false"/>
          <w:i w:val="false"/>
          <w:color w:val="000000"/>
          <w:sz w:val="28"/>
        </w:rPr>
        <w:t>
      Руководитель бюджетной программы</w:t>
      </w:r>
    </w:p>
    <w:bookmarkEnd w:id="814"/>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65" w:id="815"/>
      <w:r>
        <w:rPr>
          <w:rFonts w:ascii="Times New Roman"/>
          <w:b w:val="false"/>
          <w:i w:val="false"/>
          <w:color w:val="000000"/>
          <w:sz w:val="28"/>
        </w:rPr>
        <w:t>
      Главный бухгалтер/ начальник финансово- экономического отдела</w:t>
      </w:r>
    </w:p>
    <w:bookmarkEnd w:id="815"/>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02-114</w:t>
            </w:r>
          </w:p>
        </w:tc>
      </w:tr>
    </w:tbl>
    <w:bookmarkStart w:name="z868" w:id="816"/>
    <w:p>
      <w:pPr>
        <w:spacing w:after="0"/>
        <w:ind w:left="0"/>
        <w:jc w:val="left"/>
      </w:pPr>
      <w:r>
        <w:rPr>
          <w:rFonts w:ascii="Times New Roman"/>
          <w:b/>
          <w:i w:val="false"/>
          <w:color w:val="000000"/>
        </w:rPr>
        <w:t xml:space="preserve"> Расчет расходов на обязательные профессиональные пенсионные взносы</w:t>
      </w:r>
    </w:p>
    <w:bookmarkEnd w:id="816"/>
    <w:bookmarkStart w:name="z869" w:id="817"/>
    <w:p>
      <w:pPr>
        <w:spacing w:after="0"/>
        <w:ind w:left="0"/>
        <w:jc w:val="both"/>
      </w:pPr>
      <w:r>
        <w:rPr>
          <w:rFonts w:ascii="Times New Roman"/>
          <w:b w:val="false"/>
          <w:i w:val="false"/>
          <w:color w:val="000000"/>
          <w:sz w:val="28"/>
        </w:rPr>
        <w:t xml:space="preserve">
      Год </w:t>
      </w:r>
    </w:p>
    <w:bookmarkEnd w:id="817"/>
    <w:bookmarkStart w:name="z870" w:id="818"/>
    <w:p>
      <w:pPr>
        <w:spacing w:after="0"/>
        <w:ind w:left="0"/>
        <w:jc w:val="both"/>
      </w:pPr>
      <w:r>
        <w:rPr>
          <w:rFonts w:ascii="Times New Roman"/>
          <w:b w:val="false"/>
          <w:i w:val="false"/>
          <w:color w:val="000000"/>
          <w:sz w:val="28"/>
        </w:rPr>
        <w:t xml:space="preserve">
      Коды                               |______________|   </w:t>
      </w:r>
    </w:p>
    <w:bookmarkEnd w:id="818"/>
    <w:bookmarkStart w:name="z871" w:id="819"/>
    <w:p>
      <w:pPr>
        <w:spacing w:after="0"/>
        <w:ind w:left="0"/>
        <w:jc w:val="both"/>
      </w:pPr>
      <w:r>
        <w:rPr>
          <w:rFonts w:ascii="Times New Roman"/>
          <w:b w:val="false"/>
          <w:i w:val="false"/>
          <w:color w:val="000000"/>
          <w:sz w:val="28"/>
        </w:rPr>
        <w:t xml:space="preserve">
      Вид данных (прогноз, план, отчет) |______________|  </w:t>
      </w:r>
    </w:p>
    <w:bookmarkEnd w:id="819"/>
    <w:bookmarkStart w:name="z872" w:id="820"/>
    <w:p>
      <w:pPr>
        <w:spacing w:after="0"/>
        <w:ind w:left="0"/>
        <w:jc w:val="both"/>
      </w:pPr>
      <w:r>
        <w:rPr>
          <w:rFonts w:ascii="Times New Roman"/>
          <w:b w:val="false"/>
          <w:i w:val="false"/>
          <w:color w:val="000000"/>
          <w:sz w:val="28"/>
        </w:rPr>
        <w:t xml:space="preserve">
      Функциональная группа             |______________|   </w:t>
      </w:r>
    </w:p>
    <w:bookmarkEnd w:id="820"/>
    <w:bookmarkStart w:name="z873" w:id="821"/>
    <w:p>
      <w:pPr>
        <w:spacing w:after="0"/>
        <w:ind w:left="0"/>
        <w:jc w:val="both"/>
      </w:pPr>
      <w:r>
        <w:rPr>
          <w:rFonts w:ascii="Times New Roman"/>
          <w:b w:val="false"/>
          <w:i w:val="false"/>
          <w:color w:val="000000"/>
          <w:sz w:val="28"/>
        </w:rPr>
        <w:t xml:space="preserve">
      Администратор программ             |______________|  </w:t>
      </w:r>
    </w:p>
    <w:bookmarkEnd w:id="821"/>
    <w:bookmarkStart w:name="z874" w:id="822"/>
    <w:p>
      <w:pPr>
        <w:spacing w:after="0"/>
        <w:ind w:left="0"/>
        <w:jc w:val="both"/>
      </w:pPr>
      <w:r>
        <w:rPr>
          <w:rFonts w:ascii="Times New Roman"/>
          <w:b w:val="false"/>
          <w:i w:val="false"/>
          <w:color w:val="000000"/>
          <w:sz w:val="28"/>
        </w:rPr>
        <w:t xml:space="preserve">
      Государственное учреждение       |______________|   </w:t>
      </w:r>
    </w:p>
    <w:bookmarkEnd w:id="822"/>
    <w:bookmarkStart w:name="z875" w:id="823"/>
    <w:p>
      <w:pPr>
        <w:spacing w:after="0"/>
        <w:ind w:left="0"/>
        <w:jc w:val="both"/>
      </w:pPr>
      <w:r>
        <w:rPr>
          <w:rFonts w:ascii="Times New Roman"/>
          <w:b w:val="false"/>
          <w:i w:val="false"/>
          <w:color w:val="000000"/>
          <w:sz w:val="28"/>
        </w:rPr>
        <w:t xml:space="preserve">
      Программа                         |______________|   </w:t>
      </w:r>
    </w:p>
    <w:bookmarkEnd w:id="823"/>
    <w:bookmarkStart w:name="z876" w:id="824"/>
    <w:p>
      <w:pPr>
        <w:spacing w:after="0"/>
        <w:ind w:left="0"/>
        <w:jc w:val="both"/>
      </w:pPr>
      <w:r>
        <w:rPr>
          <w:rFonts w:ascii="Times New Roman"/>
          <w:b w:val="false"/>
          <w:i w:val="false"/>
          <w:color w:val="000000"/>
          <w:sz w:val="28"/>
        </w:rPr>
        <w:t>
      Специфика                         |______________|</w:t>
      </w:r>
    </w:p>
    <w:bookmarkEnd w:id="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Ежемесячный доход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обязательного профессионального пенсионного взноса, обязательного пенсионного взноса работодателя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взноса в месяц (графа2х графа3)/100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взноса в год графа 4 х12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877" w:id="825"/>
      <w:r>
        <w:rPr>
          <w:rFonts w:ascii="Times New Roman"/>
          <w:b w:val="false"/>
          <w:i w:val="false"/>
          <w:color w:val="000000"/>
          <w:sz w:val="28"/>
        </w:rPr>
        <w:t>
      Руководитель аппарата центрального исполнительного органа/руководитель</w:t>
      </w:r>
    </w:p>
    <w:bookmarkEnd w:id="825"/>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78" w:id="826"/>
      <w:r>
        <w:rPr>
          <w:rFonts w:ascii="Times New Roman"/>
          <w:b w:val="false"/>
          <w:i w:val="false"/>
          <w:color w:val="000000"/>
          <w:sz w:val="28"/>
        </w:rPr>
        <w:t>
      Руководитель бюджетной программы</w:t>
      </w:r>
    </w:p>
    <w:bookmarkEnd w:id="826"/>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79" w:id="827"/>
      <w:r>
        <w:rPr>
          <w:rFonts w:ascii="Times New Roman"/>
          <w:b w:val="false"/>
          <w:i w:val="false"/>
          <w:color w:val="000000"/>
          <w:sz w:val="28"/>
        </w:rPr>
        <w:t>
      Главный бухгалтер/ начальник финансово- экономического отдела</w:t>
      </w:r>
    </w:p>
    <w:bookmarkEnd w:id="82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01-116</w:t>
            </w:r>
          </w:p>
        </w:tc>
      </w:tr>
    </w:tbl>
    <w:bookmarkStart w:name="z882" w:id="828"/>
    <w:p>
      <w:pPr>
        <w:spacing w:after="0"/>
        <w:ind w:left="0"/>
        <w:jc w:val="left"/>
      </w:pPr>
      <w:r>
        <w:rPr>
          <w:rFonts w:ascii="Times New Roman"/>
          <w:b/>
          <w:i w:val="false"/>
          <w:color w:val="000000"/>
        </w:rPr>
        <w:t xml:space="preserve"> Расчет расходов на обязательные пенсионные взносы работодателей</w:t>
      </w:r>
    </w:p>
    <w:bookmarkEnd w:id="828"/>
    <w:bookmarkStart w:name="z883" w:id="829"/>
    <w:p>
      <w:pPr>
        <w:spacing w:after="0"/>
        <w:ind w:left="0"/>
        <w:jc w:val="both"/>
      </w:pPr>
      <w:r>
        <w:rPr>
          <w:rFonts w:ascii="Times New Roman"/>
          <w:b w:val="false"/>
          <w:i w:val="false"/>
          <w:color w:val="000000"/>
          <w:sz w:val="28"/>
        </w:rPr>
        <w:t xml:space="preserve">
      Годы   </w:t>
      </w:r>
    </w:p>
    <w:bookmarkEnd w:id="829"/>
    <w:bookmarkStart w:name="z884" w:id="830"/>
    <w:p>
      <w:pPr>
        <w:spacing w:after="0"/>
        <w:ind w:left="0"/>
        <w:jc w:val="both"/>
      </w:pPr>
      <w:r>
        <w:rPr>
          <w:rFonts w:ascii="Times New Roman"/>
          <w:b w:val="false"/>
          <w:i w:val="false"/>
          <w:color w:val="000000"/>
          <w:sz w:val="28"/>
        </w:rPr>
        <w:t xml:space="preserve">
      Коды                               |______________|   </w:t>
      </w:r>
    </w:p>
    <w:bookmarkEnd w:id="830"/>
    <w:bookmarkStart w:name="z885" w:id="831"/>
    <w:p>
      <w:pPr>
        <w:spacing w:after="0"/>
        <w:ind w:left="0"/>
        <w:jc w:val="both"/>
      </w:pPr>
      <w:r>
        <w:rPr>
          <w:rFonts w:ascii="Times New Roman"/>
          <w:b w:val="false"/>
          <w:i w:val="false"/>
          <w:color w:val="000000"/>
          <w:sz w:val="28"/>
        </w:rPr>
        <w:t xml:space="preserve">
      Вид данных (прогноз, план, отчет) |______________|   </w:t>
      </w:r>
    </w:p>
    <w:bookmarkEnd w:id="831"/>
    <w:bookmarkStart w:name="z886" w:id="832"/>
    <w:p>
      <w:pPr>
        <w:spacing w:after="0"/>
        <w:ind w:left="0"/>
        <w:jc w:val="both"/>
      </w:pPr>
      <w:r>
        <w:rPr>
          <w:rFonts w:ascii="Times New Roman"/>
          <w:b w:val="false"/>
          <w:i w:val="false"/>
          <w:color w:val="000000"/>
          <w:sz w:val="28"/>
        </w:rPr>
        <w:t xml:space="preserve">
      Функциональная группа             |______________|   </w:t>
      </w:r>
    </w:p>
    <w:bookmarkEnd w:id="832"/>
    <w:bookmarkStart w:name="z887" w:id="833"/>
    <w:p>
      <w:pPr>
        <w:spacing w:after="0"/>
        <w:ind w:left="0"/>
        <w:jc w:val="both"/>
      </w:pPr>
      <w:r>
        <w:rPr>
          <w:rFonts w:ascii="Times New Roman"/>
          <w:b w:val="false"/>
          <w:i w:val="false"/>
          <w:color w:val="000000"/>
          <w:sz w:val="28"/>
        </w:rPr>
        <w:t xml:space="preserve">
      Администратор программ             |______________|   </w:t>
      </w:r>
    </w:p>
    <w:bookmarkEnd w:id="833"/>
    <w:bookmarkStart w:name="z888" w:id="834"/>
    <w:p>
      <w:pPr>
        <w:spacing w:after="0"/>
        <w:ind w:left="0"/>
        <w:jc w:val="both"/>
      </w:pPr>
      <w:r>
        <w:rPr>
          <w:rFonts w:ascii="Times New Roman"/>
          <w:b w:val="false"/>
          <w:i w:val="false"/>
          <w:color w:val="000000"/>
          <w:sz w:val="28"/>
        </w:rPr>
        <w:t xml:space="preserve">
      Государственное учреждение       |______________|   </w:t>
      </w:r>
    </w:p>
    <w:bookmarkEnd w:id="834"/>
    <w:bookmarkStart w:name="z889" w:id="835"/>
    <w:p>
      <w:pPr>
        <w:spacing w:after="0"/>
        <w:ind w:left="0"/>
        <w:jc w:val="both"/>
      </w:pPr>
      <w:r>
        <w:rPr>
          <w:rFonts w:ascii="Times New Roman"/>
          <w:b w:val="false"/>
          <w:i w:val="false"/>
          <w:color w:val="000000"/>
          <w:sz w:val="28"/>
        </w:rPr>
        <w:t xml:space="preserve">
      Программа                         |______________|   </w:t>
      </w:r>
    </w:p>
    <w:bookmarkEnd w:id="835"/>
    <w:bookmarkStart w:name="z890" w:id="836"/>
    <w:p>
      <w:pPr>
        <w:spacing w:after="0"/>
        <w:ind w:left="0"/>
        <w:jc w:val="both"/>
      </w:pPr>
      <w:r>
        <w:rPr>
          <w:rFonts w:ascii="Times New Roman"/>
          <w:b w:val="false"/>
          <w:i w:val="false"/>
          <w:color w:val="000000"/>
          <w:sz w:val="28"/>
        </w:rPr>
        <w:t>
      Специфика                         |______________|</w:t>
      </w:r>
    </w:p>
    <w:bookmarkEnd w:id="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Ежемесячный доход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обязательного пенсионного взноса работодателя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взноса в месяц (графа2х графа3)/100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взноса в год графа4 х12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891" w:id="837"/>
      <w:r>
        <w:rPr>
          <w:rFonts w:ascii="Times New Roman"/>
          <w:b w:val="false"/>
          <w:i w:val="false"/>
          <w:color w:val="000000"/>
          <w:sz w:val="28"/>
        </w:rPr>
        <w:t>
      Руководитель аппарата центрального исполнительного органа/руководитель</w:t>
      </w:r>
    </w:p>
    <w:bookmarkEnd w:id="837"/>
    <w:p>
      <w:pPr>
        <w:spacing w:after="0"/>
        <w:ind w:left="0"/>
        <w:jc w:val="both"/>
      </w:pPr>
      <w:r>
        <w:rPr>
          <w:rFonts w:ascii="Times New Roman"/>
          <w:b w:val="false"/>
          <w:i w:val="false"/>
          <w:color w:val="000000"/>
          <w:sz w:val="28"/>
        </w:rPr>
        <w:t xml:space="preserve">       государственного учреждения</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92" w:id="838"/>
      <w:r>
        <w:rPr>
          <w:rFonts w:ascii="Times New Roman"/>
          <w:b w:val="false"/>
          <w:i w:val="false"/>
          <w:color w:val="000000"/>
          <w:sz w:val="28"/>
        </w:rPr>
        <w:t>
      Руководитель бюджетной программы</w:t>
      </w:r>
    </w:p>
    <w:bookmarkEnd w:id="838"/>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93" w:id="839"/>
      <w:r>
        <w:rPr>
          <w:rFonts w:ascii="Times New Roman"/>
          <w:b w:val="false"/>
          <w:i w:val="false"/>
          <w:color w:val="000000"/>
          <w:sz w:val="28"/>
        </w:rPr>
        <w:t>
      Главный бухгалтер/ начальник финансово- экономического отдела</w:t>
      </w:r>
    </w:p>
    <w:bookmarkEnd w:id="839"/>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01-121</w:t>
            </w:r>
          </w:p>
        </w:tc>
      </w:tr>
    </w:tbl>
    <w:bookmarkStart w:name="z896" w:id="840"/>
    <w:p>
      <w:pPr>
        <w:spacing w:after="0"/>
        <w:ind w:left="0"/>
        <w:jc w:val="left"/>
      </w:pPr>
      <w:r>
        <w:rPr>
          <w:rFonts w:ascii="Times New Roman"/>
          <w:b/>
          <w:i w:val="false"/>
          <w:color w:val="000000"/>
        </w:rPr>
        <w:t xml:space="preserve"> Расчет расходов на уплату социального налога</w:t>
      </w:r>
    </w:p>
    <w:bookmarkEnd w:id="840"/>
    <w:bookmarkStart w:name="z897" w:id="841"/>
    <w:p>
      <w:pPr>
        <w:spacing w:after="0"/>
        <w:ind w:left="0"/>
        <w:jc w:val="both"/>
      </w:pPr>
      <w:r>
        <w:rPr>
          <w:rFonts w:ascii="Times New Roman"/>
          <w:b w:val="false"/>
          <w:i w:val="false"/>
          <w:color w:val="000000"/>
          <w:sz w:val="28"/>
        </w:rPr>
        <w:t xml:space="preserve">
      Год   </w:t>
      </w:r>
    </w:p>
    <w:bookmarkEnd w:id="841"/>
    <w:bookmarkStart w:name="z898" w:id="842"/>
    <w:p>
      <w:pPr>
        <w:spacing w:after="0"/>
        <w:ind w:left="0"/>
        <w:jc w:val="both"/>
      </w:pPr>
      <w:r>
        <w:rPr>
          <w:rFonts w:ascii="Times New Roman"/>
          <w:b w:val="false"/>
          <w:i w:val="false"/>
          <w:color w:val="000000"/>
          <w:sz w:val="28"/>
        </w:rPr>
        <w:t xml:space="preserve">
      Коды |                              ______________|   </w:t>
      </w:r>
    </w:p>
    <w:bookmarkEnd w:id="842"/>
    <w:bookmarkStart w:name="z899" w:id="843"/>
    <w:p>
      <w:pPr>
        <w:spacing w:after="0"/>
        <w:ind w:left="0"/>
        <w:jc w:val="both"/>
      </w:pPr>
      <w:r>
        <w:rPr>
          <w:rFonts w:ascii="Times New Roman"/>
          <w:b w:val="false"/>
          <w:i w:val="false"/>
          <w:color w:val="000000"/>
          <w:sz w:val="28"/>
        </w:rPr>
        <w:t xml:space="preserve">
      Вид данных (прогноз, план, отчет) |______________|   </w:t>
      </w:r>
    </w:p>
    <w:bookmarkEnd w:id="843"/>
    <w:bookmarkStart w:name="z900" w:id="844"/>
    <w:p>
      <w:pPr>
        <w:spacing w:after="0"/>
        <w:ind w:left="0"/>
        <w:jc w:val="both"/>
      </w:pPr>
      <w:r>
        <w:rPr>
          <w:rFonts w:ascii="Times New Roman"/>
          <w:b w:val="false"/>
          <w:i w:val="false"/>
          <w:color w:val="000000"/>
          <w:sz w:val="28"/>
        </w:rPr>
        <w:t xml:space="preserve">
      Функциональная группа             |______________|   </w:t>
      </w:r>
    </w:p>
    <w:bookmarkEnd w:id="844"/>
    <w:bookmarkStart w:name="z901" w:id="845"/>
    <w:p>
      <w:pPr>
        <w:spacing w:after="0"/>
        <w:ind w:left="0"/>
        <w:jc w:val="both"/>
      </w:pPr>
      <w:r>
        <w:rPr>
          <w:rFonts w:ascii="Times New Roman"/>
          <w:b w:val="false"/>
          <w:i w:val="false"/>
          <w:color w:val="000000"/>
          <w:sz w:val="28"/>
        </w:rPr>
        <w:t xml:space="preserve">
      Администратор программ             |______________|   </w:t>
      </w:r>
    </w:p>
    <w:bookmarkEnd w:id="845"/>
    <w:bookmarkStart w:name="z902" w:id="846"/>
    <w:p>
      <w:pPr>
        <w:spacing w:after="0"/>
        <w:ind w:left="0"/>
        <w:jc w:val="both"/>
      </w:pPr>
      <w:r>
        <w:rPr>
          <w:rFonts w:ascii="Times New Roman"/>
          <w:b w:val="false"/>
          <w:i w:val="false"/>
          <w:color w:val="000000"/>
          <w:sz w:val="28"/>
        </w:rPr>
        <w:t xml:space="preserve">
      Государственное учреждение       |______________|   </w:t>
      </w:r>
    </w:p>
    <w:bookmarkEnd w:id="846"/>
    <w:bookmarkStart w:name="z903" w:id="847"/>
    <w:p>
      <w:pPr>
        <w:spacing w:after="0"/>
        <w:ind w:left="0"/>
        <w:jc w:val="both"/>
      </w:pPr>
      <w:r>
        <w:rPr>
          <w:rFonts w:ascii="Times New Roman"/>
          <w:b w:val="false"/>
          <w:i w:val="false"/>
          <w:color w:val="000000"/>
          <w:sz w:val="28"/>
        </w:rPr>
        <w:t xml:space="preserve">
      Программа                         |______________|   </w:t>
      </w:r>
    </w:p>
    <w:bookmarkEnd w:id="847"/>
    <w:bookmarkStart w:name="z904" w:id="848"/>
    <w:p>
      <w:pPr>
        <w:spacing w:after="0"/>
        <w:ind w:left="0"/>
        <w:jc w:val="both"/>
      </w:pPr>
      <w:r>
        <w:rPr>
          <w:rFonts w:ascii="Times New Roman"/>
          <w:b w:val="false"/>
          <w:i w:val="false"/>
          <w:color w:val="000000"/>
          <w:sz w:val="28"/>
        </w:rPr>
        <w:t>
      Специфика                         |______________|</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Налогооблагаемый фонд оплаты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социального налога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в год (графа 3 х графа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достигших пенсионного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не достигших пенсионного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05" w:id="849"/>
      <w:r>
        <w:rPr>
          <w:rFonts w:ascii="Times New Roman"/>
          <w:b w:val="false"/>
          <w:i w:val="false"/>
          <w:color w:val="000000"/>
          <w:sz w:val="28"/>
        </w:rPr>
        <w:t>
      Руководитель аппарата центрального исполнительного органа/руководитель</w:t>
      </w:r>
    </w:p>
    <w:bookmarkEnd w:id="849"/>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06" w:id="850"/>
      <w:r>
        <w:rPr>
          <w:rFonts w:ascii="Times New Roman"/>
          <w:b w:val="false"/>
          <w:i w:val="false"/>
          <w:color w:val="000000"/>
          <w:sz w:val="28"/>
        </w:rPr>
        <w:t>
      Руководитель бюджетной программы</w:t>
      </w:r>
    </w:p>
    <w:bookmarkEnd w:id="85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07" w:id="851"/>
      <w:r>
        <w:rPr>
          <w:rFonts w:ascii="Times New Roman"/>
          <w:b w:val="false"/>
          <w:i w:val="false"/>
          <w:color w:val="000000"/>
          <w:sz w:val="28"/>
        </w:rPr>
        <w:t>
      Главный бухгалтер/ начальник финансово- экономического отдела</w:t>
      </w:r>
    </w:p>
    <w:bookmarkEnd w:id="851"/>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01-122</w:t>
            </w:r>
          </w:p>
        </w:tc>
      </w:tr>
    </w:tbl>
    <w:bookmarkStart w:name="z910" w:id="852"/>
    <w:p>
      <w:pPr>
        <w:spacing w:after="0"/>
        <w:ind w:left="0"/>
        <w:jc w:val="left"/>
      </w:pPr>
      <w:r>
        <w:rPr>
          <w:rFonts w:ascii="Times New Roman"/>
          <w:b/>
          <w:i w:val="false"/>
          <w:color w:val="000000"/>
        </w:rPr>
        <w:t xml:space="preserve"> Расчет расходов на уплату социальных отчислений Государственный фонд социального страхования</w:t>
      </w:r>
    </w:p>
    <w:bookmarkEnd w:id="852"/>
    <w:bookmarkStart w:name="z911" w:id="853"/>
    <w:p>
      <w:pPr>
        <w:spacing w:after="0"/>
        <w:ind w:left="0"/>
        <w:jc w:val="both"/>
      </w:pPr>
      <w:r>
        <w:rPr>
          <w:rFonts w:ascii="Times New Roman"/>
          <w:b w:val="false"/>
          <w:i w:val="false"/>
          <w:color w:val="000000"/>
          <w:sz w:val="28"/>
        </w:rPr>
        <w:t xml:space="preserve">
      Год   </w:t>
      </w:r>
    </w:p>
    <w:bookmarkEnd w:id="853"/>
    <w:bookmarkStart w:name="z912" w:id="854"/>
    <w:p>
      <w:pPr>
        <w:spacing w:after="0"/>
        <w:ind w:left="0"/>
        <w:jc w:val="both"/>
      </w:pPr>
      <w:r>
        <w:rPr>
          <w:rFonts w:ascii="Times New Roman"/>
          <w:b w:val="false"/>
          <w:i w:val="false"/>
          <w:color w:val="000000"/>
          <w:sz w:val="28"/>
        </w:rPr>
        <w:t xml:space="preserve">
      Коды                               |______________|   </w:t>
      </w:r>
    </w:p>
    <w:bookmarkEnd w:id="854"/>
    <w:bookmarkStart w:name="z913" w:id="855"/>
    <w:p>
      <w:pPr>
        <w:spacing w:after="0"/>
        <w:ind w:left="0"/>
        <w:jc w:val="both"/>
      </w:pPr>
      <w:r>
        <w:rPr>
          <w:rFonts w:ascii="Times New Roman"/>
          <w:b w:val="false"/>
          <w:i w:val="false"/>
          <w:color w:val="000000"/>
          <w:sz w:val="28"/>
        </w:rPr>
        <w:t xml:space="preserve">
      Вид данных (прогноз, план, отчет) |______________|   </w:t>
      </w:r>
    </w:p>
    <w:bookmarkEnd w:id="855"/>
    <w:bookmarkStart w:name="z914" w:id="856"/>
    <w:p>
      <w:pPr>
        <w:spacing w:after="0"/>
        <w:ind w:left="0"/>
        <w:jc w:val="both"/>
      </w:pPr>
      <w:r>
        <w:rPr>
          <w:rFonts w:ascii="Times New Roman"/>
          <w:b w:val="false"/>
          <w:i w:val="false"/>
          <w:color w:val="000000"/>
          <w:sz w:val="28"/>
        </w:rPr>
        <w:t xml:space="preserve">
      Функциональная группа             |______________|   </w:t>
      </w:r>
    </w:p>
    <w:bookmarkEnd w:id="856"/>
    <w:bookmarkStart w:name="z915" w:id="857"/>
    <w:p>
      <w:pPr>
        <w:spacing w:after="0"/>
        <w:ind w:left="0"/>
        <w:jc w:val="both"/>
      </w:pPr>
      <w:r>
        <w:rPr>
          <w:rFonts w:ascii="Times New Roman"/>
          <w:b w:val="false"/>
          <w:i w:val="false"/>
          <w:color w:val="000000"/>
          <w:sz w:val="28"/>
        </w:rPr>
        <w:t xml:space="preserve">
      Администратор программ             |______________|   </w:t>
      </w:r>
    </w:p>
    <w:bookmarkEnd w:id="857"/>
    <w:bookmarkStart w:name="z916" w:id="858"/>
    <w:p>
      <w:pPr>
        <w:spacing w:after="0"/>
        <w:ind w:left="0"/>
        <w:jc w:val="both"/>
      </w:pPr>
      <w:r>
        <w:rPr>
          <w:rFonts w:ascii="Times New Roman"/>
          <w:b w:val="false"/>
          <w:i w:val="false"/>
          <w:color w:val="000000"/>
          <w:sz w:val="28"/>
        </w:rPr>
        <w:t xml:space="preserve">
      Государственное учреждение       |______________|   </w:t>
      </w:r>
    </w:p>
    <w:bookmarkEnd w:id="858"/>
    <w:bookmarkStart w:name="z917" w:id="859"/>
    <w:p>
      <w:pPr>
        <w:spacing w:after="0"/>
        <w:ind w:left="0"/>
        <w:jc w:val="both"/>
      </w:pPr>
      <w:r>
        <w:rPr>
          <w:rFonts w:ascii="Times New Roman"/>
          <w:b w:val="false"/>
          <w:i w:val="false"/>
          <w:color w:val="000000"/>
          <w:sz w:val="28"/>
        </w:rPr>
        <w:t xml:space="preserve">
      Программа                         |______________|   </w:t>
      </w:r>
    </w:p>
    <w:bookmarkEnd w:id="859"/>
    <w:bookmarkStart w:name="z918" w:id="860"/>
    <w:p>
      <w:pPr>
        <w:spacing w:after="0"/>
        <w:ind w:left="0"/>
        <w:jc w:val="both"/>
      </w:pPr>
      <w:r>
        <w:rPr>
          <w:rFonts w:ascii="Times New Roman"/>
          <w:b w:val="false"/>
          <w:i w:val="false"/>
          <w:color w:val="000000"/>
          <w:sz w:val="28"/>
        </w:rPr>
        <w:t>
      Специфика                         |______________|</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Налогооблагаемый фонд оплаты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социальных отчислений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в год (графа1 х графа2)/100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919" w:id="861"/>
      <w:r>
        <w:rPr>
          <w:rFonts w:ascii="Times New Roman"/>
          <w:b w:val="false"/>
          <w:i w:val="false"/>
          <w:color w:val="000000"/>
          <w:sz w:val="28"/>
        </w:rPr>
        <w:t>
      Руководитель аппарата центрального исполнительного органа/руководитель</w:t>
      </w:r>
    </w:p>
    <w:bookmarkEnd w:id="861"/>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20" w:id="862"/>
      <w:r>
        <w:rPr>
          <w:rFonts w:ascii="Times New Roman"/>
          <w:b w:val="false"/>
          <w:i w:val="false"/>
          <w:color w:val="000000"/>
          <w:sz w:val="28"/>
        </w:rPr>
        <w:t>
      Руководитель бюджетной программы</w:t>
      </w:r>
    </w:p>
    <w:bookmarkEnd w:id="862"/>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21" w:id="863"/>
      <w:r>
        <w:rPr>
          <w:rFonts w:ascii="Times New Roman"/>
          <w:b w:val="false"/>
          <w:i w:val="false"/>
          <w:color w:val="000000"/>
          <w:sz w:val="28"/>
        </w:rPr>
        <w:t>
      Главный бухгалтер/ начальник финансово- экономического отдела</w:t>
      </w:r>
    </w:p>
    <w:bookmarkEnd w:id="863"/>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01-123</w:t>
            </w:r>
          </w:p>
        </w:tc>
      </w:tr>
    </w:tbl>
    <w:bookmarkStart w:name="z924" w:id="864"/>
    <w:p>
      <w:pPr>
        <w:spacing w:after="0"/>
        <w:ind w:left="0"/>
        <w:jc w:val="left"/>
      </w:pPr>
      <w:r>
        <w:rPr>
          <w:rFonts w:ascii="Times New Roman"/>
          <w:b/>
          <w:i w:val="false"/>
          <w:color w:val="000000"/>
        </w:rPr>
        <w:t xml:space="preserve"> Расчет размера страховой премии при обязательном страховании гражданско-правовой ответственности владельцев транспортных средств</w:t>
      </w:r>
    </w:p>
    <w:bookmarkEnd w:id="864"/>
    <w:bookmarkStart w:name="z925" w:id="865"/>
    <w:p>
      <w:pPr>
        <w:spacing w:after="0"/>
        <w:ind w:left="0"/>
        <w:jc w:val="both"/>
      </w:pPr>
      <w:r>
        <w:rPr>
          <w:rFonts w:ascii="Times New Roman"/>
          <w:b w:val="false"/>
          <w:i w:val="false"/>
          <w:color w:val="000000"/>
          <w:sz w:val="28"/>
        </w:rPr>
        <w:t xml:space="preserve">
      Год   </w:t>
      </w:r>
    </w:p>
    <w:bookmarkEnd w:id="865"/>
    <w:bookmarkStart w:name="z926" w:id="866"/>
    <w:p>
      <w:pPr>
        <w:spacing w:after="0"/>
        <w:ind w:left="0"/>
        <w:jc w:val="both"/>
      </w:pPr>
      <w:r>
        <w:rPr>
          <w:rFonts w:ascii="Times New Roman"/>
          <w:b w:val="false"/>
          <w:i w:val="false"/>
          <w:color w:val="000000"/>
          <w:sz w:val="28"/>
        </w:rPr>
        <w:t xml:space="preserve">
      Коды                               |______________|   </w:t>
      </w:r>
    </w:p>
    <w:bookmarkEnd w:id="866"/>
    <w:bookmarkStart w:name="z927" w:id="867"/>
    <w:p>
      <w:pPr>
        <w:spacing w:after="0"/>
        <w:ind w:left="0"/>
        <w:jc w:val="both"/>
      </w:pPr>
      <w:r>
        <w:rPr>
          <w:rFonts w:ascii="Times New Roman"/>
          <w:b w:val="false"/>
          <w:i w:val="false"/>
          <w:color w:val="000000"/>
          <w:sz w:val="28"/>
        </w:rPr>
        <w:t xml:space="preserve">
      Вид данных (прогноз, план, отчет) |______________|   </w:t>
      </w:r>
    </w:p>
    <w:bookmarkEnd w:id="867"/>
    <w:bookmarkStart w:name="z928" w:id="868"/>
    <w:p>
      <w:pPr>
        <w:spacing w:after="0"/>
        <w:ind w:left="0"/>
        <w:jc w:val="both"/>
      </w:pPr>
      <w:r>
        <w:rPr>
          <w:rFonts w:ascii="Times New Roman"/>
          <w:b w:val="false"/>
          <w:i w:val="false"/>
          <w:color w:val="000000"/>
          <w:sz w:val="28"/>
        </w:rPr>
        <w:t xml:space="preserve">
      Функциональная группа             |______________|   </w:t>
      </w:r>
    </w:p>
    <w:bookmarkEnd w:id="868"/>
    <w:bookmarkStart w:name="z929" w:id="869"/>
    <w:p>
      <w:pPr>
        <w:spacing w:after="0"/>
        <w:ind w:left="0"/>
        <w:jc w:val="both"/>
      </w:pPr>
      <w:r>
        <w:rPr>
          <w:rFonts w:ascii="Times New Roman"/>
          <w:b w:val="false"/>
          <w:i w:val="false"/>
          <w:color w:val="000000"/>
          <w:sz w:val="28"/>
        </w:rPr>
        <w:t xml:space="preserve">
      Администратор программ             |______________|   </w:t>
      </w:r>
    </w:p>
    <w:bookmarkEnd w:id="869"/>
    <w:bookmarkStart w:name="z930" w:id="870"/>
    <w:p>
      <w:pPr>
        <w:spacing w:after="0"/>
        <w:ind w:left="0"/>
        <w:jc w:val="both"/>
      </w:pPr>
      <w:r>
        <w:rPr>
          <w:rFonts w:ascii="Times New Roman"/>
          <w:b w:val="false"/>
          <w:i w:val="false"/>
          <w:color w:val="000000"/>
          <w:sz w:val="28"/>
        </w:rPr>
        <w:t xml:space="preserve">
      Государственное учреждение       |______________|   </w:t>
      </w:r>
    </w:p>
    <w:bookmarkEnd w:id="870"/>
    <w:bookmarkStart w:name="z931" w:id="871"/>
    <w:p>
      <w:pPr>
        <w:spacing w:after="0"/>
        <w:ind w:left="0"/>
        <w:jc w:val="both"/>
      </w:pPr>
      <w:r>
        <w:rPr>
          <w:rFonts w:ascii="Times New Roman"/>
          <w:b w:val="false"/>
          <w:i w:val="false"/>
          <w:color w:val="000000"/>
          <w:sz w:val="28"/>
        </w:rPr>
        <w:t xml:space="preserve">
      Программа                         |______________|   </w:t>
      </w:r>
    </w:p>
    <w:bookmarkEnd w:id="871"/>
    <w:bookmarkStart w:name="z932" w:id="872"/>
    <w:p>
      <w:pPr>
        <w:spacing w:after="0"/>
        <w:ind w:left="0"/>
        <w:jc w:val="both"/>
      </w:pPr>
      <w:r>
        <w:rPr>
          <w:rFonts w:ascii="Times New Roman"/>
          <w:b w:val="false"/>
          <w:i w:val="false"/>
          <w:color w:val="000000"/>
          <w:sz w:val="28"/>
        </w:rPr>
        <w:t>
      Специфика                         |______________|</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транспортного средства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Коэффициента по типу транспортного средства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до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свыше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до 16 пассажирских мест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включительно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до 16 пассажирских мест включительно (до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до 16 пассажирских мест включительно (свыше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свыше 16 пассажирских мест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свыше 16 пассажирских мест (до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свыше 16 пассажирских мест (свыше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(до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(свыше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Троллейбусы, трамваи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Троллейбусы, трамваи (до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Троллейбусы, трамваи (свыше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Мототранспорт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Мототранспорт (до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Мототранспорт (свыше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(полуприцепы)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(полуприцепы) до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(полуприцепы) свыше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3" w:id="873"/>
    <w:p>
      <w:pPr>
        <w:spacing w:after="0"/>
        <w:ind w:left="0"/>
        <w:jc w:val="both"/>
      </w:pPr>
      <w:r>
        <w:rPr>
          <w:rFonts w:ascii="Times New Roman"/>
          <w:b w:val="false"/>
          <w:i w:val="false"/>
          <w:color w:val="000000"/>
          <w:sz w:val="28"/>
        </w:rPr>
        <w:t>
      продолжение таблицы</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4" w:id="874"/>
    <w:p>
      <w:pPr>
        <w:spacing w:after="0"/>
        <w:ind w:left="0"/>
        <w:jc w:val="both"/>
      </w:pPr>
      <w:r>
        <w:rPr>
          <w:rFonts w:ascii="Times New Roman"/>
          <w:b w:val="false"/>
          <w:i w:val="false"/>
          <w:color w:val="000000"/>
          <w:sz w:val="28"/>
        </w:rPr>
        <w:t>
      продолжение таблицы</w:t>
      </w:r>
    </w:p>
    <w:bookmarkEnd w:id="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5" w:id="875"/>
      <w:r>
        <w:rPr>
          <w:rFonts w:ascii="Times New Roman"/>
          <w:b w:val="false"/>
          <w:i w:val="false"/>
          <w:color w:val="000000"/>
          <w:sz w:val="28"/>
        </w:rPr>
        <w:t>
      Руководитель аппарата центрального исполнительного органа/</w:t>
      </w:r>
    </w:p>
    <w:bookmarkEnd w:id="875"/>
    <w:p>
      <w:pPr>
        <w:spacing w:after="0"/>
        <w:ind w:left="0"/>
        <w:jc w:val="both"/>
      </w:pPr>
      <w:r>
        <w:rPr>
          <w:rFonts w:ascii="Times New Roman"/>
          <w:b w:val="false"/>
          <w:i w:val="false"/>
          <w:color w:val="000000"/>
          <w:sz w:val="28"/>
        </w:rPr>
        <w:t>руководитель 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36" w:id="876"/>
      <w:r>
        <w:rPr>
          <w:rFonts w:ascii="Times New Roman"/>
          <w:b w:val="false"/>
          <w:i w:val="false"/>
          <w:color w:val="000000"/>
          <w:sz w:val="28"/>
        </w:rPr>
        <w:t>
      Руководитель бюджетной программы</w:t>
      </w:r>
    </w:p>
    <w:bookmarkEnd w:id="876"/>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37" w:id="877"/>
      <w:r>
        <w:rPr>
          <w:rFonts w:ascii="Times New Roman"/>
          <w:b w:val="false"/>
          <w:i w:val="false"/>
          <w:color w:val="000000"/>
          <w:sz w:val="28"/>
        </w:rPr>
        <w:t>
      Главный бухгалтер/начальник финансово- экономического отдела</w:t>
      </w:r>
    </w:p>
    <w:bookmarkEnd w:id="877"/>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38" w:id="878"/>
    <w:p>
      <w:pPr>
        <w:spacing w:after="0"/>
        <w:ind w:left="0"/>
        <w:jc w:val="both"/>
      </w:pPr>
      <w:r>
        <w:rPr>
          <w:rFonts w:ascii="Times New Roman"/>
          <w:b w:val="false"/>
          <w:i w:val="false"/>
          <w:color w:val="000000"/>
          <w:sz w:val="28"/>
        </w:rPr>
        <w:t>
      Примечание:</w:t>
      </w:r>
    </w:p>
    <w:bookmarkEnd w:id="878"/>
    <w:bookmarkStart w:name="z939" w:id="879"/>
    <w:p>
      <w:pPr>
        <w:spacing w:after="0"/>
        <w:ind w:left="0"/>
        <w:jc w:val="both"/>
      </w:pPr>
      <w:r>
        <w:rPr>
          <w:rFonts w:ascii="Times New Roman"/>
          <w:b w:val="false"/>
          <w:i w:val="false"/>
          <w:color w:val="000000"/>
          <w:sz w:val="28"/>
        </w:rPr>
        <w:t>
      * – данная графа заполняется в соответствии с Законом Республики Казахстан "Об обязательном страховании гражданско-правовой ответственности владельцев транспортных средств";</w:t>
      </w:r>
    </w:p>
    <w:bookmarkEnd w:id="879"/>
    <w:bookmarkStart w:name="z940" w:id="880"/>
    <w:p>
      <w:pPr>
        <w:spacing w:after="0"/>
        <w:ind w:left="0"/>
        <w:jc w:val="both"/>
      </w:pPr>
      <w:r>
        <w:rPr>
          <w:rFonts w:ascii="Times New Roman"/>
          <w:b w:val="false"/>
          <w:i w:val="false"/>
          <w:color w:val="000000"/>
          <w:sz w:val="28"/>
        </w:rPr>
        <w:t>
      ** – данная графа рассчитывается следующим образом: ((1,9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3)+(1,9 х графа 2 х коэффициент в зависимости от срока эксплуатации транспортного средства х 1,2 х коэффициент по территории регистрации трансп. средств (для столицы, города республиканского значения и города областного значения) х графа 4)+(1,9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5)+(1,9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6)+(1,9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7)+(1,9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8)+(1,9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9)+(1,9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10)+(1,9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11)+(1,9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графа12)+(1,9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13)+(1,9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14)+(1,9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15)+(1,9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16)+(1,9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17)+ (1,9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18)+(1,9 х графа.2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19)+ (1,9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20)+ (1,9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21)+ (1,9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22)) х месячный расчетный показатель/1000.</w:t>
      </w:r>
    </w:p>
    <w:bookmarkEnd w:id="8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02-123</w:t>
            </w:r>
          </w:p>
        </w:tc>
      </w:tr>
    </w:tbl>
    <w:bookmarkStart w:name="z943" w:id="881"/>
    <w:p>
      <w:pPr>
        <w:spacing w:after="0"/>
        <w:ind w:left="0"/>
        <w:jc w:val="left"/>
      </w:pPr>
      <w:r>
        <w:rPr>
          <w:rFonts w:ascii="Times New Roman"/>
          <w:b/>
          <w:i w:val="false"/>
          <w:color w:val="000000"/>
        </w:rPr>
        <w:t xml:space="preserve"> Расчет размера страховой премии при обязательном страховании гражданско-правовой ответственности перевозчика перед пассажирами</w:t>
      </w:r>
    </w:p>
    <w:bookmarkEnd w:id="881"/>
    <w:bookmarkStart w:name="z944" w:id="882"/>
    <w:p>
      <w:pPr>
        <w:spacing w:after="0"/>
        <w:ind w:left="0"/>
        <w:jc w:val="both"/>
      </w:pPr>
      <w:r>
        <w:rPr>
          <w:rFonts w:ascii="Times New Roman"/>
          <w:b w:val="false"/>
          <w:i w:val="false"/>
          <w:color w:val="000000"/>
          <w:sz w:val="28"/>
        </w:rPr>
        <w:t xml:space="preserve">
      Год   </w:t>
      </w:r>
    </w:p>
    <w:bookmarkEnd w:id="882"/>
    <w:bookmarkStart w:name="z945" w:id="883"/>
    <w:p>
      <w:pPr>
        <w:spacing w:after="0"/>
        <w:ind w:left="0"/>
        <w:jc w:val="both"/>
      </w:pPr>
      <w:r>
        <w:rPr>
          <w:rFonts w:ascii="Times New Roman"/>
          <w:b w:val="false"/>
          <w:i w:val="false"/>
          <w:color w:val="000000"/>
          <w:sz w:val="28"/>
        </w:rPr>
        <w:t xml:space="preserve">
      Коды                               |______________|   </w:t>
      </w:r>
    </w:p>
    <w:bookmarkEnd w:id="883"/>
    <w:bookmarkStart w:name="z946" w:id="884"/>
    <w:p>
      <w:pPr>
        <w:spacing w:after="0"/>
        <w:ind w:left="0"/>
        <w:jc w:val="both"/>
      </w:pPr>
      <w:r>
        <w:rPr>
          <w:rFonts w:ascii="Times New Roman"/>
          <w:b w:val="false"/>
          <w:i w:val="false"/>
          <w:color w:val="000000"/>
          <w:sz w:val="28"/>
        </w:rPr>
        <w:t xml:space="preserve">
      Вид данных (прогноз, план, отчет) |______________|   </w:t>
      </w:r>
    </w:p>
    <w:bookmarkEnd w:id="884"/>
    <w:bookmarkStart w:name="z947" w:id="885"/>
    <w:p>
      <w:pPr>
        <w:spacing w:after="0"/>
        <w:ind w:left="0"/>
        <w:jc w:val="both"/>
      </w:pPr>
      <w:r>
        <w:rPr>
          <w:rFonts w:ascii="Times New Roman"/>
          <w:b w:val="false"/>
          <w:i w:val="false"/>
          <w:color w:val="000000"/>
          <w:sz w:val="28"/>
        </w:rPr>
        <w:t xml:space="preserve">
      Функциональная группа             |______________|   </w:t>
      </w:r>
    </w:p>
    <w:bookmarkEnd w:id="885"/>
    <w:bookmarkStart w:name="z948" w:id="886"/>
    <w:p>
      <w:pPr>
        <w:spacing w:after="0"/>
        <w:ind w:left="0"/>
        <w:jc w:val="both"/>
      </w:pPr>
      <w:r>
        <w:rPr>
          <w:rFonts w:ascii="Times New Roman"/>
          <w:b w:val="false"/>
          <w:i w:val="false"/>
          <w:color w:val="000000"/>
          <w:sz w:val="28"/>
        </w:rPr>
        <w:t xml:space="preserve">
      Администратор программ             |______________|   </w:t>
      </w:r>
    </w:p>
    <w:bookmarkEnd w:id="886"/>
    <w:bookmarkStart w:name="z949" w:id="887"/>
    <w:p>
      <w:pPr>
        <w:spacing w:after="0"/>
        <w:ind w:left="0"/>
        <w:jc w:val="both"/>
      </w:pPr>
      <w:r>
        <w:rPr>
          <w:rFonts w:ascii="Times New Roman"/>
          <w:b w:val="false"/>
          <w:i w:val="false"/>
          <w:color w:val="000000"/>
          <w:sz w:val="28"/>
        </w:rPr>
        <w:t xml:space="preserve">
      Государственное учреждение       |______________|   </w:t>
      </w:r>
    </w:p>
    <w:bookmarkEnd w:id="887"/>
    <w:bookmarkStart w:name="z950" w:id="888"/>
    <w:p>
      <w:pPr>
        <w:spacing w:after="0"/>
        <w:ind w:left="0"/>
        <w:jc w:val="both"/>
      </w:pPr>
      <w:r>
        <w:rPr>
          <w:rFonts w:ascii="Times New Roman"/>
          <w:b w:val="false"/>
          <w:i w:val="false"/>
          <w:color w:val="000000"/>
          <w:sz w:val="28"/>
        </w:rPr>
        <w:t xml:space="preserve">
      Программа                         |______________|  </w:t>
      </w:r>
    </w:p>
    <w:bookmarkEnd w:id="888"/>
    <w:bookmarkStart w:name="z951" w:id="889"/>
    <w:p>
      <w:pPr>
        <w:spacing w:after="0"/>
        <w:ind w:left="0"/>
        <w:jc w:val="both"/>
      </w:pPr>
      <w:r>
        <w:rPr>
          <w:rFonts w:ascii="Times New Roman"/>
          <w:b w:val="false"/>
          <w:i w:val="false"/>
          <w:color w:val="000000"/>
          <w:sz w:val="28"/>
        </w:rPr>
        <w:t>
       Специфика                         |______________|</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транспортного средства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Коэффициента годовой страховой премии*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 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автобусы, микроавтобусы: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пассажирских мест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 до 7 пассажирски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мест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 до 16 пассажирских мест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 до 30 пассажирских мест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пассажирских 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Трамваи, троллейбусы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2" w:id="890"/>
    <w:p>
      <w:pPr>
        <w:spacing w:after="0"/>
        <w:ind w:left="0"/>
        <w:jc w:val="both"/>
      </w:pPr>
      <w:r>
        <w:rPr>
          <w:rFonts w:ascii="Times New Roman"/>
          <w:b w:val="false"/>
          <w:i w:val="false"/>
          <w:color w:val="000000"/>
          <w:sz w:val="28"/>
        </w:rPr>
        <w:t>
      продолжение таблицы</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3" w:id="891"/>
    <w:p>
      <w:pPr>
        <w:spacing w:after="0"/>
        <w:ind w:left="0"/>
        <w:jc w:val="both"/>
      </w:pPr>
      <w:r>
        <w:rPr>
          <w:rFonts w:ascii="Times New Roman"/>
          <w:b w:val="false"/>
          <w:i w:val="false"/>
          <w:color w:val="000000"/>
          <w:sz w:val="28"/>
        </w:rPr>
        <w:t>
      продолжение таблицы</w:t>
      </w:r>
    </w:p>
    <w:bookmarkEnd w:id="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4" w:id="892"/>
      <w:r>
        <w:rPr>
          <w:rFonts w:ascii="Times New Roman"/>
          <w:b w:val="false"/>
          <w:i w:val="false"/>
          <w:color w:val="000000"/>
          <w:sz w:val="28"/>
        </w:rPr>
        <w:t>
      Руководитель аппарата центрального исполнительного органа/ руководитель</w:t>
      </w:r>
    </w:p>
    <w:bookmarkEnd w:id="892"/>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55" w:id="893"/>
      <w:r>
        <w:rPr>
          <w:rFonts w:ascii="Times New Roman"/>
          <w:b w:val="false"/>
          <w:i w:val="false"/>
          <w:color w:val="000000"/>
          <w:sz w:val="28"/>
        </w:rPr>
        <w:t>
      Руководитель бюджетной программы</w:t>
      </w:r>
    </w:p>
    <w:bookmarkEnd w:id="893"/>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56" w:id="894"/>
      <w:r>
        <w:rPr>
          <w:rFonts w:ascii="Times New Roman"/>
          <w:b w:val="false"/>
          <w:i w:val="false"/>
          <w:color w:val="000000"/>
          <w:sz w:val="28"/>
        </w:rPr>
        <w:t>
      Главный бухгалтер/начальник финансово- экономического отдела</w:t>
      </w:r>
    </w:p>
    <w:bookmarkEnd w:id="894"/>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57" w:id="895"/>
    <w:p>
      <w:pPr>
        <w:spacing w:after="0"/>
        <w:ind w:left="0"/>
        <w:jc w:val="both"/>
      </w:pPr>
      <w:r>
        <w:rPr>
          <w:rFonts w:ascii="Times New Roman"/>
          <w:b w:val="false"/>
          <w:i w:val="false"/>
          <w:color w:val="000000"/>
          <w:sz w:val="28"/>
        </w:rPr>
        <w:t>
      Примечание:</w:t>
      </w:r>
    </w:p>
    <w:bookmarkEnd w:id="895"/>
    <w:bookmarkStart w:name="z958" w:id="896"/>
    <w:p>
      <w:pPr>
        <w:spacing w:after="0"/>
        <w:ind w:left="0"/>
        <w:jc w:val="both"/>
      </w:pPr>
      <w:r>
        <w:rPr>
          <w:rFonts w:ascii="Times New Roman"/>
          <w:b w:val="false"/>
          <w:i w:val="false"/>
          <w:color w:val="000000"/>
          <w:sz w:val="28"/>
        </w:rPr>
        <w:t>
      * – данная графа заполняется в соответствии с Законом Республики Казахстан</w:t>
      </w:r>
    </w:p>
    <w:bookmarkEnd w:id="896"/>
    <w:bookmarkStart w:name="z959" w:id="897"/>
    <w:p>
      <w:pPr>
        <w:spacing w:after="0"/>
        <w:ind w:left="0"/>
        <w:jc w:val="both"/>
      </w:pPr>
      <w:r>
        <w:rPr>
          <w:rFonts w:ascii="Times New Roman"/>
          <w:b w:val="false"/>
          <w:i w:val="false"/>
          <w:color w:val="000000"/>
          <w:sz w:val="28"/>
        </w:rPr>
        <w:t>
      "Об обязательном страховании гражданско-правовой ответственности перевозчика перед пассажирами";</w:t>
      </w:r>
    </w:p>
    <w:bookmarkEnd w:id="897"/>
    <w:bookmarkStart w:name="z960" w:id="898"/>
    <w:p>
      <w:pPr>
        <w:spacing w:after="0"/>
        <w:ind w:left="0"/>
        <w:jc w:val="both"/>
      </w:pPr>
      <w:r>
        <w:rPr>
          <w:rFonts w:ascii="Times New Roman"/>
          <w:b w:val="false"/>
          <w:i w:val="false"/>
          <w:color w:val="000000"/>
          <w:sz w:val="28"/>
        </w:rPr>
        <w:t>
      ** – данная графа рассчитывается следующим образом: ((графа 2 х графа 3)+( графа 2 х графа 4)+( графа 2 х графа 5)+( графа 2 х графа 6)+( графа 2 х графа 7)+( графа 2 х графа 8)+( графа 2 х графа 9)+( графа 2 х графа 10)+( графа 2 х графа 11)+( графа 2 х графа 12)+( графа 2 х графа 13)+( графа 2 х графа 14)+( графа 2 х графа 15)+( графа 2 х графа 16)+( графа 2 х графа 17)+ (графа 2 х графа 18)+ ( графа 2 х графа 19)+ ( графа 2 х графа 20)+ ( графа 2 х графа 21)+( графа 2 х графа 22)) х месячный расчетный показатель/1000.</w:t>
      </w:r>
    </w:p>
    <w:bookmarkEnd w:id="8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01-124</w:t>
            </w:r>
          </w:p>
        </w:tc>
      </w:tr>
    </w:tbl>
    <w:bookmarkStart w:name="z963" w:id="899"/>
    <w:p>
      <w:pPr>
        <w:spacing w:after="0"/>
        <w:ind w:left="0"/>
        <w:jc w:val="left"/>
      </w:pPr>
      <w:r>
        <w:rPr>
          <w:rFonts w:ascii="Times New Roman"/>
          <w:b/>
          <w:i w:val="false"/>
          <w:color w:val="000000"/>
        </w:rPr>
        <w:t xml:space="preserve"> Расчет расходов на уплату отчислений на обязательное социальное медицинское страхование</w:t>
      </w:r>
    </w:p>
    <w:bookmarkEnd w:id="899"/>
    <w:bookmarkStart w:name="z964" w:id="900"/>
    <w:p>
      <w:pPr>
        <w:spacing w:after="0"/>
        <w:ind w:left="0"/>
        <w:jc w:val="both"/>
      </w:pPr>
      <w:r>
        <w:rPr>
          <w:rFonts w:ascii="Times New Roman"/>
          <w:b w:val="false"/>
          <w:i w:val="false"/>
          <w:color w:val="000000"/>
          <w:sz w:val="28"/>
        </w:rPr>
        <w:t xml:space="preserve">
      Год  </w:t>
      </w:r>
    </w:p>
    <w:bookmarkEnd w:id="900"/>
    <w:bookmarkStart w:name="z965" w:id="901"/>
    <w:p>
      <w:pPr>
        <w:spacing w:after="0"/>
        <w:ind w:left="0"/>
        <w:jc w:val="both"/>
      </w:pPr>
      <w:r>
        <w:rPr>
          <w:rFonts w:ascii="Times New Roman"/>
          <w:b w:val="false"/>
          <w:i w:val="false"/>
          <w:color w:val="000000"/>
          <w:sz w:val="28"/>
        </w:rPr>
        <w:t xml:space="preserve">
      Коды                               |______________|   </w:t>
      </w:r>
    </w:p>
    <w:bookmarkEnd w:id="901"/>
    <w:bookmarkStart w:name="z966" w:id="902"/>
    <w:p>
      <w:pPr>
        <w:spacing w:after="0"/>
        <w:ind w:left="0"/>
        <w:jc w:val="both"/>
      </w:pPr>
      <w:r>
        <w:rPr>
          <w:rFonts w:ascii="Times New Roman"/>
          <w:b w:val="false"/>
          <w:i w:val="false"/>
          <w:color w:val="000000"/>
          <w:sz w:val="28"/>
        </w:rPr>
        <w:t xml:space="preserve">
      Вид данных (прогноз, план, отчет) |______________|   </w:t>
      </w:r>
    </w:p>
    <w:bookmarkEnd w:id="902"/>
    <w:bookmarkStart w:name="z967" w:id="903"/>
    <w:p>
      <w:pPr>
        <w:spacing w:after="0"/>
        <w:ind w:left="0"/>
        <w:jc w:val="both"/>
      </w:pPr>
      <w:r>
        <w:rPr>
          <w:rFonts w:ascii="Times New Roman"/>
          <w:b w:val="false"/>
          <w:i w:val="false"/>
          <w:color w:val="000000"/>
          <w:sz w:val="28"/>
        </w:rPr>
        <w:t xml:space="preserve">
      Функциональная группа             |______________|  </w:t>
      </w:r>
    </w:p>
    <w:bookmarkEnd w:id="903"/>
    <w:bookmarkStart w:name="z968" w:id="904"/>
    <w:p>
      <w:pPr>
        <w:spacing w:after="0"/>
        <w:ind w:left="0"/>
        <w:jc w:val="both"/>
      </w:pPr>
      <w:r>
        <w:rPr>
          <w:rFonts w:ascii="Times New Roman"/>
          <w:b w:val="false"/>
          <w:i w:val="false"/>
          <w:color w:val="000000"/>
          <w:sz w:val="28"/>
        </w:rPr>
        <w:t xml:space="preserve">
      Администратор программ             |______________|   </w:t>
      </w:r>
    </w:p>
    <w:bookmarkEnd w:id="904"/>
    <w:bookmarkStart w:name="z969" w:id="905"/>
    <w:p>
      <w:pPr>
        <w:spacing w:after="0"/>
        <w:ind w:left="0"/>
        <w:jc w:val="both"/>
      </w:pPr>
      <w:r>
        <w:rPr>
          <w:rFonts w:ascii="Times New Roman"/>
          <w:b w:val="false"/>
          <w:i w:val="false"/>
          <w:color w:val="000000"/>
          <w:sz w:val="28"/>
        </w:rPr>
        <w:t xml:space="preserve">
      Государственное учреждение       |______________|   </w:t>
      </w:r>
    </w:p>
    <w:bookmarkEnd w:id="905"/>
    <w:bookmarkStart w:name="z970" w:id="906"/>
    <w:p>
      <w:pPr>
        <w:spacing w:after="0"/>
        <w:ind w:left="0"/>
        <w:jc w:val="both"/>
      </w:pPr>
      <w:r>
        <w:rPr>
          <w:rFonts w:ascii="Times New Roman"/>
          <w:b w:val="false"/>
          <w:i w:val="false"/>
          <w:color w:val="000000"/>
          <w:sz w:val="28"/>
        </w:rPr>
        <w:t xml:space="preserve">
      Программа                         |______________|   </w:t>
      </w:r>
    </w:p>
    <w:bookmarkEnd w:id="906"/>
    <w:bookmarkStart w:name="z971" w:id="907"/>
    <w:p>
      <w:pPr>
        <w:spacing w:after="0"/>
        <w:ind w:left="0"/>
        <w:jc w:val="both"/>
      </w:pPr>
      <w:r>
        <w:rPr>
          <w:rFonts w:ascii="Times New Roman"/>
          <w:b w:val="false"/>
          <w:i w:val="false"/>
          <w:color w:val="000000"/>
          <w:sz w:val="28"/>
        </w:rPr>
        <w:t>
      Специфика                         |______________|</w:t>
      </w:r>
    </w:p>
    <w:bookmarkEnd w:id="9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исчисления отчислений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отчислений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отчислений на обязательное социальное медицинское страхование в год (графа1 х графа2)/100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972" w:id="908"/>
      <w:r>
        <w:rPr>
          <w:rFonts w:ascii="Times New Roman"/>
          <w:b w:val="false"/>
          <w:i w:val="false"/>
          <w:color w:val="000000"/>
          <w:sz w:val="28"/>
        </w:rPr>
        <w:t>
      Руководитель аппарата центрального исполнительного органа/руководитель</w:t>
      </w:r>
    </w:p>
    <w:bookmarkEnd w:id="908"/>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73" w:id="909"/>
      <w:r>
        <w:rPr>
          <w:rFonts w:ascii="Times New Roman"/>
          <w:b w:val="false"/>
          <w:i w:val="false"/>
          <w:color w:val="000000"/>
          <w:sz w:val="28"/>
        </w:rPr>
        <w:t>
      Руководитель бюджетной программы</w:t>
      </w:r>
    </w:p>
    <w:bookmarkEnd w:id="909"/>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74" w:id="910"/>
      <w:r>
        <w:rPr>
          <w:rFonts w:ascii="Times New Roman"/>
          <w:b w:val="false"/>
          <w:i w:val="false"/>
          <w:color w:val="000000"/>
          <w:sz w:val="28"/>
        </w:rPr>
        <w:t>
      Главный бухгалтер/ начальник финансово- экономического отдела</w:t>
      </w:r>
    </w:p>
    <w:bookmarkEnd w:id="910"/>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01-134</w:t>
            </w:r>
          </w:p>
        </w:tc>
      </w:tr>
    </w:tbl>
    <w:bookmarkStart w:name="z977" w:id="911"/>
    <w:p>
      <w:pPr>
        <w:spacing w:after="0"/>
        <w:ind w:left="0"/>
        <w:jc w:val="left"/>
      </w:pPr>
      <w:r>
        <w:rPr>
          <w:rFonts w:ascii="Times New Roman"/>
          <w:b/>
          <w:i w:val="false"/>
          <w:color w:val="000000"/>
        </w:rPr>
        <w:t xml:space="preserve"> Расчет выплаты вознаграждений присяжным заседателям</w:t>
      </w:r>
    </w:p>
    <w:bookmarkEnd w:id="911"/>
    <w:bookmarkStart w:name="z978" w:id="912"/>
    <w:p>
      <w:pPr>
        <w:spacing w:after="0"/>
        <w:ind w:left="0"/>
        <w:jc w:val="both"/>
      </w:pPr>
      <w:r>
        <w:rPr>
          <w:rFonts w:ascii="Times New Roman"/>
          <w:b w:val="false"/>
          <w:i w:val="false"/>
          <w:color w:val="000000"/>
          <w:sz w:val="28"/>
        </w:rPr>
        <w:t xml:space="preserve">
      Год   </w:t>
      </w:r>
    </w:p>
    <w:bookmarkEnd w:id="912"/>
    <w:bookmarkStart w:name="z979" w:id="913"/>
    <w:p>
      <w:pPr>
        <w:spacing w:after="0"/>
        <w:ind w:left="0"/>
        <w:jc w:val="both"/>
      </w:pPr>
      <w:r>
        <w:rPr>
          <w:rFonts w:ascii="Times New Roman"/>
          <w:b w:val="false"/>
          <w:i w:val="false"/>
          <w:color w:val="000000"/>
          <w:sz w:val="28"/>
        </w:rPr>
        <w:t xml:space="preserve">
      Коды                               |______________|   </w:t>
      </w:r>
    </w:p>
    <w:bookmarkEnd w:id="913"/>
    <w:bookmarkStart w:name="z980" w:id="914"/>
    <w:p>
      <w:pPr>
        <w:spacing w:after="0"/>
        <w:ind w:left="0"/>
        <w:jc w:val="both"/>
      </w:pPr>
      <w:r>
        <w:rPr>
          <w:rFonts w:ascii="Times New Roman"/>
          <w:b w:val="false"/>
          <w:i w:val="false"/>
          <w:color w:val="000000"/>
          <w:sz w:val="28"/>
        </w:rPr>
        <w:t xml:space="preserve">
      Вид данных (прогноз, план, отчет) |______________|   </w:t>
      </w:r>
    </w:p>
    <w:bookmarkEnd w:id="914"/>
    <w:bookmarkStart w:name="z981" w:id="915"/>
    <w:p>
      <w:pPr>
        <w:spacing w:after="0"/>
        <w:ind w:left="0"/>
        <w:jc w:val="both"/>
      </w:pPr>
      <w:r>
        <w:rPr>
          <w:rFonts w:ascii="Times New Roman"/>
          <w:b w:val="false"/>
          <w:i w:val="false"/>
          <w:color w:val="000000"/>
          <w:sz w:val="28"/>
        </w:rPr>
        <w:t xml:space="preserve">
      Функциональная группа             |______________|   </w:t>
      </w:r>
    </w:p>
    <w:bookmarkEnd w:id="915"/>
    <w:bookmarkStart w:name="z982" w:id="916"/>
    <w:p>
      <w:pPr>
        <w:spacing w:after="0"/>
        <w:ind w:left="0"/>
        <w:jc w:val="both"/>
      </w:pPr>
      <w:r>
        <w:rPr>
          <w:rFonts w:ascii="Times New Roman"/>
          <w:b w:val="false"/>
          <w:i w:val="false"/>
          <w:color w:val="000000"/>
          <w:sz w:val="28"/>
        </w:rPr>
        <w:t xml:space="preserve">
      Администратор программ             |______________|   </w:t>
      </w:r>
    </w:p>
    <w:bookmarkEnd w:id="916"/>
    <w:bookmarkStart w:name="z983" w:id="917"/>
    <w:p>
      <w:pPr>
        <w:spacing w:after="0"/>
        <w:ind w:left="0"/>
        <w:jc w:val="both"/>
      </w:pPr>
      <w:r>
        <w:rPr>
          <w:rFonts w:ascii="Times New Roman"/>
          <w:b w:val="false"/>
          <w:i w:val="false"/>
          <w:color w:val="000000"/>
          <w:sz w:val="28"/>
        </w:rPr>
        <w:t xml:space="preserve">
      Государственное учреждение       |______________|   </w:t>
      </w:r>
    </w:p>
    <w:bookmarkEnd w:id="917"/>
    <w:bookmarkStart w:name="z984" w:id="918"/>
    <w:p>
      <w:pPr>
        <w:spacing w:after="0"/>
        <w:ind w:left="0"/>
        <w:jc w:val="both"/>
      </w:pPr>
      <w:r>
        <w:rPr>
          <w:rFonts w:ascii="Times New Roman"/>
          <w:b w:val="false"/>
          <w:i w:val="false"/>
          <w:color w:val="000000"/>
          <w:sz w:val="28"/>
        </w:rPr>
        <w:t xml:space="preserve">
      Программа                         |______________|  </w:t>
      </w:r>
    </w:p>
    <w:bookmarkEnd w:id="918"/>
    <w:bookmarkStart w:name="z985" w:id="919"/>
    <w:p>
      <w:pPr>
        <w:spacing w:after="0"/>
        <w:ind w:left="0"/>
        <w:jc w:val="both"/>
      </w:pPr>
      <w:r>
        <w:rPr>
          <w:rFonts w:ascii="Times New Roman"/>
          <w:b w:val="false"/>
          <w:i w:val="false"/>
          <w:color w:val="000000"/>
          <w:sz w:val="28"/>
        </w:rPr>
        <w:t>
      Специфика                         |______________|</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должностной оклад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должностного оклада председательствующего по делу судьи (в зависимости от стажа)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 судьи областного и приравненного к нему суда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труда присяжного заседателя (графа 4 *50%) (тенге в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дел в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присяжных заседателей в год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процесса (дней)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(графа5/ 22 дня*графа7* графа8/1000)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(тысяч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присяжным заседателям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6" w:id="920"/>
      <w:r>
        <w:rPr>
          <w:rFonts w:ascii="Times New Roman"/>
          <w:b w:val="false"/>
          <w:i w:val="false"/>
          <w:color w:val="000000"/>
          <w:sz w:val="28"/>
        </w:rPr>
        <w:t>
      Руководитель аппарата центрального исполнительного органа/руководитель</w:t>
      </w:r>
    </w:p>
    <w:bookmarkEnd w:id="920"/>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87" w:id="921"/>
      <w:r>
        <w:rPr>
          <w:rFonts w:ascii="Times New Roman"/>
          <w:b w:val="false"/>
          <w:i w:val="false"/>
          <w:color w:val="000000"/>
          <w:sz w:val="28"/>
        </w:rPr>
        <w:t>
      Руководитель бюджетной программы</w:t>
      </w:r>
    </w:p>
    <w:bookmarkEnd w:id="92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88" w:id="922"/>
      <w:r>
        <w:rPr>
          <w:rFonts w:ascii="Times New Roman"/>
          <w:b w:val="false"/>
          <w:i w:val="false"/>
          <w:color w:val="000000"/>
          <w:sz w:val="28"/>
        </w:rPr>
        <w:t>
      Главный бухгалтер/ начальник финансово- экономического отдела</w:t>
      </w:r>
    </w:p>
    <w:bookmarkEnd w:id="92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01-135</w:t>
            </w:r>
          </w:p>
        </w:tc>
      </w:tr>
    </w:tbl>
    <w:bookmarkStart w:name="z991" w:id="923"/>
    <w:p>
      <w:pPr>
        <w:spacing w:after="0"/>
        <w:ind w:left="0"/>
        <w:jc w:val="left"/>
      </w:pPr>
      <w:r>
        <w:rPr>
          <w:rFonts w:ascii="Times New Roman"/>
          <w:b/>
          <w:i w:val="false"/>
          <w:color w:val="000000"/>
        </w:rPr>
        <w:t xml:space="preserve"> Расчет расходов на взносы работодателей по техническому персоналу и контрактным служащим</w:t>
      </w:r>
    </w:p>
    <w:bookmarkEnd w:id="923"/>
    <w:bookmarkStart w:name="z992" w:id="924"/>
    <w:p>
      <w:pPr>
        <w:spacing w:after="0"/>
        <w:ind w:left="0"/>
        <w:jc w:val="both"/>
      </w:pPr>
      <w:r>
        <w:rPr>
          <w:rFonts w:ascii="Times New Roman"/>
          <w:b w:val="false"/>
          <w:i w:val="false"/>
          <w:color w:val="000000"/>
          <w:sz w:val="28"/>
        </w:rPr>
        <w:t xml:space="preserve">
      Год   </w:t>
      </w:r>
    </w:p>
    <w:bookmarkEnd w:id="924"/>
    <w:bookmarkStart w:name="z993" w:id="925"/>
    <w:p>
      <w:pPr>
        <w:spacing w:after="0"/>
        <w:ind w:left="0"/>
        <w:jc w:val="both"/>
      </w:pPr>
      <w:r>
        <w:rPr>
          <w:rFonts w:ascii="Times New Roman"/>
          <w:b w:val="false"/>
          <w:i w:val="false"/>
          <w:color w:val="000000"/>
          <w:sz w:val="28"/>
        </w:rPr>
        <w:t xml:space="preserve">
      Коды                               |______________|   </w:t>
      </w:r>
    </w:p>
    <w:bookmarkEnd w:id="925"/>
    <w:bookmarkStart w:name="z994" w:id="926"/>
    <w:p>
      <w:pPr>
        <w:spacing w:after="0"/>
        <w:ind w:left="0"/>
        <w:jc w:val="both"/>
      </w:pPr>
      <w:r>
        <w:rPr>
          <w:rFonts w:ascii="Times New Roman"/>
          <w:b w:val="false"/>
          <w:i w:val="false"/>
          <w:color w:val="000000"/>
          <w:sz w:val="28"/>
        </w:rPr>
        <w:t xml:space="preserve">
      Вид данных (прогноз, план, отчет) |______________|   </w:t>
      </w:r>
    </w:p>
    <w:bookmarkEnd w:id="926"/>
    <w:bookmarkStart w:name="z995" w:id="927"/>
    <w:p>
      <w:pPr>
        <w:spacing w:after="0"/>
        <w:ind w:left="0"/>
        <w:jc w:val="both"/>
      </w:pPr>
      <w:r>
        <w:rPr>
          <w:rFonts w:ascii="Times New Roman"/>
          <w:b w:val="false"/>
          <w:i w:val="false"/>
          <w:color w:val="000000"/>
          <w:sz w:val="28"/>
        </w:rPr>
        <w:t xml:space="preserve">
      Функциональная группа             |______________|   </w:t>
      </w:r>
    </w:p>
    <w:bookmarkEnd w:id="927"/>
    <w:bookmarkStart w:name="z996" w:id="928"/>
    <w:p>
      <w:pPr>
        <w:spacing w:after="0"/>
        <w:ind w:left="0"/>
        <w:jc w:val="both"/>
      </w:pPr>
      <w:r>
        <w:rPr>
          <w:rFonts w:ascii="Times New Roman"/>
          <w:b w:val="false"/>
          <w:i w:val="false"/>
          <w:color w:val="000000"/>
          <w:sz w:val="28"/>
        </w:rPr>
        <w:t xml:space="preserve">
      Администратор программ             |______________|   </w:t>
      </w:r>
    </w:p>
    <w:bookmarkEnd w:id="928"/>
    <w:bookmarkStart w:name="z997" w:id="929"/>
    <w:p>
      <w:pPr>
        <w:spacing w:after="0"/>
        <w:ind w:left="0"/>
        <w:jc w:val="both"/>
      </w:pPr>
      <w:r>
        <w:rPr>
          <w:rFonts w:ascii="Times New Roman"/>
          <w:b w:val="false"/>
          <w:i w:val="false"/>
          <w:color w:val="000000"/>
          <w:sz w:val="28"/>
        </w:rPr>
        <w:t xml:space="preserve">
      Государственное учреждение       |______________|   </w:t>
      </w:r>
    </w:p>
    <w:bookmarkEnd w:id="929"/>
    <w:bookmarkStart w:name="z998" w:id="930"/>
    <w:p>
      <w:pPr>
        <w:spacing w:after="0"/>
        <w:ind w:left="0"/>
        <w:jc w:val="both"/>
      </w:pPr>
      <w:r>
        <w:rPr>
          <w:rFonts w:ascii="Times New Roman"/>
          <w:b w:val="false"/>
          <w:i w:val="false"/>
          <w:color w:val="000000"/>
          <w:sz w:val="28"/>
        </w:rPr>
        <w:t xml:space="preserve">
      Программа                         |______________|   </w:t>
      </w:r>
    </w:p>
    <w:bookmarkEnd w:id="930"/>
    <w:bookmarkStart w:name="z999" w:id="931"/>
    <w:p>
      <w:pPr>
        <w:spacing w:after="0"/>
        <w:ind w:left="0"/>
        <w:jc w:val="both"/>
      </w:pPr>
      <w:r>
        <w:rPr>
          <w:rFonts w:ascii="Times New Roman"/>
          <w:b w:val="false"/>
          <w:i w:val="false"/>
          <w:color w:val="000000"/>
          <w:sz w:val="28"/>
        </w:rPr>
        <w:t>
      Специфика                         |______________|</w:t>
      </w:r>
    </w:p>
    <w:bookmarkEnd w:id="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(графа3 + графа6+ графа9)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Налогооблагаемый фонд оплаты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социального налога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в год (графа1 х графа2)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Налогооблагаемый фонд оплаты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социальных отчислений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в год (графа4 х графа5)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исчисления отчислений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32"/>
          <w:p>
            <w:pPr>
              <w:spacing w:after="20"/>
              <w:ind w:left="20"/>
              <w:jc w:val="both"/>
            </w:pPr>
            <w:r>
              <w:rPr>
                <w:rFonts w:ascii="Times New Roman"/>
                <w:b w:val="false"/>
                <w:i w:val="false"/>
                <w:color w:val="000000"/>
                <w:sz w:val="20"/>
              </w:rPr>
              <w:t>
Размер отчислений</w:t>
            </w:r>
          </w:p>
          <w:bookmarkEnd w:id="932"/>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отчислений на обязательное социальное медицинское страхование в год (графа7 х графа8) /100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01" w:id="933"/>
      <w:r>
        <w:rPr>
          <w:rFonts w:ascii="Times New Roman"/>
          <w:b w:val="false"/>
          <w:i w:val="false"/>
          <w:color w:val="000000"/>
          <w:sz w:val="28"/>
        </w:rPr>
        <w:t>
      Руководитель аппарата центрального исполнительного органа/руководитель</w:t>
      </w:r>
    </w:p>
    <w:bookmarkEnd w:id="933"/>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002" w:id="934"/>
      <w:r>
        <w:rPr>
          <w:rFonts w:ascii="Times New Roman"/>
          <w:b w:val="false"/>
          <w:i w:val="false"/>
          <w:color w:val="000000"/>
          <w:sz w:val="28"/>
        </w:rPr>
        <w:t>
      Руководитель бюджетной программы</w:t>
      </w:r>
    </w:p>
    <w:bookmarkEnd w:id="93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003" w:id="935"/>
      <w:r>
        <w:rPr>
          <w:rFonts w:ascii="Times New Roman"/>
          <w:b w:val="false"/>
          <w:i w:val="false"/>
          <w:color w:val="000000"/>
          <w:sz w:val="28"/>
        </w:rPr>
        <w:t>
      Главный бухгалтер/ начальник финансово- экономического отдела</w:t>
      </w:r>
    </w:p>
    <w:bookmarkEnd w:id="93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01-139</w:t>
            </w:r>
          </w:p>
        </w:tc>
      </w:tr>
    </w:tbl>
    <w:bookmarkStart w:name="z1006" w:id="936"/>
    <w:p>
      <w:pPr>
        <w:spacing w:after="0"/>
        <w:ind w:left="0"/>
        <w:jc w:val="left"/>
      </w:pPr>
      <w:r>
        <w:rPr>
          <w:rFonts w:ascii="Times New Roman"/>
          <w:b/>
          <w:i w:val="false"/>
          <w:color w:val="000000"/>
        </w:rPr>
        <w:t xml:space="preserve"> Расчет расходов на оплату труда иностранных работников государственных органов</w:t>
      </w:r>
    </w:p>
    <w:bookmarkEnd w:id="936"/>
    <w:bookmarkStart w:name="z1007" w:id="937"/>
    <w:p>
      <w:pPr>
        <w:spacing w:after="0"/>
        <w:ind w:left="0"/>
        <w:jc w:val="both"/>
      </w:pPr>
      <w:r>
        <w:rPr>
          <w:rFonts w:ascii="Times New Roman"/>
          <w:b w:val="false"/>
          <w:i w:val="false"/>
          <w:color w:val="000000"/>
          <w:sz w:val="28"/>
        </w:rPr>
        <w:t xml:space="preserve">
      Год   </w:t>
      </w:r>
    </w:p>
    <w:bookmarkEnd w:id="937"/>
    <w:bookmarkStart w:name="z1008" w:id="938"/>
    <w:p>
      <w:pPr>
        <w:spacing w:after="0"/>
        <w:ind w:left="0"/>
        <w:jc w:val="both"/>
      </w:pPr>
      <w:r>
        <w:rPr>
          <w:rFonts w:ascii="Times New Roman"/>
          <w:b w:val="false"/>
          <w:i w:val="false"/>
          <w:color w:val="000000"/>
          <w:sz w:val="28"/>
        </w:rPr>
        <w:t xml:space="preserve">
      Коды                               |______________|   </w:t>
      </w:r>
    </w:p>
    <w:bookmarkEnd w:id="938"/>
    <w:bookmarkStart w:name="z1009" w:id="939"/>
    <w:p>
      <w:pPr>
        <w:spacing w:after="0"/>
        <w:ind w:left="0"/>
        <w:jc w:val="both"/>
      </w:pPr>
      <w:r>
        <w:rPr>
          <w:rFonts w:ascii="Times New Roman"/>
          <w:b w:val="false"/>
          <w:i w:val="false"/>
          <w:color w:val="000000"/>
          <w:sz w:val="28"/>
        </w:rPr>
        <w:t xml:space="preserve">
      Вид данных (прогноз, план, отчет) |______________|   </w:t>
      </w:r>
    </w:p>
    <w:bookmarkEnd w:id="939"/>
    <w:bookmarkStart w:name="z1010" w:id="940"/>
    <w:p>
      <w:pPr>
        <w:spacing w:after="0"/>
        <w:ind w:left="0"/>
        <w:jc w:val="both"/>
      </w:pPr>
      <w:r>
        <w:rPr>
          <w:rFonts w:ascii="Times New Roman"/>
          <w:b w:val="false"/>
          <w:i w:val="false"/>
          <w:color w:val="000000"/>
          <w:sz w:val="28"/>
        </w:rPr>
        <w:t xml:space="preserve">
      Функциональная группа             |______________|   </w:t>
      </w:r>
    </w:p>
    <w:bookmarkEnd w:id="940"/>
    <w:bookmarkStart w:name="z1011" w:id="941"/>
    <w:p>
      <w:pPr>
        <w:spacing w:after="0"/>
        <w:ind w:left="0"/>
        <w:jc w:val="both"/>
      </w:pPr>
      <w:r>
        <w:rPr>
          <w:rFonts w:ascii="Times New Roman"/>
          <w:b w:val="false"/>
          <w:i w:val="false"/>
          <w:color w:val="000000"/>
          <w:sz w:val="28"/>
        </w:rPr>
        <w:t xml:space="preserve">
      Администратор программ             |______________|   </w:t>
      </w:r>
    </w:p>
    <w:bookmarkEnd w:id="941"/>
    <w:bookmarkStart w:name="z1012" w:id="942"/>
    <w:p>
      <w:pPr>
        <w:spacing w:after="0"/>
        <w:ind w:left="0"/>
        <w:jc w:val="both"/>
      </w:pPr>
      <w:r>
        <w:rPr>
          <w:rFonts w:ascii="Times New Roman"/>
          <w:b w:val="false"/>
          <w:i w:val="false"/>
          <w:color w:val="000000"/>
          <w:sz w:val="28"/>
        </w:rPr>
        <w:t xml:space="preserve">
      Государственное учреждение       |______________|   </w:t>
      </w:r>
    </w:p>
    <w:bookmarkEnd w:id="942"/>
    <w:bookmarkStart w:name="z1013" w:id="943"/>
    <w:p>
      <w:pPr>
        <w:spacing w:after="0"/>
        <w:ind w:left="0"/>
        <w:jc w:val="both"/>
      </w:pPr>
      <w:r>
        <w:rPr>
          <w:rFonts w:ascii="Times New Roman"/>
          <w:b w:val="false"/>
          <w:i w:val="false"/>
          <w:color w:val="000000"/>
          <w:sz w:val="28"/>
        </w:rPr>
        <w:t xml:space="preserve">
      Программа                         |______________|   </w:t>
      </w:r>
    </w:p>
    <w:bookmarkEnd w:id="943"/>
    <w:bookmarkStart w:name="z1014" w:id="944"/>
    <w:p>
      <w:pPr>
        <w:spacing w:after="0"/>
        <w:ind w:left="0"/>
        <w:jc w:val="both"/>
      </w:pPr>
      <w:r>
        <w:rPr>
          <w:rFonts w:ascii="Times New Roman"/>
          <w:b w:val="false"/>
          <w:i w:val="false"/>
          <w:color w:val="000000"/>
          <w:sz w:val="28"/>
        </w:rPr>
        <w:t>
      Специфика                         |______________|</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привлечения иностранного работника в государственный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 2 х графа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1015" w:id="945"/>
      <w:r>
        <w:rPr>
          <w:rFonts w:ascii="Times New Roman"/>
          <w:b w:val="false"/>
          <w:i w:val="false"/>
          <w:color w:val="000000"/>
          <w:sz w:val="28"/>
        </w:rPr>
        <w:t>
      Руководитель аппарата центрального исполнительного органа/руководитель</w:t>
      </w:r>
    </w:p>
    <w:bookmarkEnd w:id="945"/>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016" w:id="946"/>
      <w:r>
        <w:rPr>
          <w:rFonts w:ascii="Times New Roman"/>
          <w:b w:val="false"/>
          <w:i w:val="false"/>
          <w:color w:val="000000"/>
          <w:sz w:val="28"/>
        </w:rPr>
        <w:t>
      Руководитель бюджетной программы</w:t>
      </w:r>
    </w:p>
    <w:bookmarkEnd w:id="946"/>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017" w:id="947"/>
      <w:r>
        <w:rPr>
          <w:rFonts w:ascii="Times New Roman"/>
          <w:b w:val="false"/>
          <w:i w:val="false"/>
          <w:color w:val="000000"/>
          <w:sz w:val="28"/>
        </w:rPr>
        <w:t>
      Главный бухгалтер/ начальник финансово- экономического отдела</w:t>
      </w:r>
    </w:p>
    <w:bookmarkEnd w:id="94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01-141</w:t>
            </w:r>
          </w:p>
        </w:tc>
      </w:tr>
    </w:tbl>
    <w:bookmarkStart w:name="z1020" w:id="948"/>
    <w:p>
      <w:pPr>
        <w:spacing w:after="0"/>
        <w:ind w:left="0"/>
        <w:jc w:val="left"/>
      </w:pPr>
      <w:r>
        <w:rPr>
          <w:rFonts w:ascii="Times New Roman"/>
          <w:b/>
          <w:i w:val="false"/>
          <w:color w:val="000000"/>
        </w:rPr>
        <w:t xml:space="preserve"> Расчет расходов на питание в учреждениях образования и социальной защиты</w:t>
      </w:r>
    </w:p>
    <w:bookmarkEnd w:id="948"/>
    <w:bookmarkStart w:name="z1021" w:id="949"/>
    <w:p>
      <w:pPr>
        <w:spacing w:after="0"/>
        <w:ind w:left="0"/>
        <w:jc w:val="both"/>
      </w:pPr>
      <w:r>
        <w:rPr>
          <w:rFonts w:ascii="Times New Roman"/>
          <w:b w:val="false"/>
          <w:i w:val="false"/>
          <w:color w:val="000000"/>
          <w:sz w:val="28"/>
        </w:rPr>
        <w:t xml:space="preserve">
      Год   </w:t>
      </w:r>
    </w:p>
    <w:bookmarkEnd w:id="949"/>
    <w:bookmarkStart w:name="z1022" w:id="950"/>
    <w:p>
      <w:pPr>
        <w:spacing w:after="0"/>
        <w:ind w:left="0"/>
        <w:jc w:val="both"/>
      </w:pPr>
      <w:r>
        <w:rPr>
          <w:rFonts w:ascii="Times New Roman"/>
          <w:b w:val="false"/>
          <w:i w:val="false"/>
          <w:color w:val="000000"/>
          <w:sz w:val="28"/>
        </w:rPr>
        <w:t xml:space="preserve">
      Коды                               |______________|   </w:t>
      </w:r>
    </w:p>
    <w:bookmarkEnd w:id="950"/>
    <w:bookmarkStart w:name="z1023" w:id="951"/>
    <w:p>
      <w:pPr>
        <w:spacing w:after="0"/>
        <w:ind w:left="0"/>
        <w:jc w:val="both"/>
      </w:pPr>
      <w:r>
        <w:rPr>
          <w:rFonts w:ascii="Times New Roman"/>
          <w:b w:val="false"/>
          <w:i w:val="false"/>
          <w:color w:val="000000"/>
          <w:sz w:val="28"/>
        </w:rPr>
        <w:t xml:space="preserve">
      Вид данных (прогноз, план, отчет) |______________|   </w:t>
      </w:r>
    </w:p>
    <w:bookmarkEnd w:id="951"/>
    <w:bookmarkStart w:name="z1024" w:id="952"/>
    <w:p>
      <w:pPr>
        <w:spacing w:after="0"/>
        <w:ind w:left="0"/>
        <w:jc w:val="both"/>
      </w:pPr>
      <w:r>
        <w:rPr>
          <w:rFonts w:ascii="Times New Roman"/>
          <w:b w:val="false"/>
          <w:i w:val="false"/>
          <w:color w:val="000000"/>
          <w:sz w:val="28"/>
        </w:rPr>
        <w:t xml:space="preserve">
      Функциональная группа             |______________|   </w:t>
      </w:r>
    </w:p>
    <w:bookmarkEnd w:id="952"/>
    <w:bookmarkStart w:name="z1025" w:id="953"/>
    <w:p>
      <w:pPr>
        <w:spacing w:after="0"/>
        <w:ind w:left="0"/>
        <w:jc w:val="both"/>
      </w:pPr>
      <w:r>
        <w:rPr>
          <w:rFonts w:ascii="Times New Roman"/>
          <w:b w:val="false"/>
          <w:i w:val="false"/>
          <w:color w:val="000000"/>
          <w:sz w:val="28"/>
        </w:rPr>
        <w:t xml:space="preserve">
      Администратор программ             |______________|   </w:t>
      </w:r>
    </w:p>
    <w:bookmarkEnd w:id="953"/>
    <w:bookmarkStart w:name="z1026" w:id="954"/>
    <w:p>
      <w:pPr>
        <w:spacing w:after="0"/>
        <w:ind w:left="0"/>
        <w:jc w:val="both"/>
      </w:pPr>
      <w:r>
        <w:rPr>
          <w:rFonts w:ascii="Times New Roman"/>
          <w:b w:val="false"/>
          <w:i w:val="false"/>
          <w:color w:val="000000"/>
          <w:sz w:val="28"/>
        </w:rPr>
        <w:t xml:space="preserve">
      Государственное учреждение       |______________|   </w:t>
      </w:r>
    </w:p>
    <w:bookmarkEnd w:id="954"/>
    <w:bookmarkStart w:name="z1027" w:id="955"/>
    <w:p>
      <w:pPr>
        <w:spacing w:after="0"/>
        <w:ind w:left="0"/>
        <w:jc w:val="both"/>
      </w:pPr>
      <w:r>
        <w:rPr>
          <w:rFonts w:ascii="Times New Roman"/>
          <w:b w:val="false"/>
          <w:i w:val="false"/>
          <w:color w:val="000000"/>
          <w:sz w:val="28"/>
        </w:rPr>
        <w:t xml:space="preserve">
      Программа                         |______________|   </w:t>
      </w:r>
    </w:p>
    <w:bookmarkEnd w:id="955"/>
    <w:bookmarkStart w:name="z1028" w:id="956"/>
    <w:p>
      <w:pPr>
        <w:spacing w:after="0"/>
        <w:ind w:left="0"/>
        <w:jc w:val="both"/>
      </w:pPr>
      <w:r>
        <w:rPr>
          <w:rFonts w:ascii="Times New Roman"/>
          <w:b w:val="false"/>
          <w:i w:val="false"/>
          <w:color w:val="000000"/>
          <w:sz w:val="28"/>
        </w:rPr>
        <w:t>
      Специфика                         |______________|</w:t>
      </w:r>
    </w:p>
    <w:bookmarkEnd w:id="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питающихся в день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учреждения (дни)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питания на 1 единицу в день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(тысяч тенге) (графа3хграфа4х графа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29" w:id="957"/>
      <w:r>
        <w:rPr>
          <w:rFonts w:ascii="Times New Roman"/>
          <w:b w:val="false"/>
          <w:i w:val="false"/>
          <w:color w:val="000000"/>
          <w:sz w:val="28"/>
        </w:rPr>
        <w:t>
      Руководитель аппарата центрального исполнительного органа/руководитель</w:t>
      </w:r>
    </w:p>
    <w:bookmarkEnd w:id="957"/>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030" w:id="958"/>
      <w:r>
        <w:rPr>
          <w:rFonts w:ascii="Times New Roman"/>
          <w:b w:val="false"/>
          <w:i w:val="false"/>
          <w:color w:val="000000"/>
          <w:sz w:val="28"/>
        </w:rPr>
        <w:t>
      Руководитель бюджетной программы</w:t>
      </w:r>
    </w:p>
    <w:bookmarkEnd w:id="958"/>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031" w:id="959"/>
      <w:r>
        <w:rPr>
          <w:rFonts w:ascii="Times New Roman"/>
          <w:b w:val="false"/>
          <w:i w:val="false"/>
          <w:color w:val="000000"/>
          <w:sz w:val="28"/>
        </w:rPr>
        <w:t>
      Главный бухгалтер/ начальник финансово- экономического отдела</w:t>
      </w:r>
    </w:p>
    <w:bookmarkEnd w:id="959"/>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02-141</w:t>
            </w:r>
          </w:p>
        </w:tc>
      </w:tr>
    </w:tbl>
    <w:bookmarkStart w:name="z1034" w:id="960"/>
    <w:p>
      <w:pPr>
        <w:spacing w:after="0"/>
        <w:ind w:left="0"/>
        <w:jc w:val="left"/>
      </w:pPr>
      <w:r>
        <w:rPr>
          <w:rFonts w:ascii="Times New Roman"/>
          <w:b/>
          <w:i w:val="false"/>
          <w:color w:val="000000"/>
        </w:rPr>
        <w:t xml:space="preserve"> Расчет расходов на приобретение продуктов питания военнослужащих, сотрудников специальных государственных органов, органов внутренних дел, уголовно-исполнительной системы, антикоррупционной службы, службы экономических расследований, спасателей профессиональных аварийно-спасательных формирований, сотрудников органов государственной противопожарной службы, курсантов, слушателей военных и специальных учебных заведений, воспитанников военных школ-интернатов, больных, находящихся на излечении или обследовании в военно-медицинских (медицинских) подразделениях, а также подозреваемых, обвиняемых, подсудимых и осужденных</w:t>
      </w:r>
    </w:p>
    <w:bookmarkEnd w:id="960"/>
    <w:bookmarkStart w:name="z1035" w:id="961"/>
    <w:p>
      <w:pPr>
        <w:spacing w:after="0"/>
        <w:ind w:left="0"/>
        <w:jc w:val="both"/>
      </w:pPr>
      <w:r>
        <w:rPr>
          <w:rFonts w:ascii="Times New Roman"/>
          <w:b w:val="false"/>
          <w:i w:val="false"/>
          <w:color w:val="000000"/>
          <w:sz w:val="28"/>
        </w:rPr>
        <w:t xml:space="preserve">
      Год   </w:t>
      </w:r>
    </w:p>
    <w:bookmarkEnd w:id="961"/>
    <w:bookmarkStart w:name="z1036" w:id="962"/>
    <w:p>
      <w:pPr>
        <w:spacing w:after="0"/>
        <w:ind w:left="0"/>
        <w:jc w:val="both"/>
      </w:pPr>
      <w:r>
        <w:rPr>
          <w:rFonts w:ascii="Times New Roman"/>
          <w:b w:val="false"/>
          <w:i w:val="false"/>
          <w:color w:val="000000"/>
          <w:sz w:val="28"/>
        </w:rPr>
        <w:t xml:space="preserve">
      Коды                               |______________|   </w:t>
      </w:r>
    </w:p>
    <w:bookmarkEnd w:id="962"/>
    <w:bookmarkStart w:name="z1037" w:id="963"/>
    <w:p>
      <w:pPr>
        <w:spacing w:after="0"/>
        <w:ind w:left="0"/>
        <w:jc w:val="both"/>
      </w:pPr>
      <w:r>
        <w:rPr>
          <w:rFonts w:ascii="Times New Roman"/>
          <w:b w:val="false"/>
          <w:i w:val="false"/>
          <w:color w:val="000000"/>
          <w:sz w:val="28"/>
        </w:rPr>
        <w:t xml:space="preserve">
      Вид данных (прогноз, план, отчет) |______________|   </w:t>
      </w:r>
    </w:p>
    <w:bookmarkEnd w:id="963"/>
    <w:bookmarkStart w:name="z1038" w:id="964"/>
    <w:p>
      <w:pPr>
        <w:spacing w:after="0"/>
        <w:ind w:left="0"/>
        <w:jc w:val="both"/>
      </w:pPr>
      <w:r>
        <w:rPr>
          <w:rFonts w:ascii="Times New Roman"/>
          <w:b w:val="false"/>
          <w:i w:val="false"/>
          <w:color w:val="000000"/>
          <w:sz w:val="28"/>
        </w:rPr>
        <w:t xml:space="preserve">
      Функциональная группа             |______________|   </w:t>
      </w:r>
    </w:p>
    <w:bookmarkEnd w:id="964"/>
    <w:bookmarkStart w:name="z1039" w:id="965"/>
    <w:p>
      <w:pPr>
        <w:spacing w:after="0"/>
        <w:ind w:left="0"/>
        <w:jc w:val="both"/>
      </w:pPr>
      <w:r>
        <w:rPr>
          <w:rFonts w:ascii="Times New Roman"/>
          <w:b w:val="false"/>
          <w:i w:val="false"/>
          <w:color w:val="000000"/>
          <w:sz w:val="28"/>
        </w:rPr>
        <w:t xml:space="preserve">
      Администратор программ             |______________|   </w:t>
      </w:r>
    </w:p>
    <w:bookmarkEnd w:id="965"/>
    <w:bookmarkStart w:name="z1040" w:id="966"/>
    <w:p>
      <w:pPr>
        <w:spacing w:after="0"/>
        <w:ind w:left="0"/>
        <w:jc w:val="both"/>
      </w:pPr>
      <w:r>
        <w:rPr>
          <w:rFonts w:ascii="Times New Roman"/>
          <w:b w:val="false"/>
          <w:i w:val="false"/>
          <w:color w:val="000000"/>
          <w:sz w:val="28"/>
        </w:rPr>
        <w:t xml:space="preserve">
      Государственное учреждение       |______________|   </w:t>
      </w:r>
    </w:p>
    <w:bookmarkEnd w:id="966"/>
    <w:bookmarkStart w:name="z1041" w:id="967"/>
    <w:p>
      <w:pPr>
        <w:spacing w:after="0"/>
        <w:ind w:left="0"/>
        <w:jc w:val="both"/>
      </w:pPr>
      <w:r>
        <w:rPr>
          <w:rFonts w:ascii="Times New Roman"/>
          <w:b w:val="false"/>
          <w:i w:val="false"/>
          <w:color w:val="000000"/>
          <w:sz w:val="28"/>
        </w:rPr>
        <w:t xml:space="preserve">
      Программа                         |______________|   </w:t>
      </w:r>
    </w:p>
    <w:bookmarkEnd w:id="967"/>
    <w:bookmarkStart w:name="z1042" w:id="968"/>
    <w:p>
      <w:pPr>
        <w:spacing w:after="0"/>
        <w:ind w:left="0"/>
        <w:jc w:val="both"/>
      </w:pPr>
      <w:r>
        <w:rPr>
          <w:rFonts w:ascii="Times New Roman"/>
          <w:b w:val="false"/>
          <w:i w:val="false"/>
          <w:color w:val="000000"/>
          <w:sz w:val="28"/>
        </w:rPr>
        <w:t>
      Специфика                         |______________|</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питающихся в день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учреждения (дни)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питания на 1 единицу в день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отпуска табачных изделий на 1 военнослужащего срочной службы в месяц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месяцев (месяцы)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(тысяч тенге) (графа3хграфа4 хграфа5+графа3х графа6хграфа7)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43" w:id="969"/>
      <w:r>
        <w:rPr>
          <w:rFonts w:ascii="Times New Roman"/>
          <w:b w:val="false"/>
          <w:i w:val="false"/>
          <w:color w:val="000000"/>
          <w:sz w:val="28"/>
        </w:rPr>
        <w:t>
      Руководитель аппарата центрального исполнительного органа/руководитель</w:t>
      </w:r>
    </w:p>
    <w:bookmarkEnd w:id="969"/>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044" w:id="970"/>
      <w:r>
        <w:rPr>
          <w:rFonts w:ascii="Times New Roman"/>
          <w:b w:val="false"/>
          <w:i w:val="false"/>
          <w:color w:val="000000"/>
          <w:sz w:val="28"/>
        </w:rPr>
        <w:t>
      Руководитель бюджетной программы</w:t>
      </w:r>
    </w:p>
    <w:bookmarkEnd w:id="970"/>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045" w:id="971"/>
      <w:r>
        <w:rPr>
          <w:rFonts w:ascii="Times New Roman"/>
          <w:b w:val="false"/>
          <w:i w:val="false"/>
          <w:color w:val="000000"/>
          <w:sz w:val="28"/>
        </w:rPr>
        <w:t>
      Главный бухгалтер/ начальник финансово- экономического отдела</w:t>
      </w:r>
    </w:p>
    <w:bookmarkEnd w:id="97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03-141</w:t>
            </w:r>
          </w:p>
        </w:tc>
      </w:tr>
    </w:tbl>
    <w:bookmarkStart w:name="z1048" w:id="972"/>
    <w:p>
      <w:pPr>
        <w:spacing w:after="0"/>
        <w:ind w:left="0"/>
        <w:jc w:val="left"/>
      </w:pPr>
      <w:r>
        <w:rPr>
          <w:rFonts w:ascii="Times New Roman"/>
          <w:b/>
          <w:i w:val="false"/>
          <w:color w:val="000000"/>
        </w:rPr>
        <w:t xml:space="preserve"> Расчет расходов на питание в ветеринарных учреждениях</w:t>
      </w:r>
    </w:p>
    <w:bookmarkEnd w:id="972"/>
    <w:bookmarkStart w:name="z1049" w:id="973"/>
    <w:p>
      <w:pPr>
        <w:spacing w:after="0"/>
        <w:ind w:left="0"/>
        <w:jc w:val="both"/>
      </w:pPr>
      <w:r>
        <w:rPr>
          <w:rFonts w:ascii="Times New Roman"/>
          <w:b w:val="false"/>
          <w:i w:val="false"/>
          <w:color w:val="000000"/>
          <w:sz w:val="28"/>
        </w:rPr>
        <w:t xml:space="preserve">
      Год   </w:t>
      </w:r>
    </w:p>
    <w:bookmarkEnd w:id="973"/>
    <w:bookmarkStart w:name="z1050" w:id="974"/>
    <w:p>
      <w:pPr>
        <w:spacing w:after="0"/>
        <w:ind w:left="0"/>
        <w:jc w:val="both"/>
      </w:pPr>
      <w:r>
        <w:rPr>
          <w:rFonts w:ascii="Times New Roman"/>
          <w:b w:val="false"/>
          <w:i w:val="false"/>
          <w:color w:val="000000"/>
          <w:sz w:val="28"/>
        </w:rPr>
        <w:t xml:space="preserve">
      Коды                               |______________|   </w:t>
      </w:r>
    </w:p>
    <w:bookmarkEnd w:id="974"/>
    <w:bookmarkStart w:name="z1051" w:id="975"/>
    <w:p>
      <w:pPr>
        <w:spacing w:after="0"/>
        <w:ind w:left="0"/>
        <w:jc w:val="both"/>
      </w:pPr>
      <w:r>
        <w:rPr>
          <w:rFonts w:ascii="Times New Roman"/>
          <w:b w:val="false"/>
          <w:i w:val="false"/>
          <w:color w:val="000000"/>
          <w:sz w:val="28"/>
        </w:rPr>
        <w:t xml:space="preserve">
      Вид данных (прогноз, план, отчет) |______________|   </w:t>
      </w:r>
    </w:p>
    <w:bookmarkEnd w:id="975"/>
    <w:bookmarkStart w:name="z1052" w:id="976"/>
    <w:p>
      <w:pPr>
        <w:spacing w:after="0"/>
        <w:ind w:left="0"/>
        <w:jc w:val="both"/>
      </w:pPr>
      <w:r>
        <w:rPr>
          <w:rFonts w:ascii="Times New Roman"/>
          <w:b w:val="false"/>
          <w:i w:val="false"/>
          <w:color w:val="000000"/>
          <w:sz w:val="28"/>
        </w:rPr>
        <w:t xml:space="preserve">
      Функциональная группа             |______________|   </w:t>
      </w:r>
    </w:p>
    <w:bookmarkEnd w:id="976"/>
    <w:bookmarkStart w:name="z1053" w:id="977"/>
    <w:p>
      <w:pPr>
        <w:spacing w:after="0"/>
        <w:ind w:left="0"/>
        <w:jc w:val="both"/>
      </w:pPr>
      <w:r>
        <w:rPr>
          <w:rFonts w:ascii="Times New Roman"/>
          <w:b w:val="false"/>
          <w:i w:val="false"/>
          <w:color w:val="000000"/>
          <w:sz w:val="28"/>
        </w:rPr>
        <w:t xml:space="preserve">
      Администратор программ             |______________|   </w:t>
      </w:r>
    </w:p>
    <w:bookmarkEnd w:id="977"/>
    <w:bookmarkStart w:name="z1054" w:id="978"/>
    <w:p>
      <w:pPr>
        <w:spacing w:after="0"/>
        <w:ind w:left="0"/>
        <w:jc w:val="both"/>
      </w:pPr>
      <w:r>
        <w:rPr>
          <w:rFonts w:ascii="Times New Roman"/>
          <w:b w:val="false"/>
          <w:i w:val="false"/>
          <w:color w:val="000000"/>
          <w:sz w:val="28"/>
        </w:rPr>
        <w:t xml:space="preserve">
      Государственное учреждение       |______________|   </w:t>
      </w:r>
    </w:p>
    <w:bookmarkEnd w:id="978"/>
    <w:bookmarkStart w:name="z1055" w:id="979"/>
    <w:p>
      <w:pPr>
        <w:spacing w:after="0"/>
        <w:ind w:left="0"/>
        <w:jc w:val="both"/>
      </w:pPr>
      <w:r>
        <w:rPr>
          <w:rFonts w:ascii="Times New Roman"/>
          <w:b w:val="false"/>
          <w:i w:val="false"/>
          <w:color w:val="000000"/>
          <w:sz w:val="28"/>
        </w:rPr>
        <w:t xml:space="preserve">
      Программа                         |______________|   </w:t>
      </w:r>
    </w:p>
    <w:bookmarkEnd w:id="979"/>
    <w:bookmarkStart w:name="z1056" w:id="980"/>
    <w:p>
      <w:pPr>
        <w:spacing w:after="0"/>
        <w:ind w:left="0"/>
        <w:jc w:val="both"/>
      </w:pPr>
      <w:r>
        <w:rPr>
          <w:rFonts w:ascii="Times New Roman"/>
          <w:b w:val="false"/>
          <w:i w:val="false"/>
          <w:color w:val="000000"/>
          <w:sz w:val="28"/>
        </w:rPr>
        <w:t>
      Специфика                         |______________|</w:t>
      </w:r>
    </w:p>
    <w:bookmarkEnd w:id="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питающихся в день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 ния учреждения (дни)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питания на 1 единицу в день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(тысяч тенге) (графа3хграфа4хграфа5)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57" w:id="981"/>
      <w:r>
        <w:rPr>
          <w:rFonts w:ascii="Times New Roman"/>
          <w:b w:val="false"/>
          <w:i w:val="false"/>
          <w:color w:val="000000"/>
          <w:sz w:val="28"/>
        </w:rPr>
        <w:t>
      Руководитель аппарата центрального исполнительного органа/руководитель</w:t>
      </w:r>
    </w:p>
    <w:bookmarkEnd w:id="981"/>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058" w:id="982"/>
      <w:r>
        <w:rPr>
          <w:rFonts w:ascii="Times New Roman"/>
          <w:b w:val="false"/>
          <w:i w:val="false"/>
          <w:color w:val="000000"/>
          <w:sz w:val="28"/>
        </w:rPr>
        <w:t>
      Руководитель бюджетной программы</w:t>
      </w:r>
    </w:p>
    <w:bookmarkEnd w:id="982"/>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059" w:id="983"/>
      <w:r>
        <w:rPr>
          <w:rFonts w:ascii="Times New Roman"/>
          <w:b w:val="false"/>
          <w:i w:val="false"/>
          <w:color w:val="000000"/>
          <w:sz w:val="28"/>
        </w:rPr>
        <w:t>
      Главный бухгалтер/ начальник финансово- экономического отдела</w:t>
      </w:r>
    </w:p>
    <w:bookmarkEnd w:id="98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04-141</w:t>
            </w:r>
          </w:p>
        </w:tc>
      </w:tr>
    </w:tbl>
    <w:bookmarkStart w:name="z1062" w:id="984"/>
    <w:p>
      <w:pPr>
        <w:spacing w:after="0"/>
        <w:ind w:left="0"/>
        <w:jc w:val="left"/>
      </w:pPr>
      <w:r>
        <w:rPr>
          <w:rFonts w:ascii="Times New Roman"/>
          <w:b/>
          <w:i w:val="false"/>
          <w:color w:val="000000"/>
        </w:rPr>
        <w:t xml:space="preserve"> Расчет расходов на питание в учреждениях здравоохранения</w:t>
      </w:r>
    </w:p>
    <w:bookmarkEnd w:id="984"/>
    <w:bookmarkStart w:name="z1063" w:id="985"/>
    <w:p>
      <w:pPr>
        <w:spacing w:after="0"/>
        <w:ind w:left="0"/>
        <w:jc w:val="both"/>
      </w:pPr>
      <w:r>
        <w:rPr>
          <w:rFonts w:ascii="Times New Roman"/>
          <w:b w:val="false"/>
          <w:i w:val="false"/>
          <w:color w:val="000000"/>
          <w:sz w:val="28"/>
        </w:rPr>
        <w:t xml:space="preserve">
      Коды </w:t>
      </w:r>
    </w:p>
    <w:bookmarkEnd w:id="985"/>
    <w:bookmarkStart w:name="z1064" w:id="986"/>
    <w:p>
      <w:pPr>
        <w:spacing w:after="0"/>
        <w:ind w:left="0"/>
        <w:jc w:val="both"/>
      </w:pPr>
      <w:r>
        <w:rPr>
          <w:rFonts w:ascii="Times New Roman"/>
          <w:b w:val="false"/>
          <w:i w:val="false"/>
          <w:color w:val="000000"/>
          <w:sz w:val="28"/>
        </w:rPr>
        <w:t xml:space="preserve">
      Год                               |______________|       </w:t>
      </w:r>
    </w:p>
    <w:bookmarkEnd w:id="986"/>
    <w:bookmarkStart w:name="z1065" w:id="987"/>
    <w:p>
      <w:pPr>
        <w:spacing w:after="0"/>
        <w:ind w:left="0"/>
        <w:jc w:val="both"/>
      </w:pPr>
      <w:r>
        <w:rPr>
          <w:rFonts w:ascii="Times New Roman"/>
          <w:b w:val="false"/>
          <w:i w:val="false"/>
          <w:color w:val="000000"/>
          <w:sz w:val="28"/>
        </w:rPr>
        <w:t xml:space="preserve">
      Вид данных (прогноз, план, отчет) |______________|       </w:t>
      </w:r>
    </w:p>
    <w:bookmarkEnd w:id="987"/>
    <w:bookmarkStart w:name="z1066" w:id="988"/>
    <w:p>
      <w:pPr>
        <w:spacing w:after="0"/>
        <w:ind w:left="0"/>
        <w:jc w:val="both"/>
      </w:pPr>
      <w:r>
        <w:rPr>
          <w:rFonts w:ascii="Times New Roman"/>
          <w:b w:val="false"/>
          <w:i w:val="false"/>
          <w:color w:val="000000"/>
          <w:sz w:val="28"/>
        </w:rPr>
        <w:t xml:space="preserve">
      Функциональная группа             |______________|       </w:t>
      </w:r>
    </w:p>
    <w:bookmarkEnd w:id="988"/>
    <w:bookmarkStart w:name="z1067" w:id="989"/>
    <w:p>
      <w:pPr>
        <w:spacing w:after="0"/>
        <w:ind w:left="0"/>
        <w:jc w:val="both"/>
      </w:pPr>
      <w:r>
        <w:rPr>
          <w:rFonts w:ascii="Times New Roman"/>
          <w:b w:val="false"/>
          <w:i w:val="false"/>
          <w:color w:val="000000"/>
          <w:sz w:val="28"/>
        </w:rPr>
        <w:t xml:space="preserve">
      Администратор программ             |______________|       </w:t>
      </w:r>
    </w:p>
    <w:bookmarkEnd w:id="989"/>
    <w:bookmarkStart w:name="z1068" w:id="990"/>
    <w:p>
      <w:pPr>
        <w:spacing w:after="0"/>
        <w:ind w:left="0"/>
        <w:jc w:val="both"/>
      </w:pPr>
      <w:r>
        <w:rPr>
          <w:rFonts w:ascii="Times New Roman"/>
          <w:b w:val="false"/>
          <w:i w:val="false"/>
          <w:color w:val="000000"/>
          <w:sz w:val="28"/>
        </w:rPr>
        <w:t xml:space="preserve">
      Государственное учреждение       |______________|       </w:t>
      </w:r>
    </w:p>
    <w:bookmarkEnd w:id="990"/>
    <w:bookmarkStart w:name="z1069" w:id="991"/>
    <w:p>
      <w:pPr>
        <w:spacing w:after="0"/>
        <w:ind w:left="0"/>
        <w:jc w:val="both"/>
      </w:pPr>
      <w:r>
        <w:rPr>
          <w:rFonts w:ascii="Times New Roman"/>
          <w:b w:val="false"/>
          <w:i w:val="false"/>
          <w:color w:val="000000"/>
          <w:sz w:val="28"/>
        </w:rPr>
        <w:t xml:space="preserve">
      Программа                         |______________|       </w:t>
      </w:r>
    </w:p>
    <w:bookmarkEnd w:id="991"/>
    <w:bookmarkStart w:name="z1070" w:id="992"/>
    <w:p>
      <w:pPr>
        <w:spacing w:after="0"/>
        <w:ind w:left="0"/>
        <w:jc w:val="both"/>
      </w:pPr>
      <w:r>
        <w:rPr>
          <w:rFonts w:ascii="Times New Roman"/>
          <w:b w:val="false"/>
          <w:i w:val="false"/>
          <w:color w:val="000000"/>
          <w:sz w:val="28"/>
        </w:rPr>
        <w:t>
      Специфика                         |______________|</w:t>
      </w:r>
    </w:p>
    <w:bookmarkEnd w:id="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отделений (отдельных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на питание на 1 койко-день,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питание, тысяч тенге (графа3хграфа4)/1000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 от 1 года до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 от 3х до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 от 7 до 14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беременных и рожениц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 инвалидностью ВОВ и 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нетуберкулезные санатории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3х до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7 до 14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ребенка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доноров в день сдачи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дневные стационары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противотуберкулезные больницы и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взрослым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3х до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7 до 14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14 до 16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1" w:id="993"/>
      <w:r>
        <w:rPr>
          <w:rFonts w:ascii="Times New Roman"/>
          <w:b w:val="false"/>
          <w:i w:val="false"/>
          <w:color w:val="000000"/>
          <w:sz w:val="28"/>
        </w:rPr>
        <w:t xml:space="preserve">
      Руководитель аппарата центрального исполнительного органа/руководитель </w:t>
      </w:r>
    </w:p>
    <w:bookmarkEnd w:id="993"/>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072" w:id="994"/>
      <w:r>
        <w:rPr>
          <w:rFonts w:ascii="Times New Roman"/>
          <w:b w:val="false"/>
          <w:i w:val="false"/>
          <w:color w:val="000000"/>
          <w:sz w:val="28"/>
        </w:rPr>
        <w:t>
      Руководитель бюджетной программы</w:t>
      </w:r>
    </w:p>
    <w:bookmarkEnd w:id="994"/>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073" w:id="995"/>
      <w:r>
        <w:rPr>
          <w:rFonts w:ascii="Times New Roman"/>
          <w:b w:val="false"/>
          <w:i w:val="false"/>
          <w:color w:val="000000"/>
          <w:sz w:val="28"/>
        </w:rPr>
        <w:t>
      Главный бухгалтер/ начальник финансово- экономического отдела</w:t>
      </w:r>
    </w:p>
    <w:bookmarkEnd w:id="995"/>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01-142</w:t>
            </w:r>
          </w:p>
        </w:tc>
      </w:tr>
    </w:tbl>
    <w:bookmarkStart w:name="z1076" w:id="996"/>
    <w:p>
      <w:pPr>
        <w:spacing w:after="0"/>
        <w:ind w:left="0"/>
        <w:jc w:val="left"/>
      </w:pPr>
      <w:r>
        <w:rPr>
          <w:rFonts w:ascii="Times New Roman"/>
          <w:b/>
          <w:i w:val="false"/>
          <w:color w:val="000000"/>
        </w:rPr>
        <w:t xml:space="preserve"> Расчет расходов на медикаменты и прочие средства медицинского назначения</w:t>
      </w:r>
    </w:p>
    <w:bookmarkEnd w:id="996"/>
    <w:bookmarkStart w:name="z1077" w:id="997"/>
    <w:p>
      <w:pPr>
        <w:spacing w:after="0"/>
        <w:ind w:left="0"/>
        <w:jc w:val="both"/>
      </w:pPr>
      <w:r>
        <w:rPr>
          <w:rFonts w:ascii="Times New Roman"/>
          <w:b w:val="false"/>
          <w:i w:val="false"/>
          <w:color w:val="000000"/>
          <w:sz w:val="28"/>
        </w:rPr>
        <w:t xml:space="preserve">
      Год   </w:t>
      </w:r>
    </w:p>
    <w:bookmarkEnd w:id="997"/>
    <w:bookmarkStart w:name="z1078" w:id="998"/>
    <w:p>
      <w:pPr>
        <w:spacing w:after="0"/>
        <w:ind w:left="0"/>
        <w:jc w:val="both"/>
      </w:pPr>
      <w:r>
        <w:rPr>
          <w:rFonts w:ascii="Times New Roman"/>
          <w:b w:val="false"/>
          <w:i w:val="false"/>
          <w:color w:val="000000"/>
          <w:sz w:val="28"/>
        </w:rPr>
        <w:t xml:space="preserve">
      Коды                               |______________|   </w:t>
      </w:r>
    </w:p>
    <w:bookmarkEnd w:id="998"/>
    <w:bookmarkStart w:name="z1079" w:id="999"/>
    <w:p>
      <w:pPr>
        <w:spacing w:after="0"/>
        <w:ind w:left="0"/>
        <w:jc w:val="both"/>
      </w:pPr>
      <w:r>
        <w:rPr>
          <w:rFonts w:ascii="Times New Roman"/>
          <w:b w:val="false"/>
          <w:i w:val="false"/>
          <w:color w:val="000000"/>
          <w:sz w:val="28"/>
        </w:rPr>
        <w:t xml:space="preserve">
      Вид данных (прогноз, план, отчет) |______________|   </w:t>
      </w:r>
    </w:p>
    <w:bookmarkEnd w:id="999"/>
    <w:bookmarkStart w:name="z1080" w:id="1000"/>
    <w:p>
      <w:pPr>
        <w:spacing w:after="0"/>
        <w:ind w:left="0"/>
        <w:jc w:val="both"/>
      </w:pPr>
      <w:r>
        <w:rPr>
          <w:rFonts w:ascii="Times New Roman"/>
          <w:b w:val="false"/>
          <w:i w:val="false"/>
          <w:color w:val="000000"/>
          <w:sz w:val="28"/>
        </w:rPr>
        <w:t xml:space="preserve">
      Функциональная группа             |______________|   </w:t>
      </w:r>
    </w:p>
    <w:bookmarkEnd w:id="1000"/>
    <w:bookmarkStart w:name="z1081" w:id="1001"/>
    <w:p>
      <w:pPr>
        <w:spacing w:after="0"/>
        <w:ind w:left="0"/>
        <w:jc w:val="both"/>
      </w:pPr>
      <w:r>
        <w:rPr>
          <w:rFonts w:ascii="Times New Roman"/>
          <w:b w:val="false"/>
          <w:i w:val="false"/>
          <w:color w:val="000000"/>
          <w:sz w:val="28"/>
        </w:rPr>
        <w:t xml:space="preserve">
      Администратор программ             |______________|   </w:t>
      </w:r>
    </w:p>
    <w:bookmarkEnd w:id="1001"/>
    <w:bookmarkStart w:name="z1082" w:id="1002"/>
    <w:p>
      <w:pPr>
        <w:spacing w:after="0"/>
        <w:ind w:left="0"/>
        <w:jc w:val="both"/>
      </w:pPr>
      <w:r>
        <w:rPr>
          <w:rFonts w:ascii="Times New Roman"/>
          <w:b w:val="false"/>
          <w:i w:val="false"/>
          <w:color w:val="000000"/>
          <w:sz w:val="28"/>
        </w:rPr>
        <w:t xml:space="preserve">
      Государственное учреждение       |______________|   </w:t>
      </w:r>
    </w:p>
    <w:bookmarkEnd w:id="1002"/>
    <w:bookmarkStart w:name="z1083" w:id="1003"/>
    <w:p>
      <w:pPr>
        <w:spacing w:after="0"/>
        <w:ind w:left="0"/>
        <w:jc w:val="both"/>
      </w:pPr>
      <w:r>
        <w:rPr>
          <w:rFonts w:ascii="Times New Roman"/>
          <w:b w:val="false"/>
          <w:i w:val="false"/>
          <w:color w:val="000000"/>
          <w:sz w:val="28"/>
        </w:rPr>
        <w:t xml:space="preserve">
      Программа                         |______________|   </w:t>
      </w:r>
    </w:p>
    <w:bookmarkEnd w:id="1003"/>
    <w:bookmarkStart w:name="z1084" w:id="1004"/>
    <w:p>
      <w:pPr>
        <w:spacing w:after="0"/>
        <w:ind w:left="0"/>
        <w:jc w:val="both"/>
      </w:pPr>
      <w:r>
        <w:rPr>
          <w:rFonts w:ascii="Times New Roman"/>
          <w:b w:val="false"/>
          <w:i w:val="false"/>
          <w:color w:val="000000"/>
          <w:sz w:val="28"/>
        </w:rPr>
        <w:t>
      Специфика                         |______________|</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получателей в день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государственных учреждений в год (дни)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отпуска медикаментов на 1 единицу в день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(тысяч тенге) (графа3хграфа4х графа5)/1000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85" w:id="1005"/>
      <w:r>
        <w:rPr>
          <w:rFonts w:ascii="Times New Roman"/>
          <w:b w:val="false"/>
          <w:i w:val="false"/>
          <w:color w:val="000000"/>
          <w:sz w:val="28"/>
        </w:rPr>
        <w:t>
      Руководитель аппарата центрального исполнительного органа/руководитель</w:t>
      </w:r>
    </w:p>
    <w:bookmarkEnd w:id="1005"/>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086" w:id="1006"/>
      <w:r>
        <w:rPr>
          <w:rFonts w:ascii="Times New Roman"/>
          <w:b w:val="false"/>
          <w:i w:val="false"/>
          <w:color w:val="000000"/>
          <w:sz w:val="28"/>
        </w:rPr>
        <w:t>
      Руководитель бюджетной программы</w:t>
      </w:r>
    </w:p>
    <w:bookmarkEnd w:id="1006"/>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087" w:id="1007"/>
      <w:r>
        <w:rPr>
          <w:rFonts w:ascii="Times New Roman"/>
          <w:b w:val="false"/>
          <w:i w:val="false"/>
          <w:color w:val="000000"/>
          <w:sz w:val="28"/>
        </w:rPr>
        <w:t>
      Главный бухгалтер/ начальник финансово- экономического отдела</w:t>
      </w:r>
    </w:p>
    <w:bookmarkEnd w:id="1007"/>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02-142</w:t>
            </w:r>
          </w:p>
        </w:tc>
      </w:tr>
    </w:tbl>
    <w:bookmarkStart w:name="z1090" w:id="1008"/>
    <w:p>
      <w:pPr>
        <w:spacing w:after="0"/>
        <w:ind w:left="0"/>
        <w:jc w:val="left"/>
      </w:pPr>
      <w:r>
        <w:rPr>
          <w:rFonts w:ascii="Times New Roman"/>
          <w:b/>
          <w:i w:val="false"/>
          <w:color w:val="000000"/>
        </w:rPr>
        <w:t xml:space="preserve"> Расчет расходов на медикаменты в стационарных учреждениях здравоохранения</w:t>
      </w:r>
    </w:p>
    <w:bookmarkEnd w:id="1008"/>
    <w:bookmarkStart w:name="z1091" w:id="1009"/>
    <w:p>
      <w:pPr>
        <w:spacing w:after="0"/>
        <w:ind w:left="0"/>
        <w:jc w:val="both"/>
      </w:pPr>
      <w:r>
        <w:rPr>
          <w:rFonts w:ascii="Times New Roman"/>
          <w:b w:val="false"/>
          <w:i w:val="false"/>
          <w:color w:val="000000"/>
          <w:sz w:val="28"/>
        </w:rPr>
        <w:t xml:space="preserve">
      Год   </w:t>
      </w:r>
    </w:p>
    <w:bookmarkEnd w:id="1009"/>
    <w:bookmarkStart w:name="z1092" w:id="1010"/>
    <w:p>
      <w:pPr>
        <w:spacing w:after="0"/>
        <w:ind w:left="0"/>
        <w:jc w:val="both"/>
      </w:pPr>
      <w:r>
        <w:rPr>
          <w:rFonts w:ascii="Times New Roman"/>
          <w:b w:val="false"/>
          <w:i w:val="false"/>
          <w:color w:val="000000"/>
          <w:sz w:val="28"/>
        </w:rPr>
        <w:t xml:space="preserve">
      Коды                               |______________|   </w:t>
      </w:r>
    </w:p>
    <w:bookmarkEnd w:id="1010"/>
    <w:bookmarkStart w:name="z1093" w:id="1011"/>
    <w:p>
      <w:pPr>
        <w:spacing w:after="0"/>
        <w:ind w:left="0"/>
        <w:jc w:val="both"/>
      </w:pPr>
      <w:r>
        <w:rPr>
          <w:rFonts w:ascii="Times New Roman"/>
          <w:b w:val="false"/>
          <w:i w:val="false"/>
          <w:color w:val="000000"/>
          <w:sz w:val="28"/>
        </w:rPr>
        <w:t xml:space="preserve">
      Вид данных (прогноз, план, отчет) |______________|   </w:t>
      </w:r>
    </w:p>
    <w:bookmarkEnd w:id="1011"/>
    <w:bookmarkStart w:name="z1094" w:id="1012"/>
    <w:p>
      <w:pPr>
        <w:spacing w:after="0"/>
        <w:ind w:left="0"/>
        <w:jc w:val="both"/>
      </w:pPr>
      <w:r>
        <w:rPr>
          <w:rFonts w:ascii="Times New Roman"/>
          <w:b w:val="false"/>
          <w:i w:val="false"/>
          <w:color w:val="000000"/>
          <w:sz w:val="28"/>
        </w:rPr>
        <w:t xml:space="preserve">
      Функциональная групп а            |______________|   </w:t>
      </w:r>
    </w:p>
    <w:bookmarkEnd w:id="1012"/>
    <w:bookmarkStart w:name="z1095" w:id="1013"/>
    <w:p>
      <w:pPr>
        <w:spacing w:after="0"/>
        <w:ind w:left="0"/>
        <w:jc w:val="both"/>
      </w:pPr>
      <w:r>
        <w:rPr>
          <w:rFonts w:ascii="Times New Roman"/>
          <w:b w:val="false"/>
          <w:i w:val="false"/>
          <w:color w:val="000000"/>
          <w:sz w:val="28"/>
        </w:rPr>
        <w:t xml:space="preserve">
      Администратор программ             |______________|   </w:t>
      </w:r>
    </w:p>
    <w:bookmarkEnd w:id="1013"/>
    <w:bookmarkStart w:name="z1096" w:id="1014"/>
    <w:p>
      <w:pPr>
        <w:spacing w:after="0"/>
        <w:ind w:left="0"/>
        <w:jc w:val="both"/>
      </w:pPr>
      <w:r>
        <w:rPr>
          <w:rFonts w:ascii="Times New Roman"/>
          <w:b w:val="false"/>
          <w:i w:val="false"/>
          <w:color w:val="000000"/>
          <w:sz w:val="28"/>
        </w:rPr>
        <w:t xml:space="preserve">
      Государственное учреждение       |______________|   </w:t>
      </w:r>
    </w:p>
    <w:bookmarkEnd w:id="1014"/>
    <w:bookmarkStart w:name="z1097" w:id="1015"/>
    <w:p>
      <w:pPr>
        <w:spacing w:after="0"/>
        <w:ind w:left="0"/>
        <w:jc w:val="both"/>
      </w:pPr>
      <w:r>
        <w:rPr>
          <w:rFonts w:ascii="Times New Roman"/>
          <w:b w:val="false"/>
          <w:i w:val="false"/>
          <w:color w:val="000000"/>
          <w:sz w:val="28"/>
        </w:rPr>
        <w:t xml:space="preserve">
      Программа                         |______________|   </w:t>
      </w:r>
    </w:p>
    <w:bookmarkEnd w:id="1015"/>
    <w:bookmarkStart w:name="z1098" w:id="1016"/>
    <w:p>
      <w:pPr>
        <w:spacing w:after="0"/>
        <w:ind w:left="0"/>
        <w:jc w:val="both"/>
      </w:pPr>
      <w:r>
        <w:rPr>
          <w:rFonts w:ascii="Times New Roman"/>
          <w:b w:val="false"/>
          <w:i w:val="false"/>
          <w:color w:val="000000"/>
          <w:sz w:val="28"/>
        </w:rPr>
        <w:t>
      Специфика                         |______________|</w:t>
      </w:r>
    </w:p>
    <w:bookmarkEnd w:id="1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курса лечения 1 больного в день,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число дней пребывания 1-го больного на койке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медикаменты, тысяч тенге (графа3хграфа4х графа5)/1000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1099" w:id="1017"/>
      <w:r>
        <w:rPr>
          <w:rFonts w:ascii="Times New Roman"/>
          <w:b w:val="false"/>
          <w:i w:val="false"/>
          <w:color w:val="000000"/>
          <w:sz w:val="28"/>
        </w:rPr>
        <w:t>
      Руководитель аппарата центрального исполнительного органа/руководитель</w:t>
      </w:r>
    </w:p>
    <w:bookmarkEnd w:id="1017"/>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100" w:id="1018"/>
      <w:r>
        <w:rPr>
          <w:rFonts w:ascii="Times New Roman"/>
          <w:b w:val="false"/>
          <w:i w:val="false"/>
          <w:color w:val="000000"/>
          <w:sz w:val="28"/>
        </w:rPr>
        <w:t>
      Руководитель бюджетной программы</w:t>
      </w:r>
    </w:p>
    <w:bookmarkEnd w:id="101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101" w:id="1019"/>
      <w:r>
        <w:rPr>
          <w:rFonts w:ascii="Times New Roman"/>
          <w:b w:val="false"/>
          <w:i w:val="false"/>
          <w:color w:val="000000"/>
          <w:sz w:val="28"/>
        </w:rPr>
        <w:t>
      Главный бухгалтер/ начальник финансово- экономического отдела</w:t>
      </w:r>
    </w:p>
    <w:bookmarkEnd w:id="101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03-142</w:t>
            </w:r>
          </w:p>
        </w:tc>
      </w:tr>
    </w:tbl>
    <w:bookmarkStart w:name="z1104" w:id="1020"/>
    <w:p>
      <w:pPr>
        <w:spacing w:after="0"/>
        <w:ind w:left="0"/>
        <w:jc w:val="left"/>
      </w:pPr>
      <w:r>
        <w:rPr>
          <w:rFonts w:ascii="Times New Roman"/>
          <w:b/>
          <w:i w:val="false"/>
          <w:color w:val="000000"/>
        </w:rPr>
        <w:t xml:space="preserve"> Расчет расходов на медикаменты в амбулаторно-поликлинических учреждениях здравоохранения</w:t>
      </w:r>
    </w:p>
    <w:bookmarkEnd w:id="1020"/>
    <w:bookmarkStart w:name="z1105" w:id="1021"/>
    <w:p>
      <w:pPr>
        <w:spacing w:after="0"/>
        <w:ind w:left="0"/>
        <w:jc w:val="both"/>
      </w:pPr>
      <w:r>
        <w:rPr>
          <w:rFonts w:ascii="Times New Roman"/>
          <w:b w:val="false"/>
          <w:i w:val="false"/>
          <w:color w:val="000000"/>
          <w:sz w:val="28"/>
        </w:rPr>
        <w:t xml:space="preserve">
      Год   </w:t>
      </w:r>
    </w:p>
    <w:bookmarkEnd w:id="1021"/>
    <w:bookmarkStart w:name="z1106" w:id="1022"/>
    <w:p>
      <w:pPr>
        <w:spacing w:after="0"/>
        <w:ind w:left="0"/>
        <w:jc w:val="both"/>
      </w:pPr>
      <w:r>
        <w:rPr>
          <w:rFonts w:ascii="Times New Roman"/>
          <w:b w:val="false"/>
          <w:i w:val="false"/>
          <w:color w:val="000000"/>
          <w:sz w:val="28"/>
        </w:rPr>
        <w:t xml:space="preserve">
      Коды                               |______________|   </w:t>
      </w:r>
    </w:p>
    <w:bookmarkEnd w:id="1022"/>
    <w:bookmarkStart w:name="z1107" w:id="1023"/>
    <w:p>
      <w:pPr>
        <w:spacing w:after="0"/>
        <w:ind w:left="0"/>
        <w:jc w:val="both"/>
      </w:pPr>
      <w:r>
        <w:rPr>
          <w:rFonts w:ascii="Times New Roman"/>
          <w:b w:val="false"/>
          <w:i w:val="false"/>
          <w:color w:val="000000"/>
          <w:sz w:val="28"/>
        </w:rPr>
        <w:t xml:space="preserve">
      Вид данных (прогноз, план, отчет) |______________|   </w:t>
      </w:r>
    </w:p>
    <w:bookmarkEnd w:id="1023"/>
    <w:bookmarkStart w:name="z1108" w:id="1024"/>
    <w:p>
      <w:pPr>
        <w:spacing w:after="0"/>
        <w:ind w:left="0"/>
        <w:jc w:val="both"/>
      </w:pPr>
      <w:r>
        <w:rPr>
          <w:rFonts w:ascii="Times New Roman"/>
          <w:b w:val="false"/>
          <w:i w:val="false"/>
          <w:color w:val="000000"/>
          <w:sz w:val="28"/>
        </w:rPr>
        <w:t xml:space="preserve">
      Функциональная группа             |______________|   </w:t>
      </w:r>
    </w:p>
    <w:bookmarkEnd w:id="1024"/>
    <w:bookmarkStart w:name="z1109" w:id="1025"/>
    <w:p>
      <w:pPr>
        <w:spacing w:after="0"/>
        <w:ind w:left="0"/>
        <w:jc w:val="both"/>
      </w:pPr>
      <w:r>
        <w:rPr>
          <w:rFonts w:ascii="Times New Roman"/>
          <w:b w:val="false"/>
          <w:i w:val="false"/>
          <w:color w:val="000000"/>
          <w:sz w:val="28"/>
        </w:rPr>
        <w:t xml:space="preserve">
      Администратор программ             |______________|   </w:t>
      </w:r>
    </w:p>
    <w:bookmarkEnd w:id="1025"/>
    <w:bookmarkStart w:name="z1110" w:id="1026"/>
    <w:p>
      <w:pPr>
        <w:spacing w:after="0"/>
        <w:ind w:left="0"/>
        <w:jc w:val="both"/>
      </w:pPr>
      <w:r>
        <w:rPr>
          <w:rFonts w:ascii="Times New Roman"/>
          <w:b w:val="false"/>
          <w:i w:val="false"/>
          <w:color w:val="000000"/>
          <w:sz w:val="28"/>
        </w:rPr>
        <w:t xml:space="preserve">
      Государственное учреждение       |______________|   </w:t>
      </w:r>
    </w:p>
    <w:bookmarkEnd w:id="1026"/>
    <w:bookmarkStart w:name="z1111" w:id="1027"/>
    <w:p>
      <w:pPr>
        <w:spacing w:after="0"/>
        <w:ind w:left="0"/>
        <w:jc w:val="both"/>
      </w:pPr>
      <w:r>
        <w:rPr>
          <w:rFonts w:ascii="Times New Roman"/>
          <w:b w:val="false"/>
          <w:i w:val="false"/>
          <w:color w:val="000000"/>
          <w:sz w:val="28"/>
        </w:rPr>
        <w:t xml:space="preserve">
      Программа                         |______________|   </w:t>
      </w:r>
    </w:p>
    <w:bookmarkEnd w:id="1027"/>
    <w:bookmarkStart w:name="z1112" w:id="1028"/>
    <w:p>
      <w:pPr>
        <w:spacing w:after="0"/>
        <w:ind w:left="0"/>
        <w:jc w:val="both"/>
      </w:pPr>
      <w:r>
        <w:rPr>
          <w:rFonts w:ascii="Times New Roman"/>
          <w:b w:val="false"/>
          <w:i w:val="false"/>
          <w:color w:val="000000"/>
          <w:sz w:val="28"/>
        </w:rPr>
        <w:t>
      Специфика                         |______________|</w:t>
      </w:r>
    </w:p>
    <w:bookmarkEnd w:id="1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врачебных посещений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медикаментов на 1 врачебное посещение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медикаменты (тысяч тенге) (графа1хграфа2)/1000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bookmarkStart w:name="z1113" w:id="1029"/>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029"/>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114" w:id="1030"/>
      <w:r>
        <w:rPr>
          <w:rFonts w:ascii="Times New Roman"/>
          <w:b w:val="false"/>
          <w:i w:val="false"/>
          <w:color w:val="000000"/>
          <w:sz w:val="28"/>
        </w:rPr>
        <w:t>
      Руководитель бюджетной программы</w:t>
      </w:r>
    </w:p>
    <w:bookmarkEnd w:id="1030"/>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115" w:id="1031"/>
      <w:r>
        <w:rPr>
          <w:rFonts w:ascii="Times New Roman"/>
          <w:b w:val="false"/>
          <w:i w:val="false"/>
          <w:color w:val="000000"/>
          <w:sz w:val="28"/>
        </w:rPr>
        <w:t>
      Главный бухгалтер/ начальник финансово- экономического отдела</w:t>
      </w:r>
    </w:p>
    <w:bookmarkEnd w:id="103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01-143</w:t>
            </w:r>
          </w:p>
        </w:tc>
      </w:tr>
    </w:tbl>
    <w:bookmarkStart w:name="z1118" w:id="1032"/>
    <w:p>
      <w:pPr>
        <w:spacing w:after="0"/>
        <w:ind w:left="0"/>
        <w:jc w:val="left"/>
      </w:pPr>
      <w:r>
        <w:rPr>
          <w:rFonts w:ascii="Times New Roman"/>
          <w:b/>
          <w:i w:val="false"/>
          <w:color w:val="000000"/>
        </w:rPr>
        <w:t xml:space="preserve"> Расчет расходов на приобретение, пошив и ремонт предметов вещевого имущества и другого форменного и специального обмундирования</w:t>
      </w:r>
    </w:p>
    <w:bookmarkEnd w:id="1032"/>
    <w:bookmarkStart w:name="z1119" w:id="1033"/>
    <w:p>
      <w:pPr>
        <w:spacing w:after="0"/>
        <w:ind w:left="0"/>
        <w:jc w:val="both"/>
      </w:pPr>
      <w:r>
        <w:rPr>
          <w:rFonts w:ascii="Times New Roman"/>
          <w:b w:val="false"/>
          <w:i w:val="false"/>
          <w:color w:val="000000"/>
          <w:sz w:val="28"/>
        </w:rPr>
        <w:t xml:space="preserve">
      Год   </w:t>
      </w:r>
    </w:p>
    <w:bookmarkEnd w:id="1033"/>
    <w:bookmarkStart w:name="z1120" w:id="1034"/>
    <w:p>
      <w:pPr>
        <w:spacing w:after="0"/>
        <w:ind w:left="0"/>
        <w:jc w:val="both"/>
      </w:pPr>
      <w:r>
        <w:rPr>
          <w:rFonts w:ascii="Times New Roman"/>
          <w:b w:val="false"/>
          <w:i w:val="false"/>
          <w:color w:val="000000"/>
          <w:sz w:val="28"/>
        </w:rPr>
        <w:t xml:space="preserve">
      Коды                               |______________|   </w:t>
      </w:r>
    </w:p>
    <w:bookmarkEnd w:id="1034"/>
    <w:bookmarkStart w:name="z1121" w:id="1035"/>
    <w:p>
      <w:pPr>
        <w:spacing w:after="0"/>
        <w:ind w:left="0"/>
        <w:jc w:val="both"/>
      </w:pPr>
      <w:r>
        <w:rPr>
          <w:rFonts w:ascii="Times New Roman"/>
          <w:b w:val="false"/>
          <w:i w:val="false"/>
          <w:color w:val="000000"/>
          <w:sz w:val="28"/>
        </w:rPr>
        <w:t xml:space="preserve">
      Вид данных (прогноз, план, отчет) |______________|   </w:t>
      </w:r>
    </w:p>
    <w:bookmarkEnd w:id="1035"/>
    <w:bookmarkStart w:name="z1122" w:id="1036"/>
    <w:p>
      <w:pPr>
        <w:spacing w:after="0"/>
        <w:ind w:left="0"/>
        <w:jc w:val="both"/>
      </w:pPr>
      <w:r>
        <w:rPr>
          <w:rFonts w:ascii="Times New Roman"/>
          <w:b w:val="false"/>
          <w:i w:val="false"/>
          <w:color w:val="000000"/>
          <w:sz w:val="28"/>
        </w:rPr>
        <w:t xml:space="preserve">
      Функциональная группа             |______________|   </w:t>
      </w:r>
    </w:p>
    <w:bookmarkEnd w:id="1036"/>
    <w:bookmarkStart w:name="z1123" w:id="1037"/>
    <w:p>
      <w:pPr>
        <w:spacing w:after="0"/>
        <w:ind w:left="0"/>
        <w:jc w:val="both"/>
      </w:pPr>
      <w:r>
        <w:rPr>
          <w:rFonts w:ascii="Times New Roman"/>
          <w:b w:val="false"/>
          <w:i w:val="false"/>
          <w:color w:val="000000"/>
          <w:sz w:val="28"/>
        </w:rPr>
        <w:t xml:space="preserve">
      Администратор программ             |______________|  </w:t>
      </w:r>
    </w:p>
    <w:bookmarkEnd w:id="1037"/>
    <w:bookmarkStart w:name="z1124" w:id="1038"/>
    <w:p>
      <w:pPr>
        <w:spacing w:after="0"/>
        <w:ind w:left="0"/>
        <w:jc w:val="both"/>
      </w:pPr>
      <w:r>
        <w:rPr>
          <w:rFonts w:ascii="Times New Roman"/>
          <w:b w:val="false"/>
          <w:i w:val="false"/>
          <w:color w:val="000000"/>
          <w:sz w:val="28"/>
        </w:rPr>
        <w:t xml:space="preserve">
      Государственное учреждение       |______________|   </w:t>
      </w:r>
    </w:p>
    <w:bookmarkEnd w:id="1038"/>
    <w:bookmarkStart w:name="z1125" w:id="1039"/>
    <w:p>
      <w:pPr>
        <w:spacing w:after="0"/>
        <w:ind w:left="0"/>
        <w:jc w:val="both"/>
      </w:pPr>
      <w:r>
        <w:rPr>
          <w:rFonts w:ascii="Times New Roman"/>
          <w:b w:val="false"/>
          <w:i w:val="false"/>
          <w:color w:val="000000"/>
          <w:sz w:val="28"/>
        </w:rPr>
        <w:t xml:space="preserve">
      Программа                         |______________|   </w:t>
      </w:r>
    </w:p>
    <w:bookmarkEnd w:id="1039"/>
    <w:bookmarkStart w:name="z1126" w:id="1040"/>
    <w:p>
      <w:pPr>
        <w:spacing w:after="0"/>
        <w:ind w:left="0"/>
        <w:jc w:val="both"/>
      </w:pPr>
      <w:r>
        <w:rPr>
          <w:rFonts w:ascii="Times New Roman"/>
          <w:b w:val="false"/>
          <w:i w:val="false"/>
          <w:color w:val="000000"/>
          <w:sz w:val="28"/>
        </w:rPr>
        <w:t>
      Специфика                         |______________|</w:t>
      </w:r>
    </w:p>
    <w:bookmarkEnd w:id="1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на единицу на год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(тысяч тенге) (графа2 х графа3)/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7" w:id="1041"/>
      <w:r>
        <w:rPr>
          <w:rFonts w:ascii="Times New Roman"/>
          <w:b w:val="false"/>
          <w:i w:val="false"/>
          <w:color w:val="000000"/>
          <w:sz w:val="28"/>
        </w:rPr>
        <w:t>
      Руководитель аппарата центрального исполнительного органа/руководитель</w:t>
      </w:r>
    </w:p>
    <w:bookmarkEnd w:id="1041"/>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128" w:id="1042"/>
      <w:r>
        <w:rPr>
          <w:rFonts w:ascii="Times New Roman"/>
          <w:b w:val="false"/>
          <w:i w:val="false"/>
          <w:color w:val="000000"/>
          <w:sz w:val="28"/>
        </w:rPr>
        <w:t>
      Руководитель бюджетной программы</w:t>
      </w:r>
    </w:p>
    <w:bookmarkEnd w:id="1042"/>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129" w:id="1043"/>
      <w:r>
        <w:rPr>
          <w:rFonts w:ascii="Times New Roman"/>
          <w:b w:val="false"/>
          <w:i w:val="false"/>
          <w:color w:val="000000"/>
          <w:sz w:val="28"/>
        </w:rPr>
        <w:t>
      Главный бухгалтер/ начальник финансово- экономического отдела</w:t>
      </w:r>
    </w:p>
    <w:bookmarkEnd w:id="1043"/>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01-144</w:t>
            </w:r>
          </w:p>
        </w:tc>
      </w:tr>
    </w:tbl>
    <w:bookmarkStart w:name="z1132" w:id="1044"/>
    <w:p>
      <w:pPr>
        <w:spacing w:after="0"/>
        <w:ind w:left="0"/>
        <w:jc w:val="left"/>
      </w:pPr>
      <w:r>
        <w:rPr>
          <w:rFonts w:ascii="Times New Roman"/>
          <w:b/>
          <w:i w:val="false"/>
          <w:color w:val="000000"/>
        </w:rPr>
        <w:t xml:space="preserve"> Расчет расходов государственных органов на горюче-смазочные материалы</w:t>
      </w:r>
    </w:p>
    <w:bookmarkEnd w:id="1044"/>
    <w:bookmarkStart w:name="z1133" w:id="1045"/>
    <w:p>
      <w:pPr>
        <w:spacing w:after="0"/>
        <w:ind w:left="0"/>
        <w:jc w:val="both"/>
      </w:pPr>
      <w:r>
        <w:rPr>
          <w:rFonts w:ascii="Times New Roman"/>
          <w:b w:val="false"/>
          <w:i w:val="false"/>
          <w:color w:val="000000"/>
          <w:sz w:val="28"/>
        </w:rPr>
        <w:t xml:space="preserve">
      Год   </w:t>
      </w:r>
    </w:p>
    <w:bookmarkEnd w:id="1045"/>
    <w:bookmarkStart w:name="z1134" w:id="1046"/>
    <w:p>
      <w:pPr>
        <w:spacing w:after="0"/>
        <w:ind w:left="0"/>
        <w:jc w:val="both"/>
      </w:pPr>
      <w:r>
        <w:rPr>
          <w:rFonts w:ascii="Times New Roman"/>
          <w:b w:val="false"/>
          <w:i w:val="false"/>
          <w:color w:val="000000"/>
          <w:sz w:val="28"/>
        </w:rPr>
        <w:t xml:space="preserve">
      Коды                               |______________|   </w:t>
      </w:r>
    </w:p>
    <w:bookmarkEnd w:id="1046"/>
    <w:bookmarkStart w:name="z1135" w:id="1047"/>
    <w:p>
      <w:pPr>
        <w:spacing w:after="0"/>
        <w:ind w:left="0"/>
        <w:jc w:val="both"/>
      </w:pPr>
      <w:r>
        <w:rPr>
          <w:rFonts w:ascii="Times New Roman"/>
          <w:b w:val="false"/>
          <w:i w:val="false"/>
          <w:color w:val="000000"/>
          <w:sz w:val="28"/>
        </w:rPr>
        <w:t xml:space="preserve">
      Вид данных (прогноз, план, отчет) |______________|   </w:t>
      </w:r>
    </w:p>
    <w:bookmarkEnd w:id="1047"/>
    <w:bookmarkStart w:name="z1136" w:id="1048"/>
    <w:p>
      <w:pPr>
        <w:spacing w:after="0"/>
        <w:ind w:left="0"/>
        <w:jc w:val="both"/>
      </w:pPr>
      <w:r>
        <w:rPr>
          <w:rFonts w:ascii="Times New Roman"/>
          <w:b w:val="false"/>
          <w:i w:val="false"/>
          <w:color w:val="000000"/>
          <w:sz w:val="28"/>
        </w:rPr>
        <w:t xml:space="preserve">
      Функциональная группа             |______________|   </w:t>
      </w:r>
    </w:p>
    <w:bookmarkEnd w:id="1048"/>
    <w:bookmarkStart w:name="z1137" w:id="1049"/>
    <w:p>
      <w:pPr>
        <w:spacing w:after="0"/>
        <w:ind w:left="0"/>
        <w:jc w:val="both"/>
      </w:pPr>
      <w:r>
        <w:rPr>
          <w:rFonts w:ascii="Times New Roman"/>
          <w:b w:val="false"/>
          <w:i w:val="false"/>
          <w:color w:val="000000"/>
          <w:sz w:val="28"/>
        </w:rPr>
        <w:t xml:space="preserve">
      Администратор программ             |______________|   </w:t>
      </w:r>
    </w:p>
    <w:bookmarkEnd w:id="1049"/>
    <w:bookmarkStart w:name="z1138" w:id="1050"/>
    <w:p>
      <w:pPr>
        <w:spacing w:after="0"/>
        <w:ind w:left="0"/>
        <w:jc w:val="both"/>
      </w:pPr>
      <w:r>
        <w:rPr>
          <w:rFonts w:ascii="Times New Roman"/>
          <w:b w:val="false"/>
          <w:i w:val="false"/>
          <w:color w:val="000000"/>
          <w:sz w:val="28"/>
        </w:rPr>
        <w:t xml:space="preserve">
      Государственное учреждение       |______________|   </w:t>
      </w:r>
    </w:p>
    <w:bookmarkEnd w:id="1050"/>
    <w:bookmarkStart w:name="z1139" w:id="1051"/>
    <w:p>
      <w:pPr>
        <w:spacing w:after="0"/>
        <w:ind w:left="0"/>
        <w:jc w:val="both"/>
      </w:pPr>
      <w:r>
        <w:rPr>
          <w:rFonts w:ascii="Times New Roman"/>
          <w:b w:val="false"/>
          <w:i w:val="false"/>
          <w:color w:val="000000"/>
          <w:sz w:val="28"/>
        </w:rPr>
        <w:t xml:space="preserve">
      Программа                         |______________|   </w:t>
      </w:r>
    </w:p>
    <w:bookmarkEnd w:id="1051"/>
    <w:bookmarkStart w:name="z1140" w:id="1052"/>
    <w:p>
      <w:pPr>
        <w:spacing w:after="0"/>
        <w:ind w:left="0"/>
        <w:jc w:val="both"/>
      </w:pPr>
      <w:r>
        <w:rPr>
          <w:rFonts w:ascii="Times New Roman"/>
          <w:b w:val="false"/>
          <w:i w:val="false"/>
          <w:color w:val="000000"/>
          <w:sz w:val="28"/>
        </w:rPr>
        <w:t>
      Специфика                         |______________|</w:t>
      </w:r>
    </w:p>
    <w:bookmarkEnd w:id="10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автомобиля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служебного автотранспорта*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двигателя, в кубических сантиметрах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норма литров/100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пробега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горюче-смазочных материалов на лимит пробега в месяц (графа5/ 100)* графа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горюче-смазочных материалов на 1 литр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горюче-смазочных материалов на одну машину в месяц, в тысячах тенге (графа6 х графа7)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1" w:id="1053"/>
    <w:p>
      <w:pPr>
        <w:spacing w:after="0"/>
        <w:ind w:left="0"/>
        <w:jc w:val="both"/>
      </w:pPr>
      <w:r>
        <w:rPr>
          <w:rFonts w:ascii="Times New Roman"/>
          <w:b w:val="false"/>
          <w:i w:val="false"/>
          <w:color w:val="000000"/>
          <w:sz w:val="28"/>
        </w:rPr>
        <w:t>
      продолжение таблицы</w:t>
      </w:r>
    </w:p>
    <w:bookmarkEnd w:id="10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горюче-смазочных материалов на все машины в год, в тысячах тенге (графа 8 х графа2*12)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на поправочные коэффициенты****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 (графа9+графа10)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2" w:id="1054"/>
      <w:r>
        <w:rPr>
          <w:rFonts w:ascii="Times New Roman"/>
          <w:b w:val="false"/>
          <w:i w:val="false"/>
          <w:color w:val="000000"/>
          <w:sz w:val="28"/>
        </w:rPr>
        <w:t>
      Руководитель аппарата центрального исполнительного органа/руководитель</w:t>
      </w:r>
    </w:p>
    <w:bookmarkEnd w:id="1054"/>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143" w:id="1055"/>
      <w:r>
        <w:rPr>
          <w:rFonts w:ascii="Times New Roman"/>
          <w:b w:val="false"/>
          <w:i w:val="false"/>
          <w:color w:val="000000"/>
          <w:sz w:val="28"/>
        </w:rPr>
        <w:t>
      Руководитель бюджетной программы</w:t>
      </w:r>
    </w:p>
    <w:bookmarkEnd w:id="105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144" w:id="1056"/>
      <w:r>
        <w:rPr>
          <w:rFonts w:ascii="Times New Roman"/>
          <w:b w:val="false"/>
          <w:i w:val="false"/>
          <w:color w:val="000000"/>
          <w:sz w:val="28"/>
        </w:rPr>
        <w:t>
      Главный бухгалтер/ начальник финансово- экономического отдела</w:t>
      </w:r>
    </w:p>
    <w:bookmarkEnd w:id="105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145" w:id="1057"/>
    <w:p>
      <w:pPr>
        <w:spacing w:after="0"/>
        <w:ind w:left="0"/>
        <w:jc w:val="both"/>
      </w:pPr>
      <w:r>
        <w:rPr>
          <w:rFonts w:ascii="Times New Roman"/>
          <w:b w:val="false"/>
          <w:i w:val="false"/>
          <w:color w:val="000000"/>
          <w:sz w:val="28"/>
        </w:rPr>
        <w:t>
      Примечание:</w:t>
      </w:r>
    </w:p>
    <w:bookmarkEnd w:id="1057"/>
    <w:bookmarkStart w:name="z1146" w:id="1058"/>
    <w:p>
      <w:pPr>
        <w:spacing w:after="0"/>
        <w:ind w:left="0"/>
        <w:jc w:val="both"/>
      </w:pPr>
      <w:r>
        <w:rPr>
          <w:rFonts w:ascii="Times New Roman"/>
          <w:b w:val="false"/>
          <w:i w:val="false"/>
          <w:color w:val="000000"/>
          <w:sz w:val="28"/>
        </w:rPr>
        <w:t>
      * – общее количество не должно превышать норматива положенности служебных автомобилей для транспортного обслуживания государственных органов;</w:t>
      </w:r>
    </w:p>
    <w:bookmarkEnd w:id="1058"/>
    <w:bookmarkStart w:name="z1147" w:id="1059"/>
    <w:p>
      <w:pPr>
        <w:spacing w:after="0"/>
        <w:ind w:left="0"/>
        <w:jc w:val="both"/>
      </w:pPr>
      <w:r>
        <w:rPr>
          <w:rFonts w:ascii="Times New Roman"/>
          <w:b w:val="false"/>
          <w:i w:val="false"/>
          <w:color w:val="000000"/>
          <w:sz w:val="28"/>
        </w:rPr>
        <w:t>
      ** – в пределах норм расходов горюче-смазочных материалов и расходов на содержание автотранспорта;</w:t>
      </w:r>
    </w:p>
    <w:bookmarkEnd w:id="1059"/>
    <w:bookmarkStart w:name="z1148" w:id="1060"/>
    <w:p>
      <w:pPr>
        <w:spacing w:after="0"/>
        <w:ind w:left="0"/>
        <w:jc w:val="both"/>
      </w:pPr>
      <w:r>
        <w:rPr>
          <w:rFonts w:ascii="Times New Roman"/>
          <w:b w:val="false"/>
          <w:i w:val="false"/>
          <w:color w:val="000000"/>
          <w:sz w:val="28"/>
        </w:rPr>
        <w:t>
      *** – в пределах лимита, определенного нормами положенности служебных автомобилей для транспортного обслуживания государственных органов;</w:t>
      </w:r>
    </w:p>
    <w:bookmarkEnd w:id="1060"/>
    <w:bookmarkStart w:name="z1149" w:id="1061"/>
    <w:p>
      <w:pPr>
        <w:spacing w:after="0"/>
        <w:ind w:left="0"/>
        <w:jc w:val="both"/>
      </w:pPr>
      <w:r>
        <w:rPr>
          <w:rFonts w:ascii="Times New Roman"/>
          <w:b w:val="false"/>
          <w:i w:val="false"/>
          <w:color w:val="000000"/>
          <w:sz w:val="28"/>
        </w:rPr>
        <w:t>
      **** – расчет суммы расходов на поправочные коэффициенты составляется в произвольной форме. При составлении расчета суммы расходов на поправочные коэффициенты необходимо руководствоваться постановлением Правительства Республики Казахстан от 11 августа 2009 года № 1210 "Об утверждении норм расходов горюче-смазочных материалов для государственных органов Республики Казахстан и расходов на содержание автотранспорта".</w:t>
      </w:r>
    </w:p>
    <w:bookmarkEnd w:id="10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02-144</w:t>
            </w:r>
          </w:p>
        </w:tc>
      </w:tr>
    </w:tbl>
    <w:bookmarkStart w:name="z1152" w:id="1062"/>
    <w:p>
      <w:pPr>
        <w:spacing w:after="0"/>
        <w:ind w:left="0"/>
        <w:jc w:val="left"/>
      </w:pPr>
      <w:r>
        <w:rPr>
          <w:rFonts w:ascii="Times New Roman"/>
          <w:b/>
          <w:i w:val="false"/>
          <w:color w:val="000000"/>
        </w:rPr>
        <w:t xml:space="preserve"> Расчет расходов на приобретение твердого и жидкого топлива для отопления зданий, помещений для государственных учреждений с автономной системой отопления</w:t>
      </w:r>
    </w:p>
    <w:bookmarkEnd w:id="1062"/>
    <w:bookmarkStart w:name="z1153" w:id="1063"/>
    <w:p>
      <w:pPr>
        <w:spacing w:after="0"/>
        <w:ind w:left="0"/>
        <w:jc w:val="both"/>
      </w:pPr>
      <w:r>
        <w:rPr>
          <w:rFonts w:ascii="Times New Roman"/>
          <w:b w:val="false"/>
          <w:i w:val="false"/>
          <w:color w:val="000000"/>
          <w:sz w:val="28"/>
        </w:rPr>
        <w:t xml:space="preserve">
      Год   </w:t>
      </w:r>
    </w:p>
    <w:bookmarkEnd w:id="1063"/>
    <w:bookmarkStart w:name="z1154" w:id="1064"/>
    <w:p>
      <w:pPr>
        <w:spacing w:after="0"/>
        <w:ind w:left="0"/>
        <w:jc w:val="both"/>
      </w:pPr>
      <w:r>
        <w:rPr>
          <w:rFonts w:ascii="Times New Roman"/>
          <w:b w:val="false"/>
          <w:i w:val="false"/>
          <w:color w:val="000000"/>
          <w:sz w:val="28"/>
        </w:rPr>
        <w:t xml:space="preserve">
      Коды                               |______________|   </w:t>
      </w:r>
    </w:p>
    <w:bookmarkEnd w:id="1064"/>
    <w:bookmarkStart w:name="z1155" w:id="1065"/>
    <w:p>
      <w:pPr>
        <w:spacing w:after="0"/>
        <w:ind w:left="0"/>
        <w:jc w:val="both"/>
      </w:pPr>
      <w:r>
        <w:rPr>
          <w:rFonts w:ascii="Times New Roman"/>
          <w:b w:val="false"/>
          <w:i w:val="false"/>
          <w:color w:val="000000"/>
          <w:sz w:val="28"/>
        </w:rPr>
        <w:t xml:space="preserve">
      Вид данных (прогноз, план, отчет) |______________|   </w:t>
      </w:r>
    </w:p>
    <w:bookmarkEnd w:id="1065"/>
    <w:bookmarkStart w:name="z1156" w:id="1066"/>
    <w:p>
      <w:pPr>
        <w:spacing w:after="0"/>
        <w:ind w:left="0"/>
        <w:jc w:val="both"/>
      </w:pPr>
      <w:r>
        <w:rPr>
          <w:rFonts w:ascii="Times New Roman"/>
          <w:b w:val="false"/>
          <w:i w:val="false"/>
          <w:color w:val="000000"/>
          <w:sz w:val="28"/>
        </w:rPr>
        <w:t xml:space="preserve">
      Функциональная группа             |______________|   </w:t>
      </w:r>
    </w:p>
    <w:bookmarkEnd w:id="1066"/>
    <w:bookmarkStart w:name="z1157" w:id="1067"/>
    <w:p>
      <w:pPr>
        <w:spacing w:after="0"/>
        <w:ind w:left="0"/>
        <w:jc w:val="both"/>
      </w:pPr>
      <w:r>
        <w:rPr>
          <w:rFonts w:ascii="Times New Roman"/>
          <w:b w:val="false"/>
          <w:i w:val="false"/>
          <w:color w:val="000000"/>
          <w:sz w:val="28"/>
        </w:rPr>
        <w:t xml:space="preserve">
      Администратор программ             |______________|   </w:t>
      </w:r>
    </w:p>
    <w:bookmarkEnd w:id="1067"/>
    <w:bookmarkStart w:name="z1158" w:id="1068"/>
    <w:p>
      <w:pPr>
        <w:spacing w:after="0"/>
        <w:ind w:left="0"/>
        <w:jc w:val="both"/>
      </w:pPr>
      <w:r>
        <w:rPr>
          <w:rFonts w:ascii="Times New Roman"/>
          <w:b w:val="false"/>
          <w:i w:val="false"/>
          <w:color w:val="000000"/>
          <w:sz w:val="28"/>
        </w:rPr>
        <w:t xml:space="preserve">
      Государственное учреждение       |______________|   </w:t>
      </w:r>
    </w:p>
    <w:bookmarkEnd w:id="1068"/>
    <w:bookmarkStart w:name="z1159" w:id="1069"/>
    <w:p>
      <w:pPr>
        <w:spacing w:after="0"/>
        <w:ind w:left="0"/>
        <w:jc w:val="both"/>
      </w:pPr>
      <w:r>
        <w:rPr>
          <w:rFonts w:ascii="Times New Roman"/>
          <w:b w:val="false"/>
          <w:i w:val="false"/>
          <w:color w:val="000000"/>
          <w:sz w:val="28"/>
        </w:rPr>
        <w:t xml:space="preserve">
      Программа                         |______________|   </w:t>
      </w:r>
    </w:p>
    <w:bookmarkEnd w:id="1069"/>
    <w:bookmarkStart w:name="z1160" w:id="1070"/>
    <w:p>
      <w:pPr>
        <w:spacing w:after="0"/>
        <w:ind w:left="0"/>
        <w:jc w:val="both"/>
      </w:pPr>
      <w:r>
        <w:rPr>
          <w:rFonts w:ascii="Times New Roman"/>
          <w:b w:val="false"/>
          <w:i w:val="false"/>
          <w:color w:val="000000"/>
          <w:sz w:val="28"/>
        </w:rPr>
        <w:t>
      Специфика                         |______________|</w:t>
      </w:r>
    </w:p>
    <w:bookmarkEnd w:id="1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топлива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расход топлива за прошлый год на 1 квадратный метр площади в месяц (тонна/квадратный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Отапливаемая площадь (в квадратных метрах)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отопительного сезона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Необходимый объем топлива (графа2 х графа3 х графа4)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топлива за единицу (тенге/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(графа5 х графа 6)/1000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Твердое (уголь, дрова)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(дизтопливо)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61" w:id="1071"/>
      <w:r>
        <w:rPr>
          <w:rFonts w:ascii="Times New Roman"/>
          <w:b w:val="false"/>
          <w:i w:val="false"/>
          <w:color w:val="000000"/>
          <w:sz w:val="28"/>
        </w:rPr>
        <w:t>
      Руководитель аппарата центрального исполнительного органа/руководитель</w:t>
      </w:r>
    </w:p>
    <w:bookmarkEnd w:id="1071"/>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162" w:id="1072"/>
      <w:r>
        <w:rPr>
          <w:rFonts w:ascii="Times New Roman"/>
          <w:b w:val="false"/>
          <w:i w:val="false"/>
          <w:color w:val="000000"/>
          <w:sz w:val="28"/>
        </w:rPr>
        <w:t>
      Руководитель бюджетной программы</w:t>
      </w:r>
    </w:p>
    <w:bookmarkEnd w:id="107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163" w:id="1073"/>
      <w:r>
        <w:rPr>
          <w:rFonts w:ascii="Times New Roman"/>
          <w:b w:val="false"/>
          <w:i w:val="false"/>
          <w:color w:val="000000"/>
          <w:sz w:val="28"/>
        </w:rPr>
        <w:t>
      Главный бухгалтер/ начальник финансово- экономического отдела</w:t>
      </w:r>
    </w:p>
    <w:bookmarkEnd w:id="107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01-149</w:t>
            </w:r>
          </w:p>
        </w:tc>
      </w:tr>
    </w:tbl>
    <w:bookmarkStart w:name="z1166" w:id="1074"/>
    <w:p>
      <w:pPr>
        <w:spacing w:after="0"/>
        <w:ind w:left="0"/>
        <w:jc w:val="left"/>
      </w:pPr>
      <w:r>
        <w:rPr>
          <w:rFonts w:ascii="Times New Roman"/>
          <w:b/>
          <w:i w:val="false"/>
          <w:color w:val="000000"/>
        </w:rPr>
        <w:t xml:space="preserve"> Расчет расходов на приобретение мягкого инвентаря в учреждениях здравоохранения</w:t>
      </w:r>
    </w:p>
    <w:bookmarkEnd w:id="1074"/>
    <w:bookmarkStart w:name="z1167" w:id="1075"/>
    <w:p>
      <w:pPr>
        <w:spacing w:after="0"/>
        <w:ind w:left="0"/>
        <w:jc w:val="both"/>
      </w:pPr>
      <w:r>
        <w:rPr>
          <w:rFonts w:ascii="Times New Roman"/>
          <w:b w:val="false"/>
          <w:i w:val="false"/>
          <w:color w:val="000000"/>
          <w:sz w:val="28"/>
        </w:rPr>
        <w:t xml:space="preserve">
      Год   </w:t>
      </w:r>
    </w:p>
    <w:bookmarkEnd w:id="1075"/>
    <w:bookmarkStart w:name="z1168" w:id="1076"/>
    <w:p>
      <w:pPr>
        <w:spacing w:after="0"/>
        <w:ind w:left="0"/>
        <w:jc w:val="both"/>
      </w:pPr>
      <w:r>
        <w:rPr>
          <w:rFonts w:ascii="Times New Roman"/>
          <w:b w:val="false"/>
          <w:i w:val="false"/>
          <w:color w:val="000000"/>
          <w:sz w:val="28"/>
        </w:rPr>
        <w:t xml:space="preserve">
      Коды                               |______________|   </w:t>
      </w:r>
    </w:p>
    <w:bookmarkEnd w:id="1076"/>
    <w:bookmarkStart w:name="z1169" w:id="1077"/>
    <w:p>
      <w:pPr>
        <w:spacing w:after="0"/>
        <w:ind w:left="0"/>
        <w:jc w:val="both"/>
      </w:pPr>
      <w:r>
        <w:rPr>
          <w:rFonts w:ascii="Times New Roman"/>
          <w:b w:val="false"/>
          <w:i w:val="false"/>
          <w:color w:val="000000"/>
          <w:sz w:val="28"/>
        </w:rPr>
        <w:t xml:space="preserve">
      Вид данных (прогноз, план, отчет) |______________|   </w:t>
      </w:r>
    </w:p>
    <w:bookmarkEnd w:id="1077"/>
    <w:bookmarkStart w:name="z1170" w:id="1078"/>
    <w:p>
      <w:pPr>
        <w:spacing w:after="0"/>
        <w:ind w:left="0"/>
        <w:jc w:val="both"/>
      </w:pPr>
      <w:r>
        <w:rPr>
          <w:rFonts w:ascii="Times New Roman"/>
          <w:b w:val="false"/>
          <w:i w:val="false"/>
          <w:color w:val="000000"/>
          <w:sz w:val="28"/>
        </w:rPr>
        <w:t xml:space="preserve">
      Функциональная группа             |______________|   </w:t>
      </w:r>
    </w:p>
    <w:bookmarkEnd w:id="1078"/>
    <w:bookmarkStart w:name="z1171" w:id="1079"/>
    <w:p>
      <w:pPr>
        <w:spacing w:after="0"/>
        <w:ind w:left="0"/>
        <w:jc w:val="both"/>
      </w:pPr>
      <w:r>
        <w:rPr>
          <w:rFonts w:ascii="Times New Roman"/>
          <w:b w:val="false"/>
          <w:i w:val="false"/>
          <w:color w:val="000000"/>
          <w:sz w:val="28"/>
        </w:rPr>
        <w:t xml:space="preserve">
      Администратор программ             |______________|   </w:t>
      </w:r>
    </w:p>
    <w:bookmarkEnd w:id="1079"/>
    <w:bookmarkStart w:name="z1172" w:id="1080"/>
    <w:p>
      <w:pPr>
        <w:spacing w:after="0"/>
        <w:ind w:left="0"/>
        <w:jc w:val="both"/>
      </w:pPr>
      <w:r>
        <w:rPr>
          <w:rFonts w:ascii="Times New Roman"/>
          <w:b w:val="false"/>
          <w:i w:val="false"/>
          <w:color w:val="000000"/>
          <w:sz w:val="28"/>
        </w:rPr>
        <w:t xml:space="preserve">
      Государственное учреждение       |______________|   </w:t>
      </w:r>
    </w:p>
    <w:bookmarkEnd w:id="1080"/>
    <w:bookmarkStart w:name="z1173" w:id="1081"/>
    <w:p>
      <w:pPr>
        <w:spacing w:after="0"/>
        <w:ind w:left="0"/>
        <w:jc w:val="both"/>
      </w:pPr>
      <w:r>
        <w:rPr>
          <w:rFonts w:ascii="Times New Roman"/>
          <w:b w:val="false"/>
          <w:i w:val="false"/>
          <w:color w:val="000000"/>
          <w:sz w:val="28"/>
        </w:rPr>
        <w:t xml:space="preserve">
      Программа                         |______________|   </w:t>
      </w:r>
    </w:p>
    <w:bookmarkEnd w:id="1081"/>
    <w:bookmarkStart w:name="z1174" w:id="1082"/>
    <w:p>
      <w:pPr>
        <w:spacing w:after="0"/>
        <w:ind w:left="0"/>
        <w:jc w:val="both"/>
      </w:pPr>
      <w:r>
        <w:rPr>
          <w:rFonts w:ascii="Times New Roman"/>
          <w:b w:val="false"/>
          <w:i w:val="false"/>
          <w:color w:val="000000"/>
          <w:sz w:val="28"/>
        </w:rPr>
        <w:t>
      Специфика                         |______________|</w:t>
      </w:r>
    </w:p>
    <w:bookmarkEnd w:id="10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отделений (отдельных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врачебных должностей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нормы на 1 врачебную должность в год,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нормы на 1 койку в год,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на мягкий инвентарь (тысяч тенге) ((графа2хграфа3)+ (графа4хграфа5))/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амбулаторно-поликлинические организации (подразделения)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консультации (самостоятельно входящих в состав роддомов, больниц)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неврологическое, кардиологическое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инфекционное, кожно-венерологическое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офтальмологическое, отоларингологическое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анестезиологии-реанимации с палатами реанимации и интенсивной терапии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акушерское, отделение патологии беременности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беременных и рожениц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новорожденных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Детское отделение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года до 3х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15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матерей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75" w:id="1083"/>
      <w:r>
        <w:rPr>
          <w:rFonts w:ascii="Times New Roman"/>
          <w:b w:val="false"/>
          <w:i w:val="false"/>
          <w:color w:val="000000"/>
          <w:sz w:val="28"/>
        </w:rPr>
        <w:t>
      Руководитель аппарата центрального исполнительного органа/руководитель</w:t>
      </w:r>
    </w:p>
    <w:bookmarkEnd w:id="1083"/>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176" w:id="1084"/>
      <w:r>
        <w:rPr>
          <w:rFonts w:ascii="Times New Roman"/>
          <w:b w:val="false"/>
          <w:i w:val="false"/>
          <w:color w:val="000000"/>
          <w:sz w:val="28"/>
        </w:rPr>
        <w:t>
      Руководитель бюджетной программы</w:t>
      </w:r>
    </w:p>
    <w:bookmarkEnd w:id="1084"/>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177" w:id="1085"/>
      <w:r>
        <w:rPr>
          <w:rFonts w:ascii="Times New Roman"/>
          <w:b w:val="false"/>
          <w:i w:val="false"/>
          <w:color w:val="000000"/>
          <w:sz w:val="28"/>
        </w:rPr>
        <w:t>
      Главный бухгалтер/ начальник финансово- экономического отдела</w:t>
      </w:r>
    </w:p>
    <w:bookmarkEnd w:id="108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02-149</w:t>
            </w:r>
          </w:p>
        </w:tc>
      </w:tr>
    </w:tbl>
    <w:bookmarkStart w:name="z1180" w:id="1086"/>
    <w:p>
      <w:pPr>
        <w:spacing w:after="0"/>
        <w:ind w:left="0"/>
        <w:jc w:val="left"/>
      </w:pPr>
      <w:r>
        <w:rPr>
          <w:rFonts w:ascii="Times New Roman"/>
          <w:b/>
          <w:i w:val="false"/>
          <w:color w:val="000000"/>
        </w:rPr>
        <w:t xml:space="preserve"> Расчет расходов по закупке расходных материалов</w:t>
      </w:r>
    </w:p>
    <w:bookmarkEnd w:id="1086"/>
    <w:bookmarkStart w:name="z1181" w:id="1087"/>
    <w:p>
      <w:pPr>
        <w:spacing w:after="0"/>
        <w:ind w:left="0"/>
        <w:jc w:val="both"/>
      </w:pPr>
      <w:r>
        <w:rPr>
          <w:rFonts w:ascii="Times New Roman"/>
          <w:b w:val="false"/>
          <w:i w:val="false"/>
          <w:color w:val="000000"/>
          <w:sz w:val="28"/>
        </w:rPr>
        <w:t xml:space="preserve">
      Год   </w:t>
      </w:r>
    </w:p>
    <w:bookmarkEnd w:id="1087"/>
    <w:bookmarkStart w:name="z1182" w:id="1088"/>
    <w:p>
      <w:pPr>
        <w:spacing w:after="0"/>
        <w:ind w:left="0"/>
        <w:jc w:val="both"/>
      </w:pPr>
      <w:r>
        <w:rPr>
          <w:rFonts w:ascii="Times New Roman"/>
          <w:b w:val="false"/>
          <w:i w:val="false"/>
          <w:color w:val="000000"/>
          <w:sz w:val="28"/>
        </w:rPr>
        <w:t xml:space="preserve">
      Коды                               |______________|   </w:t>
      </w:r>
    </w:p>
    <w:bookmarkEnd w:id="1088"/>
    <w:bookmarkStart w:name="z1183" w:id="1089"/>
    <w:p>
      <w:pPr>
        <w:spacing w:after="0"/>
        <w:ind w:left="0"/>
        <w:jc w:val="both"/>
      </w:pPr>
      <w:r>
        <w:rPr>
          <w:rFonts w:ascii="Times New Roman"/>
          <w:b w:val="false"/>
          <w:i w:val="false"/>
          <w:color w:val="000000"/>
          <w:sz w:val="28"/>
        </w:rPr>
        <w:t xml:space="preserve">
      Вид данных (прогноз, план, отчет) |______________|   </w:t>
      </w:r>
    </w:p>
    <w:bookmarkEnd w:id="1089"/>
    <w:bookmarkStart w:name="z1184" w:id="1090"/>
    <w:p>
      <w:pPr>
        <w:spacing w:after="0"/>
        <w:ind w:left="0"/>
        <w:jc w:val="both"/>
      </w:pPr>
      <w:r>
        <w:rPr>
          <w:rFonts w:ascii="Times New Roman"/>
          <w:b w:val="false"/>
          <w:i w:val="false"/>
          <w:color w:val="000000"/>
          <w:sz w:val="28"/>
        </w:rPr>
        <w:t xml:space="preserve">
      Функциональная группа             |______________|   </w:t>
      </w:r>
    </w:p>
    <w:bookmarkEnd w:id="1090"/>
    <w:bookmarkStart w:name="z1185" w:id="1091"/>
    <w:p>
      <w:pPr>
        <w:spacing w:after="0"/>
        <w:ind w:left="0"/>
        <w:jc w:val="both"/>
      </w:pPr>
      <w:r>
        <w:rPr>
          <w:rFonts w:ascii="Times New Roman"/>
          <w:b w:val="false"/>
          <w:i w:val="false"/>
          <w:color w:val="000000"/>
          <w:sz w:val="28"/>
        </w:rPr>
        <w:t xml:space="preserve">
      Администратор программ             |______________|   </w:t>
      </w:r>
    </w:p>
    <w:bookmarkEnd w:id="1091"/>
    <w:bookmarkStart w:name="z1186" w:id="1092"/>
    <w:p>
      <w:pPr>
        <w:spacing w:after="0"/>
        <w:ind w:left="0"/>
        <w:jc w:val="both"/>
      </w:pPr>
      <w:r>
        <w:rPr>
          <w:rFonts w:ascii="Times New Roman"/>
          <w:b w:val="false"/>
          <w:i w:val="false"/>
          <w:color w:val="000000"/>
          <w:sz w:val="28"/>
        </w:rPr>
        <w:t xml:space="preserve">
      Государственное учреждение       |______________|   </w:t>
      </w:r>
    </w:p>
    <w:bookmarkEnd w:id="1092"/>
    <w:bookmarkStart w:name="z1187" w:id="1093"/>
    <w:p>
      <w:pPr>
        <w:spacing w:after="0"/>
        <w:ind w:left="0"/>
        <w:jc w:val="both"/>
      </w:pPr>
      <w:r>
        <w:rPr>
          <w:rFonts w:ascii="Times New Roman"/>
          <w:b w:val="false"/>
          <w:i w:val="false"/>
          <w:color w:val="000000"/>
          <w:sz w:val="28"/>
        </w:rPr>
        <w:t xml:space="preserve">
      Программа                         |______________|   </w:t>
      </w:r>
    </w:p>
    <w:bookmarkEnd w:id="1093"/>
    <w:bookmarkStart w:name="z1188" w:id="1094"/>
    <w:p>
      <w:pPr>
        <w:spacing w:after="0"/>
        <w:ind w:left="0"/>
        <w:jc w:val="both"/>
      </w:pPr>
      <w:r>
        <w:rPr>
          <w:rFonts w:ascii="Times New Roman"/>
          <w:b w:val="false"/>
          <w:i w:val="false"/>
          <w:color w:val="000000"/>
          <w:sz w:val="28"/>
        </w:rPr>
        <w:t>
      Специфика                         |______________|</w:t>
      </w:r>
    </w:p>
    <w:bookmarkEnd w:id="10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положенности на 1 сотрудника в год (8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положенности для работников структурных подразделений по защите информации, документационного обеспечения государственных органов и осуществляющих деятельность Республиканской бюджетной комиссии, ведомственной бюджетной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в год, тысяч тенге (графа1 х графа2 + графа3)/1000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9" w:id="1095"/>
      <w:r>
        <w:rPr>
          <w:rFonts w:ascii="Times New Roman"/>
          <w:b w:val="false"/>
          <w:i w:val="false"/>
          <w:color w:val="000000"/>
          <w:sz w:val="28"/>
        </w:rPr>
        <w:t>
      Руководитель аппарата центрального исполнительного органа/руководитель</w:t>
      </w:r>
    </w:p>
    <w:bookmarkEnd w:id="1095"/>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190" w:id="1096"/>
      <w:r>
        <w:rPr>
          <w:rFonts w:ascii="Times New Roman"/>
          <w:b w:val="false"/>
          <w:i w:val="false"/>
          <w:color w:val="000000"/>
          <w:sz w:val="28"/>
        </w:rPr>
        <w:t>
      Руководитель бюджетной программы</w:t>
      </w:r>
    </w:p>
    <w:bookmarkEnd w:id="109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191" w:id="1097"/>
      <w:r>
        <w:rPr>
          <w:rFonts w:ascii="Times New Roman"/>
          <w:b w:val="false"/>
          <w:i w:val="false"/>
          <w:color w:val="000000"/>
          <w:sz w:val="28"/>
        </w:rPr>
        <w:t>
      Главный бухгалтер/ начальник финансово- экономического отдела</w:t>
      </w:r>
    </w:p>
    <w:bookmarkEnd w:id="109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03-149</w:t>
            </w:r>
          </w:p>
        </w:tc>
      </w:tr>
    </w:tbl>
    <w:bookmarkStart w:name="z1194" w:id="1098"/>
    <w:p>
      <w:pPr>
        <w:spacing w:after="0"/>
        <w:ind w:left="0"/>
        <w:jc w:val="left"/>
      </w:pPr>
      <w:r>
        <w:rPr>
          <w:rFonts w:ascii="Times New Roman"/>
          <w:b/>
          <w:i w:val="false"/>
          <w:color w:val="000000"/>
        </w:rPr>
        <w:t xml:space="preserve"> Расчет расходов по приобретению товаров, необходимых для обслуживания и содержания основных средств, строительных материалов, используемых на ремонт основных средств, запасных частей для оборудования, транспортных средств и других запасов, непосредственно связанных с содержанием, обслуживанием и ремонтом</w:t>
      </w:r>
    </w:p>
    <w:bookmarkEnd w:id="1098"/>
    <w:bookmarkStart w:name="z1195" w:id="1099"/>
    <w:p>
      <w:pPr>
        <w:spacing w:after="0"/>
        <w:ind w:left="0"/>
        <w:jc w:val="both"/>
      </w:pPr>
      <w:r>
        <w:rPr>
          <w:rFonts w:ascii="Times New Roman"/>
          <w:b w:val="false"/>
          <w:i w:val="false"/>
          <w:color w:val="000000"/>
          <w:sz w:val="28"/>
        </w:rPr>
        <w:t xml:space="preserve">
      Год   </w:t>
      </w:r>
    </w:p>
    <w:bookmarkEnd w:id="1099"/>
    <w:bookmarkStart w:name="z1196" w:id="1100"/>
    <w:p>
      <w:pPr>
        <w:spacing w:after="0"/>
        <w:ind w:left="0"/>
        <w:jc w:val="both"/>
      </w:pPr>
      <w:r>
        <w:rPr>
          <w:rFonts w:ascii="Times New Roman"/>
          <w:b w:val="false"/>
          <w:i w:val="false"/>
          <w:color w:val="000000"/>
          <w:sz w:val="28"/>
        </w:rPr>
        <w:t xml:space="preserve">
      Коды                               |______________|   </w:t>
      </w:r>
    </w:p>
    <w:bookmarkEnd w:id="1100"/>
    <w:bookmarkStart w:name="z1197" w:id="1101"/>
    <w:p>
      <w:pPr>
        <w:spacing w:after="0"/>
        <w:ind w:left="0"/>
        <w:jc w:val="both"/>
      </w:pPr>
      <w:r>
        <w:rPr>
          <w:rFonts w:ascii="Times New Roman"/>
          <w:b w:val="false"/>
          <w:i w:val="false"/>
          <w:color w:val="000000"/>
          <w:sz w:val="28"/>
        </w:rPr>
        <w:t xml:space="preserve">
      Вид данных (прогноз, план, отчет) |______________|   </w:t>
      </w:r>
    </w:p>
    <w:bookmarkEnd w:id="1101"/>
    <w:bookmarkStart w:name="z1198" w:id="1102"/>
    <w:p>
      <w:pPr>
        <w:spacing w:after="0"/>
        <w:ind w:left="0"/>
        <w:jc w:val="both"/>
      </w:pPr>
      <w:r>
        <w:rPr>
          <w:rFonts w:ascii="Times New Roman"/>
          <w:b w:val="false"/>
          <w:i w:val="false"/>
          <w:color w:val="000000"/>
          <w:sz w:val="28"/>
        </w:rPr>
        <w:t xml:space="preserve">
      Функциональная группа             |______________|   </w:t>
      </w:r>
    </w:p>
    <w:bookmarkEnd w:id="1102"/>
    <w:bookmarkStart w:name="z1199" w:id="1103"/>
    <w:p>
      <w:pPr>
        <w:spacing w:after="0"/>
        <w:ind w:left="0"/>
        <w:jc w:val="both"/>
      </w:pPr>
      <w:r>
        <w:rPr>
          <w:rFonts w:ascii="Times New Roman"/>
          <w:b w:val="false"/>
          <w:i w:val="false"/>
          <w:color w:val="000000"/>
          <w:sz w:val="28"/>
        </w:rPr>
        <w:t xml:space="preserve">
      Администратор программ            |______________|   </w:t>
      </w:r>
    </w:p>
    <w:bookmarkEnd w:id="1103"/>
    <w:bookmarkStart w:name="z1200" w:id="1104"/>
    <w:p>
      <w:pPr>
        <w:spacing w:after="0"/>
        <w:ind w:left="0"/>
        <w:jc w:val="both"/>
      </w:pPr>
      <w:r>
        <w:rPr>
          <w:rFonts w:ascii="Times New Roman"/>
          <w:b w:val="false"/>
          <w:i w:val="false"/>
          <w:color w:val="000000"/>
          <w:sz w:val="28"/>
        </w:rPr>
        <w:t xml:space="preserve">
      Государственное учреждение       |______________|   </w:t>
      </w:r>
    </w:p>
    <w:bookmarkEnd w:id="1104"/>
    <w:bookmarkStart w:name="z1201" w:id="1105"/>
    <w:p>
      <w:pPr>
        <w:spacing w:after="0"/>
        <w:ind w:left="0"/>
        <w:jc w:val="both"/>
      </w:pPr>
      <w:r>
        <w:rPr>
          <w:rFonts w:ascii="Times New Roman"/>
          <w:b w:val="false"/>
          <w:i w:val="false"/>
          <w:color w:val="000000"/>
          <w:sz w:val="28"/>
        </w:rPr>
        <w:t xml:space="preserve">
      Программа                         |______________|   </w:t>
      </w:r>
    </w:p>
    <w:bookmarkEnd w:id="1105"/>
    <w:bookmarkStart w:name="z1202" w:id="1106"/>
    <w:p>
      <w:pPr>
        <w:spacing w:after="0"/>
        <w:ind w:left="0"/>
        <w:jc w:val="both"/>
      </w:pPr>
      <w:r>
        <w:rPr>
          <w:rFonts w:ascii="Times New Roman"/>
          <w:b w:val="false"/>
          <w:i w:val="false"/>
          <w:color w:val="000000"/>
          <w:sz w:val="28"/>
        </w:rPr>
        <w:t>
      Специфика                         |______________|</w:t>
      </w:r>
    </w:p>
    <w:bookmarkEnd w:id="1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тысяч тенге (графа3 х графа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03" w:id="1107"/>
      <w:r>
        <w:rPr>
          <w:rFonts w:ascii="Times New Roman"/>
          <w:b w:val="false"/>
          <w:i w:val="false"/>
          <w:color w:val="000000"/>
          <w:sz w:val="28"/>
        </w:rPr>
        <w:t>
      Руководитель аппарата центрального исполнительного органа/руководитель</w:t>
      </w:r>
    </w:p>
    <w:bookmarkEnd w:id="1107"/>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204" w:id="1108"/>
      <w:r>
        <w:rPr>
          <w:rFonts w:ascii="Times New Roman"/>
          <w:b w:val="false"/>
          <w:i w:val="false"/>
          <w:color w:val="000000"/>
          <w:sz w:val="28"/>
        </w:rPr>
        <w:t>
      Руководитель бюджетной программы</w:t>
      </w:r>
    </w:p>
    <w:bookmarkEnd w:id="110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205" w:id="1109"/>
      <w:r>
        <w:rPr>
          <w:rFonts w:ascii="Times New Roman"/>
          <w:b w:val="false"/>
          <w:i w:val="false"/>
          <w:color w:val="000000"/>
          <w:sz w:val="28"/>
        </w:rPr>
        <w:t>
      Главный бухгалтер/ начальник финансово- экономического отдела</w:t>
      </w:r>
    </w:p>
    <w:bookmarkEnd w:id="110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01-151</w:t>
            </w:r>
          </w:p>
        </w:tc>
      </w:tr>
    </w:tbl>
    <w:bookmarkStart w:name="z1208" w:id="1110"/>
    <w:p>
      <w:pPr>
        <w:spacing w:after="0"/>
        <w:ind w:left="0"/>
        <w:jc w:val="left"/>
      </w:pPr>
      <w:r>
        <w:rPr>
          <w:rFonts w:ascii="Times New Roman"/>
          <w:b/>
          <w:i w:val="false"/>
          <w:color w:val="000000"/>
        </w:rPr>
        <w:t xml:space="preserve"> Расчет расходов воды на горячую и холодную воду, канализацию и газ</w:t>
      </w:r>
    </w:p>
    <w:bookmarkEnd w:id="1110"/>
    <w:bookmarkStart w:name="z1209" w:id="1111"/>
    <w:p>
      <w:pPr>
        <w:spacing w:after="0"/>
        <w:ind w:left="0"/>
        <w:jc w:val="both"/>
      </w:pPr>
      <w:r>
        <w:rPr>
          <w:rFonts w:ascii="Times New Roman"/>
          <w:b w:val="false"/>
          <w:i w:val="false"/>
          <w:color w:val="000000"/>
          <w:sz w:val="28"/>
        </w:rPr>
        <w:t xml:space="preserve">
      Год   </w:t>
      </w:r>
    </w:p>
    <w:bookmarkEnd w:id="1111"/>
    <w:bookmarkStart w:name="z1210" w:id="1112"/>
    <w:p>
      <w:pPr>
        <w:spacing w:after="0"/>
        <w:ind w:left="0"/>
        <w:jc w:val="both"/>
      </w:pPr>
      <w:r>
        <w:rPr>
          <w:rFonts w:ascii="Times New Roman"/>
          <w:b w:val="false"/>
          <w:i w:val="false"/>
          <w:color w:val="000000"/>
          <w:sz w:val="28"/>
        </w:rPr>
        <w:t xml:space="preserve">
      Коды                               |______________|   </w:t>
      </w:r>
    </w:p>
    <w:bookmarkEnd w:id="1112"/>
    <w:bookmarkStart w:name="z1211" w:id="1113"/>
    <w:p>
      <w:pPr>
        <w:spacing w:after="0"/>
        <w:ind w:left="0"/>
        <w:jc w:val="both"/>
      </w:pPr>
      <w:r>
        <w:rPr>
          <w:rFonts w:ascii="Times New Roman"/>
          <w:b w:val="false"/>
          <w:i w:val="false"/>
          <w:color w:val="000000"/>
          <w:sz w:val="28"/>
        </w:rPr>
        <w:t xml:space="preserve">
      Вид данных (прогноз, план, отчет) |______________|   </w:t>
      </w:r>
    </w:p>
    <w:bookmarkEnd w:id="1113"/>
    <w:bookmarkStart w:name="z1212" w:id="1114"/>
    <w:p>
      <w:pPr>
        <w:spacing w:after="0"/>
        <w:ind w:left="0"/>
        <w:jc w:val="both"/>
      </w:pPr>
      <w:r>
        <w:rPr>
          <w:rFonts w:ascii="Times New Roman"/>
          <w:b w:val="false"/>
          <w:i w:val="false"/>
          <w:color w:val="000000"/>
          <w:sz w:val="28"/>
        </w:rPr>
        <w:t xml:space="preserve">
      Функциональная группа             |______________|   </w:t>
      </w:r>
    </w:p>
    <w:bookmarkEnd w:id="1114"/>
    <w:bookmarkStart w:name="z1213" w:id="1115"/>
    <w:p>
      <w:pPr>
        <w:spacing w:after="0"/>
        <w:ind w:left="0"/>
        <w:jc w:val="both"/>
      </w:pPr>
      <w:r>
        <w:rPr>
          <w:rFonts w:ascii="Times New Roman"/>
          <w:b w:val="false"/>
          <w:i w:val="false"/>
          <w:color w:val="000000"/>
          <w:sz w:val="28"/>
        </w:rPr>
        <w:t xml:space="preserve">
      Администратор программ             |______________|   </w:t>
      </w:r>
    </w:p>
    <w:bookmarkEnd w:id="1115"/>
    <w:bookmarkStart w:name="z1214" w:id="1116"/>
    <w:p>
      <w:pPr>
        <w:spacing w:after="0"/>
        <w:ind w:left="0"/>
        <w:jc w:val="both"/>
      </w:pPr>
      <w:r>
        <w:rPr>
          <w:rFonts w:ascii="Times New Roman"/>
          <w:b w:val="false"/>
          <w:i w:val="false"/>
          <w:color w:val="000000"/>
          <w:sz w:val="28"/>
        </w:rPr>
        <w:t xml:space="preserve">
      Государственное учреждение       |______________|   </w:t>
      </w:r>
    </w:p>
    <w:bookmarkEnd w:id="1116"/>
    <w:bookmarkStart w:name="z1215" w:id="1117"/>
    <w:p>
      <w:pPr>
        <w:spacing w:after="0"/>
        <w:ind w:left="0"/>
        <w:jc w:val="both"/>
      </w:pPr>
      <w:r>
        <w:rPr>
          <w:rFonts w:ascii="Times New Roman"/>
          <w:b w:val="false"/>
          <w:i w:val="false"/>
          <w:color w:val="000000"/>
          <w:sz w:val="28"/>
        </w:rPr>
        <w:t xml:space="preserve">
      Программа                         |______________|   </w:t>
      </w:r>
    </w:p>
    <w:bookmarkEnd w:id="1117"/>
    <w:bookmarkStart w:name="z1216" w:id="1118"/>
    <w:p>
      <w:pPr>
        <w:spacing w:after="0"/>
        <w:ind w:left="0"/>
        <w:jc w:val="both"/>
      </w:pPr>
      <w:r>
        <w:rPr>
          <w:rFonts w:ascii="Times New Roman"/>
          <w:b w:val="false"/>
          <w:i w:val="false"/>
          <w:color w:val="000000"/>
          <w:sz w:val="28"/>
        </w:rPr>
        <w:t>
      Специфика |______________|</w:t>
      </w:r>
    </w:p>
    <w:bookmarkEnd w:id="1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 натуральном выражении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 денежном выражении графа2хграфа3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мощности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графа4 х графа5/1000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Холодная 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Горячая 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приготовления пищи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7" w:id="1119"/>
      <w:r>
        <w:rPr>
          <w:rFonts w:ascii="Times New Roman"/>
          <w:b w:val="false"/>
          <w:i w:val="false"/>
          <w:color w:val="000000"/>
          <w:sz w:val="28"/>
        </w:rPr>
        <w:t>
      Руководитель аппарата центрального исполнительного органа/руководитель</w:t>
      </w:r>
    </w:p>
    <w:bookmarkEnd w:id="1119"/>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218" w:id="1120"/>
      <w:r>
        <w:rPr>
          <w:rFonts w:ascii="Times New Roman"/>
          <w:b w:val="false"/>
          <w:i w:val="false"/>
          <w:color w:val="000000"/>
          <w:sz w:val="28"/>
        </w:rPr>
        <w:t>
      Руководитель бюджетной программы</w:t>
      </w:r>
    </w:p>
    <w:bookmarkEnd w:id="1120"/>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219" w:id="1121"/>
      <w:r>
        <w:rPr>
          <w:rFonts w:ascii="Times New Roman"/>
          <w:b w:val="false"/>
          <w:i w:val="false"/>
          <w:color w:val="000000"/>
          <w:sz w:val="28"/>
        </w:rPr>
        <w:t>
      Главный бухгалтер/ начальник финансово- экономического отдела</w:t>
      </w:r>
    </w:p>
    <w:bookmarkEnd w:id="1121"/>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02-151</w:t>
            </w:r>
          </w:p>
        </w:tc>
      </w:tr>
    </w:tbl>
    <w:bookmarkStart w:name="z1222" w:id="1122"/>
    <w:p>
      <w:pPr>
        <w:spacing w:after="0"/>
        <w:ind w:left="0"/>
        <w:jc w:val="left"/>
      </w:pPr>
      <w:r>
        <w:rPr>
          <w:rFonts w:ascii="Times New Roman"/>
          <w:b/>
          <w:i w:val="false"/>
          <w:color w:val="000000"/>
        </w:rPr>
        <w:t xml:space="preserve"> Расчет расходов воды на полив усовершенствованных покрытий и зеленых насаждений, территории объектов</w:t>
      </w:r>
    </w:p>
    <w:bookmarkEnd w:id="1122"/>
    <w:bookmarkStart w:name="z1223" w:id="1123"/>
    <w:p>
      <w:pPr>
        <w:spacing w:after="0"/>
        <w:ind w:left="0"/>
        <w:jc w:val="both"/>
      </w:pPr>
      <w:r>
        <w:rPr>
          <w:rFonts w:ascii="Times New Roman"/>
          <w:b w:val="false"/>
          <w:i w:val="false"/>
          <w:color w:val="000000"/>
          <w:sz w:val="28"/>
        </w:rPr>
        <w:t xml:space="preserve">
      Год   </w:t>
      </w:r>
    </w:p>
    <w:bookmarkEnd w:id="1123"/>
    <w:bookmarkStart w:name="z1224" w:id="1124"/>
    <w:p>
      <w:pPr>
        <w:spacing w:after="0"/>
        <w:ind w:left="0"/>
        <w:jc w:val="both"/>
      </w:pPr>
      <w:r>
        <w:rPr>
          <w:rFonts w:ascii="Times New Roman"/>
          <w:b w:val="false"/>
          <w:i w:val="false"/>
          <w:color w:val="000000"/>
          <w:sz w:val="28"/>
        </w:rPr>
        <w:t xml:space="preserve">
      Коды                               |______________|   </w:t>
      </w:r>
    </w:p>
    <w:bookmarkEnd w:id="1124"/>
    <w:bookmarkStart w:name="z1225" w:id="1125"/>
    <w:p>
      <w:pPr>
        <w:spacing w:after="0"/>
        <w:ind w:left="0"/>
        <w:jc w:val="both"/>
      </w:pPr>
      <w:r>
        <w:rPr>
          <w:rFonts w:ascii="Times New Roman"/>
          <w:b w:val="false"/>
          <w:i w:val="false"/>
          <w:color w:val="000000"/>
          <w:sz w:val="28"/>
        </w:rPr>
        <w:t xml:space="preserve">
      Вид данных (прогноз, план, отчет) |______________|   </w:t>
      </w:r>
    </w:p>
    <w:bookmarkEnd w:id="1125"/>
    <w:bookmarkStart w:name="z1226" w:id="1126"/>
    <w:p>
      <w:pPr>
        <w:spacing w:after="0"/>
        <w:ind w:left="0"/>
        <w:jc w:val="both"/>
      </w:pPr>
      <w:r>
        <w:rPr>
          <w:rFonts w:ascii="Times New Roman"/>
          <w:b w:val="false"/>
          <w:i w:val="false"/>
          <w:color w:val="000000"/>
          <w:sz w:val="28"/>
        </w:rPr>
        <w:t xml:space="preserve">
      Функциональная группа             |______________|   </w:t>
      </w:r>
    </w:p>
    <w:bookmarkEnd w:id="1126"/>
    <w:bookmarkStart w:name="z1227" w:id="1127"/>
    <w:p>
      <w:pPr>
        <w:spacing w:after="0"/>
        <w:ind w:left="0"/>
        <w:jc w:val="both"/>
      </w:pPr>
      <w:r>
        <w:rPr>
          <w:rFonts w:ascii="Times New Roman"/>
          <w:b w:val="false"/>
          <w:i w:val="false"/>
          <w:color w:val="000000"/>
          <w:sz w:val="28"/>
        </w:rPr>
        <w:t xml:space="preserve">
      Администратор программ             |______________|   </w:t>
      </w:r>
    </w:p>
    <w:bookmarkEnd w:id="1127"/>
    <w:bookmarkStart w:name="z1228" w:id="1128"/>
    <w:p>
      <w:pPr>
        <w:spacing w:after="0"/>
        <w:ind w:left="0"/>
        <w:jc w:val="both"/>
      </w:pPr>
      <w:r>
        <w:rPr>
          <w:rFonts w:ascii="Times New Roman"/>
          <w:b w:val="false"/>
          <w:i w:val="false"/>
          <w:color w:val="000000"/>
          <w:sz w:val="28"/>
        </w:rPr>
        <w:t xml:space="preserve">
      Государственное учреждение       |______________|   </w:t>
      </w:r>
    </w:p>
    <w:bookmarkEnd w:id="1128"/>
    <w:bookmarkStart w:name="z1229" w:id="1129"/>
    <w:p>
      <w:pPr>
        <w:spacing w:after="0"/>
        <w:ind w:left="0"/>
        <w:jc w:val="both"/>
      </w:pPr>
      <w:r>
        <w:rPr>
          <w:rFonts w:ascii="Times New Roman"/>
          <w:b w:val="false"/>
          <w:i w:val="false"/>
          <w:color w:val="000000"/>
          <w:sz w:val="28"/>
        </w:rPr>
        <w:t xml:space="preserve">
      Программа                         |______________|   </w:t>
      </w:r>
    </w:p>
    <w:bookmarkEnd w:id="1129"/>
    <w:bookmarkStart w:name="z1230" w:id="1130"/>
    <w:p>
      <w:pPr>
        <w:spacing w:after="0"/>
        <w:ind w:left="0"/>
        <w:jc w:val="both"/>
      </w:pPr>
      <w:r>
        <w:rPr>
          <w:rFonts w:ascii="Times New Roman"/>
          <w:b w:val="false"/>
          <w:i w:val="false"/>
          <w:color w:val="000000"/>
          <w:sz w:val="28"/>
        </w:rPr>
        <w:t>
      Специфика                         |______________|</w:t>
      </w:r>
    </w:p>
    <w:bookmarkEnd w:id="1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 натуральном выражении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 денежном выражении графа2хграфа3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мощности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графа4 х графа5/1000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 усовершенствованных покрытий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 зеленых насаждений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31" w:id="1131"/>
      <w:r>
        <w:rPr>
          <w:rFonts w:ascii="Times New Roman"/>
          <w:b w:val="false"/>
          <w:i w:val="false"/>
          <w:color w:val="000000"/>
          <w:sz w:val="28"/>
        </w:rPr>
        <w:t>
      Руководитель аппарата центрального исполнительного органа/руководитель</w:t>
      </w:r>
    </w:p>
    <w:bookmarkEnd w:id="1131"/>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232" w:id="1132"/>
      <w:r>
        <w:rPr>
          <w:rFonts w:ascii="Times New Roman"/>
          <w:b w:val="false"/>
          <w:i w:val="false"/>
          <w:color w:val="000000"/>
          <w:sz w:val="28"/>
        </w:rPr>
        <w:t>
      Руководитель бюджетной программы</w:t>
      </w:r>
    </w:p>
    <w:bookmarkEnd w:id="1132"/>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233" w:id="1133"/>
      <w:r>
        <w:rPr>
          <w:rFonts w:ascii="Times New Roman"/>
          <w:b w:val="false"/>
          <w:i w:val="false"/>
          <w:color w:val="000000"/>
          <w:sz w:val="28"/>
        </w:rPr>
        <w:t>
      Главный бухгалтер/ начальник финансово- экономического отдела</w:t>
      </w:r>
    </w:p>
    <w:bookmarkEnd w:id="1133"/>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03-151</w:t>
            </w:r>
          </w:p>
        </w:tc>
      </w:tr>
    </w:tbl>
    <w:bookmarkStart w:name="z1236" w:id="1134"/>
    <w:p>
      <w:pPr>
        <w:spacing w:after="0"/>
        <w:ind w:left="0"/>
        <w:jc w:val="left"/>
      </w:pPr>
      <w:r>
        <w:rPr>
          <w:rFonts w:ascii="Times New Roman"/>
          <w:b/>
          <w:i w:val="false"/>
          <w:color w:val="000000"/>
        </w:rPr>
        <w:t xml:space="preserve"> Расчет расходов на оплату электроэнергии</w:t>
      </w:r>
    </w:p>
    <w:bookmarkEnd w:id="1134"/>
    <w:bookmarkStart w:name="z1237" w:id="1135"/>
    <w:p>
      <w:pPr>
        <w:spacing w:after="0"/>
        <w:ind w:left="0"/>
        <w:jc w:val="both"/>
      </w:pPr>
      <w:r>
        <w:rPr>
          <w:rFonts w:ascii="Times New Roman"/>
          <w:b w:val="false"/>
          <w:i w:val="false"/>
          <w:color w:val="000000"/>
          <w:sz w:val="28"/>
        </w:rPr>
        <w:t xml:space="preserve">
      Год   </w:t>
      </w:r>
    </w:p>
    <w:bookmarkEnd w:id="1135"/>
    <w:bookmarkStart w:name="z1238" w:id="1136"/>
    <w:p>
      <w:pPr>
        <w:spacing w:after="0"/>
        <w:ind w:left="0"/>
        <w:jc w:val="both"/>
      </w:pPr>
      <w:r>
        <w:rPr>
          <w:rFonts w:ascii="Times New Roman"/>
          <w:b w:val="false"/>
          <w:i w:val="false"/>
          <w:color w:val="000000"/>
          <w:sz w:val="28"/>
        </w:rPr>
        <w:t xml:space="preserve">
      Коды                               |______________|   </w:t>
      </w:r>
    </w:p>
    <w:bookmarkEnd w:id="1136"/>
    <w:bookmarkStart w:name="z1239" w:id="1137"/>
    <w:p>
      <w:pPr>
        <w:spacing w:after="0"/>
        <w:ind w:left="0"/>
        <w:jc w:val="both"/>
      </w:pPr>
      <w:r>
        <w:rPr>
          <w:rFonts w:ascii="Times New Roman"/>
          <w:b w:val="false"/>
          <w:i w:val="false"/>
          <w:color w:val="000000"/>
          <w:sz w:val="28"/>
        </w:rPr>
        <w:t xml:space="preserve">
      Вид данных (прогноз, план, отчет) |______________|   </w:t>
      </w:r>
    </w:p>
    <w:bookmarkEnd w:id="1137"/>
    <w:bookmarkStart w:name="z1240" w:id="1138"/>
    <w:p>
      <w:pPr>
        <w:spacing w:after="0"/>
        <w:ind w:left="0"/>
        <w:jc w:val="both"/>
      </w:pPr>
      <w:r>
        <w:rPr>
          <w:rFonts w:ascii="Times New Roman"/>
          <w:b w:val="false"/>
          <w:i w:val="false"/>
          <w:color w:val="000000"/>
          <w:sz w:val="28"/>
        </w:rPr>
        <w:t xml:space="preserve">
      Функциональная группа             |______________|   </w:t>
      </w:r>
    </w:p>
    <w:bookmarkEnd w:id="1138"/>
    <w:bookmarkStart w:name="z1241" w:id="1139"/>
    <w:p>
      <w:pPr>
        <w:spacing w:after="0"/>
        <w:ind w:left="0"/>
        <w:jc w:val="both"/>
      </w:pPr>
      <w:r>
        <w:rPr>
          <w:rFonts w:ascii="Times New Roman"/>
          <w:b w:val="false"/>
          <w:i w:val="false"/>
          <w:color w:val="000000"/>
          <w:sz w:val="28"/>
        </w:rPr>
        <w:t xml:space="preserve">
      Администратор программ             |______________|   </w:t>
      </w:r>
    </w:p>
    <w:bookmarkEnd w:id="1139"/>
    <w:bookmarkStart w:name="z1242" w:id="1140"/>
    <w:p>
      <w:pPr>
        <w:spacing w:after="0"/>
        <w:ind w:left="0"/>
        <w:jc w:val="both"/>
      </w:pPr>
      <w:r>
        <w:rPr>
          <w:rFonts w:ascii="Times New Roman"/>
          <w:b w:val="false"/>
          <w:i w:val="false"/>
          <w:color w:val="000000"/>
          <w:sz w:val="28"/>
        </w:rPr>
        <w:t xml:space="preserve">
      Государственное учреждение       |______________|   </w:t>
      </w:r>
    </w:p>
    <w:bookmarkEnd w:id="1140"/>
    <w:bookmarkStart w:name="z1243" w:id="1141"/>
    <w:p>
      <w:pPr>
        <w:spacing w:after="0"/>
        <w:ind w:left="0"/>
        <w:jc w:val="both"/>
      </w:pPr>
      <w:r>
        <w:rPr>
          <w:rFonts w:ascii="Times New Roman"/>
          <w:b w:val="false"/>
          <w:i w:val="false"/>
          <w:color w:val="000000"/>
          <w:sz w:val="28"/>
        </w:rPr>
        <w:t xml:space="preserve">
      Программа                         |______________|   </w:t>
      </w:r>
    </w:p>
    <w:bookmarkEnd w:id="1141"/>
    <w:bookmarkStart w:name="z1244" w:id="1142"/>
    <w:p>
      <w:pPr>
        <w:spacing w:after="0"/>
        <w:ind w:left="0"/>
        <w:jc w:val="both"/>
      </w:pPr>
      <w:r>
        <w:rPr>
          <w:rFonts w:ascii="Times New Roman"/>
          <w:b w:val="false"/>
          <w:i w:val="false"/>
          <w:color w:val="000000"/>
          <w:sz w:val="28"/>
        </w:rPr>
        <w:t>
      Специфика                         |______________|</w:t>
      </w:r>
    </w:p>
    <w:bookmarkEnd w:id="1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годового расхода электроэнергии на единицу в натуральном выражений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на электроэнергию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годового расхода электроэнергии на единицу в денежном выражении графа1х графа2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мощности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(графа3 х графа4)/1000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45" w:id="1143"/>
      <w:r>
        <w:rPr>
          <w:rFonts w:ascii="Times New Roman"/>
          <w:b w:val="false"/>
          <w:i w:val="false"/>
          <w:color w:val="000000"/>
          <w:sz w:val="28"/>
        </w:rPr>
        <w:t>
      Руководитель аппарата центрального исполнительного органа/руководитель</w:t>
      </w:r>
    </w:p>
    <w:bookmarkEnd w:id="1143"/>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246" w:id="1144"/>
      <w:r>
        <w:rPr>
          <w:rFonts w:ascii="Times New Roman"/>
          <w:b w:val="false"/>
          <w:i w:val="false"/>
          <w:color w:val="000000"/>
          <w:sz w:val="28"/>
        </w:rPr>
        <w:t>
      Руководитель бюджетной программы</w:t>
      </w:r>
    </w:p>
    <w:bookmarkEnd w:id="114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247" w:id="1145"/>
      <w:r>
        <w:rPr>
          <w:rFonts w:ascii="Times New Roman"/>
          <w:b w:val="false"/>
          <w:i w:val="false"/>
          <w:color w:val="000000"/>
          <w:sz w:val="28"/>
        </w:rPr>
        <w:t>
      Главный бухгалтер/ начальник финансово- экономического отдела</w:t>
      </w:r>
    </w:p>
    <w:bookmarkEnd w:id="114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04-151</w:t>
            </w:r>
          </w:p>
        </w:tc>
      </w:tr>
    </w:tbl>
    <w:bookmarkStart w:name="z1250" w:id="1146"/>
    <w:p>
      <w:pPr>
        <w:spacing w:after="0"/>
        <w:ind w:left="0"/>
        <w:jc w:val="left"/>
      </w:pPr>
      <w:r>
        <w:rPr>
          <w:rFonts w:ascii="Times New Roman"/>
          <w:b/>
          <w:i w:val="false"/>
          <w:color w:val="000000"/>
        </w:rPr>
        <w:t xml:space="preserve"> Расчет расходов тепла на отопление зданий, помещений для государственных учреждений с центральной системой отопления</w:t>
      </w:r>
    </w:p>
    <w:bookmarkEnd w:id="1146"/>
    <w:bookmarkStart w:name="z1251" w:id="1147"/>
    <w:p>
      <w:pPr>
        <w:spacing w:after="0"/>
        <w:ind w:left="0"/>
        <w:jc w:val="both"/>
      </w:pPr>
      <w:r>
        <w:rPr>
          <w:rFonts w:ascii="Times New Roman"/>
          <w:b w:val="false"/>
          <w:i w:val="false"/>
          <w:color w:val="000000"/>
          <w:sz w:val="28"/>
        </w:rPr>
        <w:t xml:space="preserve">
      Год   </w:t>
      </w:r>
    </w:p>
    <w:bookmarkEnd w:id="1147"/>
    <w:bookmarkStart w:name="z1252" w:id="1148"/>
    <w:p>
      <w:pPr>
        <w:spacing w:after="0"/>
        <w:ind w:left="0"/>
        <w:jc w:val="both"/>
      </w:pPr>
      <w:r>
        <w:rPr>
          <w:rFonts w:ascii="Times New Roman"/>
          <w:b w:val="false"/>
          <w:i w:val="false"/>
          <w:color w:val="000000"/>
          <w:sz w:val="28"/>
        </w:rPr>
        <w:t xml:space="preserve">
      Коды                               |______________|   </w:t>
      </w:r>
    </w:p>
    <w:bookmarkEnd w:id="1148"/>
    <w:bookmarkStart w:name="z1253" w:id="1149"/>
    <w:p>
      <w:pPr>
        <w:spacing w:after="0"/>
        <w:ind w:left="0"/>
        <w:jc w:val="both"/>
      </w:pPr>
      <w:r>
        <w:rPr>
          <w:rFonts w:ascii="Times New Roman"/>
          <w:b w:val="false"/>
          <w:i w:val="false"/>
          <w:color w:val="000000"/>
          <w:sz w:val="28"/>
        </w:rPr>
        <w:t xml:space="preserve">
      Вид данных (прогноз, план, отчет) |______________|   </w:t>
      </w:r>
    </w:p>
    <w:bookmarkEnd w:id="1149"/>
    <w:bookmarkStart w:name="z1254" w:id="1150"/>
    <w:p>
      <w:pPr>
        <w:spacing w:after="0"/>
        <w:ind w:left="0"/>
        <w:jc w:val="both"/>
      </w:pPr>
      <w:r>
        <w:rPr>
          <w:rFonts w:ascii="Times New Roman"/>
          <w:b w:val="false"/>
          <w:i w:val="false"/>
          <w:color w:val="000000"/>
          <w:sz w:val="28"/>
        </w:rPr>
        <w:t xml:space="preserve">
      Функциональная группа             |______________|   </w:t>
      </w:r>
    </w:p>
    <w:bookmarkEnd w:id="1150"/>
    <w:bookmarkStart w:name="z1255" w:id="1151"/>
    <w:p>
      <w:pPr>
        <w:spacing w:after="0"/>
        <w:ind w:left="0"/>
        <w:jc w:val="both"/>
      </w:pPr>
      <w:r>
        <w:rPr>
          <w:rFonts w:ascii="Times New Roman"/>
          <w:b w:val="false"/>
          <w:i w:val="false"/>
          <w:color w:val="000000"/>
          <w:sz w:val="28"/>
        </w:rPr>
        <w:t xml:space="preserve">
      Администратор программ             |______________|   </w:t>
      </w:r>
    </w:p>
    <w:bookmarkEnd w:id="1151"/>
    <w:bookmarkStart w:name="z1256" w:id="1152"/>
    <w:p>
      <w:pPr>
        <w:spacing w:after="0"/>
        <w:ind w:left="0"/>
        <w:jc w:val="both"/>
      </w:pPr>
      <w:r>
        <w:rPr>
          <w:rFonts w:ascii="Times New Roman"/>
          <w:b w:val="false"/>
          <w:i w:val="false"/>
          <w:color w:val="000000"/>
          <w:sz w:val="28"/>
        </w:rPr>
        <w:t xml:space="preserve">
      Государственное учреждение       |______________|   </w:t>
      </w:r>
    </w:p>
    <w:bookmarkEnd w:id="1152"/>
    <w:bookmarkStart w:name="z1257" w:id="1153"/>
    <w:p>
      <w:pPr>
        <w:spacing w:after="0"/>
        <w:ind w:left="0"/>
        <w:jc w:val="both"/>
      </w:pPr>
      <w:r>
        <w:rPr>
          <w:rFonts w:ascii="Times New Roman"/>
          <w:b w:val="false"/>
          <w:i w:val="false"/>
          <w:color w:val="000000"/>
          <w:sz w:val="28"/>
        </w:rPr>
        <w:t xml:space="preserve">
      Программа                         |______________|   </w:t>
      </w:r>
    </w:p>
    <w:bookmarkEnd w:id="1153"/>
    <w:bookmarkStart w:name="z1258" w:id="1154"/>
    <w:p>
      <w:pPr>
        <w:spacing w:after="0"/>
        <w:ind w:left="0"/>
        <w:jc w:val="both"/>
      </w:pPr>
      <w:r>
        <w:rPr>
          <w:rFonts w:ascii="Times New Roman"/>
          <w:b w:val="false"/>
          <w:i w:val="false"/>
          <w:color w:val="000000"/>
          <w:sz w:val="28"/>
        </w:rPr>
        <w:t>
      Специфика                         |______________|</w:t>
      </w:r>
    </w:p>
    <w:bookmarkEnd w:id="1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Отапливаемая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на тепло за 1 квадратный метр (кубический метр) в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в месяц на отапливаемую площадь (графа1 х графа2)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отопительного сезона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(графа3 х графа4)/1000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 (кубический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59" w:id="1155"/>
      <w:r>
        <w:rPr>
          <w:rFonts w:ascii="Times New Roman"/>
          <w:b w:val="false"/>
          <w:i w:val="false"/>
          <w:color w:val="000000"/>
          <w:sz w:val="28"/>
        </w:rPr>
        <w:t>
      Руководитель аппарата центрального исполнительного органа/руководитель</w:t>
      </w:r>
    </w:p>
    <w:bookmarkEnd w:id="1155"/>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260" w:id="1156"/>
      <w:r>
        <w:rPr>
          <w:rFonts w:ascii="Times New Roman"/>
          <w:b w:val="false"/>
          <w:i w:val="false"/>
          <w:color w:val="000000"/>
          <w:sz w:val="28"/>
        </w:rPr>
        <w:t>
      Руководитель бюджетной программы</w:t>
      </w:r>
    </w:p>
    <w:bookmarkEnd w:id="1156"/>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261" w:id="1157"/>
      <w:r>
        <w:rPr>
          <w:rFonts w:ascii="Times New Roman"/>
          <w:b w:val="false"/>
          <w:i w:val="false"/>
          <w:color w:val="000000"/>
          <w:sz w:val="28"/>
        </w:rPr>
        <w:t>
      Главный бухгалтер/ начальник финансово- экономического отдела</w:t>
      </w:r>
    </w:p>
    <w:bookmarkEnd w:id="115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01-152</w:t>
            </w:r>
          </w:p>
        </w:tc>
      </w:tr>
    </w:tbl>
    <w:bookmarkStart w:name="z1264" w:id="1158"/>
    <w:p>
      <w:pPr>
        <w:spacing w:after="0"/>
        <w:ind w:left="0"/>
        <w:jc w:val="left"/>
      </w:pPr>
      <w:r>
        <w:rPr>
          <w:rFonts w:ascii="Times New Roman"/>
          <w:b/>
          <w:i w:val="false"/>
          <w:color w:val="000000"/>
        </w:rPr>
        <w:t xml:space="preserve"> Расчет расходов на оплату услуг связи</w:t>
      </w:r>
    </w:p>
    <w:bookmarkEnd w:id="1158"/>
    <w:bookmarkStart w:name="z1265" w:id="1159"/>
    <w:p>
      <w:pPr>
        <w:spacing w:after="0"/>
        <w:ind w:left="0"/>
        <w:jc w:val="both"/>
      </w:pPr>
      <w:r>
        <w:rPr>
          <w:rFonts w:ascii="Times New Roman"/>
          <w:b w:val="false"/>
          <w:i w:val="false"/>
          <w:color w:val="000000"/>
          <w:sz w:val="28"/>
        </w:rPr>
        <w:t xml:space="preserve">
      Год   </w:t>
      </w:r>
    </w:p>
    <w:bookmarkEnd w:id="1159"/>
    <w:bookmarkStart w:name="z1266" w:id="1160"/>
    <w:p>
      <w:pPr>
        <w:spacing w:after="0"/>
        <w:ind w:left="0"/>
        <w:jc w:val="both"/>
      </w:pPr>
      <w:r>
        <w:rPr>
          <w:rFonts w:ascii="Times New Roman"/>
          <w:b w:val="false"/>
          <w:i w:val="false"/>
          <w:color w:val="000000"/>
          <w:sz w:val="28"/>
        </w:rPr>
        <w:t xml:space="preserve">
      Коды                               |______________|   </w:t>
      </w:r>
    </w:p>
    <w:bookmarkEnd w:id="1160"/>
    <w:bookmarkStart w:name="z1267" w:id="1161"/>
    <w:p>
      <w:pPr>
        <w:spacing w:after="0"/>
        <w:ind w:left="0"/>
        <w:jc w:val="both"/>
      </w:pPr>
      <w:r>
        <w:rPr>
          <w:rFonts w:ascii="Times New Roman"/>
          <w:b w:val="false"/>
          <w:i w:val="false"/>
          <w:color w:val="000000"/>
          <w:sz w:val="28"/>
        </w:rPr>
        <w:t xml:space="preserve">
      Вид данных (прогноз, план, отчет) |______________|   </w:t>
      </w:r>
    </w:p>
    <w:bookmarkEnd w:id="1161"/>
    <w:bookmarkStart w:name="z1268" w:id="1162"/>
    <w:p>
      <w:pPr>
        <w:spacing w:after="0"/>
        <w:ind w:left="0"/>
        <w:jc w:val="both"/>
      </w:pPr>
      <w:r>
        <w:rPr>
          <w:rFonts w:ascii="Times New Roman"/>
          <w:b w:val="false"/>
          <w:i w:val="false"/>
          <w:color w:val="000000"/>
          <w:sz w:val="28"/>
        </w:rPr>
        <w:t xml:space="preserve">
      Функциональная группа             |______________|   </w:t>
      </w:r>
    </w:p>
    <w:bookmarkEnd w:id="1162"/>
    <w:bookmarkStart w:name="z1269" w:id="1163"/>
    <w:p>
      <w:pPr>
        <w:spacing w:after="0"/>
        <w:ind w:left="0"/>
        <w:jc w:val="both"/>
      </w:pPr>
      <w:r>
        <w:rPr>
          <w:rFonts w:ascii="Times New Roman"/>
          <w:b w:val="false"/>
          <w:i w:val="false"/>
          <w:color w:val="000000"/>
          <w:sz w:val="28"/>
        </w:rPr>
        <w:t xml:space="preserve">
      Администратор программ             |______________|   </w:t>
      </w:r>
    </w:p>
    <w:bookmarkEnd w:id="1163"/>
    <w:bookmarkStart w:name="z1270" w:id="1164"/>
    <w:p>
      <w:pPr>
        <w:spacing w:after="0"/>
        <w:ind w:left="0"/>
        <w:jc w:val="both"/>
      </w:pPr>
      <w:r>
        <w:rPr>
          <w:rFonts w:ascii="Times New Roman"/>
          <w:b w:val="false"/>
          <w:i w:val="false"/>
          <w:color w:val="000000"/>
          <w:sz w:val="28"/>
        </w:rPr>
        <w:t xml:space="preserve">
      Государственное учреждение       |______________|   </w:t>
      </w:r>
    </w:p>
    <w:bookmarkEnd w:id="1164"/>
    <w:bookmarkStart w:name="z1271" w:id="1165"/>
    <w:p>
      <w:pPr>
        <w:spacing w:after="0"/>
        <w:ind w:left="0"/>
        <w:jc w:val="both"/>
      </w:pPr>
      <w:r>
        <w:rPr>
          <w:rFonts w:ascii="Times New Roman"/>
          <w:b w:val="false"/>
          <w:i w:val="false"/>
          <w:color w:val="000000"/>
          <w:sz w:val="28"/>
        </w:rPr>
        <w:t xml:space="preserve">
      Программа                         |______________|   </w:t>
      </w:r>
    </w:p>
    <w:bookmarkEnd w:id="1165"/>
    <w:bookmarkStart w:name="z1272" w:id="1166"/>
    <w:p>
      <w:pPr>
        <w:spacing w:after="0"/>
        <w:ind w:left="0"/>
        <w:jc w:val="both"/>
      </w:pPr>
      <w:r>
        <w:rPr>
          <w:rFonts w:ascii="Times New Roman"/>
          <w:b w:val="false"/>
          <w:i w:val="false"/>
          <w:color w:val="000000"/>
          <w:sz w:val="28"/>
        </w:rPr>
        <w:t>
      Специфика                         |______________|</w:t>
      </w:r>
    </w:p>
    <w:bookmarkEnd w:id="1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номеров (точек, каналов)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Абонентская плата на 1 единицу в месяц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Повременная оплата на 1 единицу в месяц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1 раз в год за использование канала связи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затраты за месяц на 1 единицу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 на 1 единицу в месяц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трафик в месяц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((графа4 х графа8+графа5 х графа8+ графа6+графа7 х графа8+ графа9 х графа8+графа 10 х графа8) х графа3)/ 1000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1.Правительственная связь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Радиотелефоны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Передача данных по модему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Прямые каналы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Коммутируемый канал связи час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Телетайп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Городские телефонные номера (в том числе факс):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Внутренняя (учрежденческая) связь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Транковая связь (Моторола, Маяк)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Междугородние переговоры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Почтово-телеграфные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Радио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Услуги доступа к сети интернет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маршрутизаторы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Кбит/с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Услуги VPDN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суффикса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Услуги спутниковой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Прочие виды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73" w:id="1167"/>
      <w:r>
        <w:rPr>
          <w:rFonts w:ascii="Times New Roman"/>
          <w:b w:val="false"/>
          <w:i w:val="false"/>
          <w:color w:val="000000"/>
          <w:sz w:val="28"/>
        </w:rPr>
        <w:t>
      Руководитель аппарата центрального исполнительного органа/руководитель</w:t>
      </w:r>
    </w:p>
    <w:bookmarkEnd w:id="1167"/>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274" w:id="1168"/>
      <w:r>
        <w:rPr>
          <w:rFonts w:ascii="Times New Roman"/>
          <w:b w:val="false"/>
          <w:i w:val="false"/>
          <w:color w:val="000000"/>
          <w:sz w:val="28"/>
        </w:rPr>
        <w:t>
      Руководитель бюджетной программы</w:t>
      </w:r>
    </w:p>
    <w:bookmarkEnd w:id="1168"/>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275" w:id="1169"/>
      <w:r>
        <w:rPr>
          <w:rFonts w:ascii="Times New Roman"/>
          <w:b w:val="false"/>
          <w:i w:val="false"/>
          <w:color w:val="000000"/>
          <w:sz w:val="28"/>
        </w:rPr>
        <w:t>
      Главный бухгалтер/ начальник финансово- экономического отдела</w:t>
      </w:r>
    </w:p>
    <w:bookmarkEnd w:id="116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01-153</w:t>
            </w:r>
          </w:p>
        </w:tc>
      </w:tr>
    </w:tbl>
    <w:bookmarkStart w:name="z1278" w:id="1170"/>
    <w:p>
      <w:pPr>
        <w:spacing w:after="0"/>
        <w:ind w:left="0"/>
        <w:jc w:val="left"/>
      </w:pPr>
      <w:r>
        <w:rPr>
          <w:rFonts w:ascii="Times New Roman"/>
          <w:b/>
          <w:i w:val="false"/>
          <w:color w:val="000000"/>
        </w:rPr>
        <w:t xml:space="preserve"> Расчет расходов по оплате транспортных услуг</w:t>
      </w:r>
    </w:p>
    <w:bookmarkEnd w:id="1170"/>
    <w:bookmarkStart w:name="z1279" w:id="1171"/>
    <w:p>
      <w:pPr>
        <w:spacing w:after="0"/>
        <w:ind w:left="0"/>
        <w:jc w:val="both"/>
      </w:pPr>
      <w:r>
        <w:rPr>
          <w:rFonts w:ascii="Times New Roman"/>
          <w:b w:val="false"/>
          <w:i w:val="false"/>
          <w:color w:val="000000"/>
          <w:sz w:val="28"/>
        </w:rPr>
        <w:t xml:space="preserve">
      Год   </w:t>
      </w:r>
    </w:p>
    <w:bookmarkEnd w:id="1171"/>
    <w:bookmarkStart w:name="z1280" w:id="1172"/>
    <w:p>
      <w:pPr>
        <w:spacing w:after="0"/>
        <w:ind w:left="0"/>
        <w:jc w:val="both"/>
      </w:pPr>
      <w:r>
        <w:rPr>
          <w:rFonts w:ascii="Times New Roman"/>
          <w:b w:val="false"/>
          <w:i w:val="false"/>
          <w:color w:val="000000"/>
          <w:sz w:val="28"/>
        </w:rPr>
        <w:t xml:space="preserve">
      Коды                               |______________|   </w:t>
      </w:r>
    </w:p>
    <w:bookmarkEnd w:id="1172"/>
    <w:bookmarkStart w:name="z1281" w:id="1173"/>
    <w:p>
      <w:pPr>
        <w:spacing w:after="0"/>
        <w:ind w:left="0"/>
        <w:jc w:val="both"/>
      </w:pPr>
      <w:r>
        <w:rPr>
          <w:rFonts w:ascii="Times New Roman"/>
          <w:b w:val="false"/>
          <w:i w:val="false"/>
          <w:color w:val="000000"/>
          <w:sz w:val="28"/>
        </w:rPr>
        <w:t xml:space="preserve">
      Вид данных (прогноз, план, отчет) |______________|   </w:t>
      </w:r>
    </w:p>
    <w:bookmarkEnd w:id="1173"/>
    <w:bookmarkStart w:name="z1282" w:id="1174"/>
    <w:p>
      <w:pPr>
        <w:spacing w:after="0"/>
        <w:ind w:left="0"/>
        <w:jc w:val="both"/>
      </w:pPr>
      <w:r>
        <w:rPr>
          <w:rFonts w:ascii="Times New Roman"/>
          <w:b w:val="false"/>
          <w:i w:val="false"/>
          <w:color w:val="000000"/>
          <w:sz w:val="28"/>
        </w:rPr>
        <w:t xml:space="preserve">
      Функциональная группа             |______________|  </w:t>
      </w:r>
    </w:p>
    <w:bookmarkEnd w:id="1174"/>
    <w:bookmarkStart w:name="z1283" w:id="1175"/>
    <w:p>
      <w:pPr>
        <w:spacing w:after="0"/>
        <w:ind w:left="0"/>
        <w:jc w:val="both"/>
      </w:pPr>
      <w:r>
        <w:rPr>
          <w:rFonts w:ascii="Times New Roman"/>
          <w:b w:val="false"/>
          <w:i w:val="false"/>
          <w:color w:val="000000"/>
          <w:sz w:val="28"/>
        </w:rPr>
        <w:t xml:space="preserve">
      Администратор программ             |______________|   </w:t>
      </w:r>
    </w:p>
    <w:bookmarkEnd w:id="1175"/>
    <w:bookmarkStart w:name="z1284" w:id="1176"/>
    <w:p>
      <w:pPr>
        <w:spacing w:after="0"/>
        <w:ind w:left="0"/>
        <w:jc w:val="both"/>
      </w:pPr>
      <w:r>
        <w:rPr>
          <w:rFonts w:ascii="Times New Roman"/>
          <w:b w:val="false"/>
          <w:i w:val="false"/>
          <w:color w:val="000000"/>
          <w:sz w:val="28"/>
        </w:rPr>
        <w:t xml:space="preserve">
      Государственное учреждение       |______________|   </w:t>
      </w:r>
    </w:p>
    <w:bookmarkEnd w:id="1176"/>
    <w:bookmarkStart w:name="z1285" w:id="1177"/>
    <w:p>
      <w:pPr>
        <w:spacing w:after="0"/>
        <w:ind w:left="0"/>
        <w:jc w:val="both"/>
      </w:pPr>
      <w:r>
        <w:rPr>
          <w:rFonts w:ascii="Times New Roman"/>
          <w:b w:val="false"/>
          <w:i w:val="false"/>
          <w:color w:val="000000"/>
          <w:sz w:val="28"/>
        </w:rPr>
        <w:t xml:space="preserve">
      Программа                        |______________|   </w:t>
      </w:r>
    </w:p>
    <w:bookmarkEnd w:id="1177"/>
    <w:bookmarkStart w:name="z1286" w:id="1178"/>
    <w:p>
      <w:pPr>
        <w:spacing w:after="0"/>
        <w:ind w:left="0"/>
        <w:jc w:val="both"/>
      </w:pPr>
      <w:r>
        <w:rPr>
          <w:rFonts w:ascii="Times New Roman"/>
          <w:b w:val="false"/>
          <w:i w:val="false"/>
          <w:color w:val="000000"/>
          <w:sz w:val="28"/>
        </w:rPr>
        <w:t>
      Специфика                         |______________|</w:t>
      </w:r>
    </w:p>
    <w:bookmarkEnd w:id="1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транспортных услуг в месяц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 за год в тысяч тенге (графа2 х графа3 х графа4)/1000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Спецавтотранспорт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автомобили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Водный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87" w:id="1179"/>
      <w:r>
        <w:rPr>
          <w:rFonts w:ascii="Times New Roman"/>
          <w:b w:val="false"/>
          <w:i w:val="false"/>
          <w:color w:val="000000"/>
          <w:sz w:val="28"/>
        </w:rPr>
        <w:t>
      Руководитель аппарата центрального исполнительного органа/руководитель</w:t>
      </w:r>
    </w:p>
    <w:bookmarkEnd w:id="1179"/>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288" w:id="1180"/>
      <w:r>
        <w:rPr>
          <w:rFonts w:ascii="Times New Roman"/>
          <w:b w:val="false"/>
          <w:i w:val="false"/>
          <w:color w:val="000000"/>
          <w:sz w:val="28"/>
        </w:rPr>
        <w:t>
      Руководитель бюджетной программы</w:t>
      </w:r>
    </w:p>
    <w:bookmarkEnd w:id="1180"/>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289" w:id="1181"/>
      <w:r>
        <w:rPr>
          <w:rFonts w:ascii="Times New Roman"/>
          <w:b w:val="false"/>
          <w:i w:val="false"/>
          <w:color w:val="000000"/>
          <w:sz w:val="28"/>
        </w:rPr>
        <w:t>
      Главный бухгалтер/ начальник финансово- экономического отдела</w:t>
      </w:r>
    </w:p>
    <w:bookmarkEnd w:id="118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01-158</w:t>
            </w:r>
          </w:p>
        </w:tc>
      </w:tr>
    </w:tbl>
    <w:bookmarkStart w:name="z1292" w:id="1182"/>
    <w:p>
      <w:pPr>
        <w:spacing w:after="0"/>
        <w:ind w:left="0"/>
        <w:jc w:val="left"/>
      </w:pPr>
      <w:r>
        <w:rPr>
          <w:rFonts w:ascii="Times New Roman"/>
          <w:b/>
          <w:i w:val="false"/>
          <w:color w:val="000000"/>
        </w:rPr>
        <w:t xml:space="preserve"> Расчет расходов на оплату работ и услуг в сфере информатизации</w:t>
      </w:r>
    </w:p>
    <w:bookmarkEnd w:id="1182"/>
    <w:bookmarkStart w:name="z1293" w:id="1183"/>
    <w:p>
      <w:pPr>
        <w:spacing w:after="0"/>
        <w:ind w:left="0"/>
        <w:jc w:val="both"/>
      </w:pPr>
      <w:r>
        <w:rPr>
          <w:rFonts w:ascii="Times New Roman"/>
          <w:b w:val="false"/>
          <w:i w:val="false"/>
          <w:color w:val="000000"/>
          <w:sz w:val="28"/>
        </w:rPr>
        <w:t xml:space="preserve">
      Год  </w:t>
      </w:r>
    </w:p>
    <w:bookmarkEnd w:id="1183"/>
    <w:bookmarkStart w:name="z1294" w:id="1184"/>
    <w:p>
      <w:pPr>
        <w:spacing w:after="0"/>
        <w:ind w:left="0"/>
        <w:jc w:val="both"/>
      </w:pPr>
      <w:r>
        <w:rPr>
          <w:rFonts w:ascii="Times New Roman"/>
          <w:b w:val="false"/>
          <w:i w:val="false"/>
          <w:color w:val="000000"/>
          <w:sz w:val="28"/>
        </w:rPr>
        <w:t xml:space="preserve">
      Коды                               |______________|  </w:t>
      </w:r>
    </w:p>
    <w:bookmarkEnd w:id="1184"/>
    <w:bookmarkStart w:name="z1295" w:id="1185"/>
    <w:p>
      <w:pPr>
        <w:spacing w:after="0"/>
        <w:ind w:left="0"/>
        <w:jc w:val="both"/>
      </w:pPr>
      <w:r>
        <w:rPr>
          <w:rFonts w:ascii="Times New Roman"/>
          <w:b w:val="false"/>
          <w:i w:val="false"/>
          <w:color w:val="000000"/>
          <w:sz w:val="28"/>
        </w:rPr>
        <w:t xml:space="preserve">
      Вид данных (прогноз, план, отчет) |______________|  </w:t>
      </w:r>
    </w:p>
    <w:bookmarkEnd w:id="1185"/>
    <w:bookmarkStart w:name="z1296" w:id="1186"/>
    <w:p>
      <w:pPr>
        <w:spacing w:after="0"/>
        <w:ind w:left="0"/>
        <w:jc w:val="both"/>
      </w:pPr>
      <w:r>
        <w:rPr>
          <w:rFonts w:ascii="Times New Roman"/>
          <w:b w:val="false"/>
          <w:i w:val="false"/>
          <w:color w:val="000000"/>
          <w:sz w:val="28"/>
        </w:rPr>
        <w:t xml:space="preserve">
      Функциональная группа             |______________|  </w:t>
      </w:r>
    </w:p>
    <w:bookmarkEnd w:id="1186"/>
    <w:bookmarkStart w:name="z1297" w:id="1187"/>
    <w:p>
      <w:pPr>
        <w:spacing w:after="0"/>
        <w:ind w:left="0"/>
        <w:jc w:val="both"/>
      </w:pPr>
      <w:r>
        <w:rPr>
          <w:rFonts w:ascii="Times New Roman"/>
          <w:b w:val="false"/>
          <w:i w:val="false"/>
          <w:color w:val="000000"/>
          <w:sz w:val="28"/>
        </w:rPr>
        <w:t xml:space="preserve">
      Администратор программ             |______________|  </w:t>
      </w:r>
    </w:p>
    <w:bookmarkEnd w:id="1187"/>
    <w:bookmarkStart w:name="z1298" w:id="1188"/>
    <w:p>
      <w:pPr>
        <w:spacing w:after="0"/>
        <w:ind w:left="0"/>
        <w:jc w:val="both"/>
      </w:pPr>
      <w:r>
        <w:rPr>
          <w:rFonts w:ascii="Times New Roman"/>
          <w:b w:val="false"/>
          <w:i w:val="false"/>
          <w:color w:val="000000"/>
          <w:sz w:val="28"/>
        </w:rPr>
        <w:t xml:space="preserve">
      Государственное учреждение       |______________|  </w:t>
      </w:r>
    </w:p>
    <w:bookmarkEnd w:id="1188"/>
    <w:bookmarkStart w:name="z1299" w:id="1189"/>
    <w:p>
      <w:pPr>
        <w:spacing w:after="0"/>
        <w:ind w:left="0"/>
        <w:jc w:val="both"/>
      </w:pPr>
      <w:r>
        <w:rPr>
          <w:rFonts w:ascii="Times New Roman"/>
          <w:b w:val="false"/>
          <w:i w:val="false"/>
          <w:color w:val="000000"/>
          <w:sz w:val="28"/>
        </w:rPr>
        <w:t xml:space="preserve">
      Программа                         |______________|  </w:t>
      </w:r>
    </w:p>
    <w:bookmarkEnd w:id="1189"/>
    <w:bookmarkStart w:name="z1300" w:id="1190"/>
    <w:p>
      <w:pPr>
        <w:spacing w:after="0"/>
        <w:ind w:left="0"/>
        <w:jc w:val="both"/>
      </w:pPr>
      <w:r>
        <w:rPr>
          <w:rFonts w:ascii="Times New Roman"/>
          <w:b w:val="false"/>
          <w:i w:val="false"/>
          <w:color w:val="000000"/>
          <w:sz w:val="28"/>
        </w:rPr>
        <w:t>
      Специфика</w:t>
      </w:r>
    </w:p>
    <w:bookmarkEnd w:id="1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товаров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система/ИК услуги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 на _____год,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план на _____ год,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единицу,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тысяч тенге (графа7*графа8)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 специфике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01" w:id="1191"/>
      <w:r>
        <w:rPr>
          <w:rFonts w:ascii="Times New Roman"/>
          <w:b w:val="false"/>
          <w:i w:val="false"/>
          <w:color w:val="000000"/>
          <w:sz w:val="28"/>
        </w:rPr>
        <w:t>
      Руководитель аппарата центрального исполнительного органа/руководитель</w:t>
      </w:r>
    </w:p>
    <w:bookmarkEnd w:id="1191"/>
    <w:p>
      <w:pPr>
        <w:spacing w:after="0"/>
        <w:ind w:left="0"/>
        <w:jc w:val="both"/>
      </w:pPr>
      <w:r>
        <w:rPr>
          <w:rFonts w:ascii="Times New Roman"/>
          <w:b w:val="false"/>
          <w:i w:val="false"/>
          <w:color w:val="000000"/>
          <w:sz w:val="28"/>
        </w:rPr>
        <w:t xml:space="preserve">       государственного учреждения</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302" w:id="1192"/>
      <w:r>
        <w:rPr>
          <w:rFonts w:ascii="Times New Roman"/>
          <w:b w:val="false"/>
          <w:i w:val="false"/>
          <w:color w:val="000000"/>
          <w:sz w:val="28"/>
        </w:rPr>
        <w:t>
      Руководитель бюджетной программы</w:t>
      </w:r>
    </w:p>
    <w:bookmarkEnd w:id="1192"/>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303" w:id="1193"/>
      <w:r>
        <w:rPr>
          <w:rFonts w:ascii="Times New Roman"/>
          <w:b w:val="false"/>
          <w:i w:val="false"/>
          <w:color w:val="000000"/>
          <w:sz w:val="28"/>
        </w:rPr>
        <w:t>
      Главный бухгалтер/ начальник финансово- экономического отдела</w:t>
      </w:r>
    </w:p>
    <w:bookmarkEnd w:id="1193"/>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01-159</w:t>
            </w:r>
          </w:p>
        </w:tc>
      </w:tr>
    </w:tbl>
    <w:bookmarkStart w:name="z1306" w:id="1194"/>
    <w:p>
      <w:pPr>
        <w:spacing w:after="0"/>
        <w:ind w:left="0"/>
        <w:jc w:val="left"/>
      </w:pPr>
      <w:r>
        <w:rPr>
          <w:rFonts w:ascii="Times New Roman"/>
          <w:b/>
          <w:i w:val="false"/>
          <w:color w:val="000000"/>
        </w:rPr>
        <w:t xml:space="preserve"> Расчет расходов по содержанию, обслуживанию, текущему ремонту зданий, помещений, оборудования и других основных средств</w:t>
      </w:r>
    </w:p>
    <w:bookmarkEnd w:id="1194"/>
    <w:bookmarkStart w:name="z1307" w:id="1195"/>
    <w:p>
      <w:pPr>
        <w:spacing w:after="0"/>
        <w:ind w:left="0"/>
        <w:jc w:val="both"/>
      </w:pPr>
      <w:r>
        <w:rPr>
          <w:rFonts w:ascii="Times New Roman"/>
          <w:b w:val="false"/>
          <w:i w:val="false"/>
          <w:color w:val="000000"/>
          <w:sz w:val="28"/>
        </w:rPr>
        <w:t xml:space="preserve">
      Год   </w:t>
      </w:r>
    </w:p>
    <w:bookmarkEnd w:id="1195"/>
    <w:bookmarkStart w:name="z1308" w:id="1196"/>
    <w:p>
      <w:pPr>
        <w:spacing w:after="0"/>
        <w:ind w:left="0"/>
        <w:jc w:val="both"/>
      </w:pPr>
      <w:r>
        <w:rPr>
          <w:rFonts w:ascii="Times New Roman"/>
          <w:b w:val="false"/>
          <w:i w:val="false"/>
          <w:color w:val="000000"/>
          <w:sz w:val="28"/>
        </w:rPr>
        <w:t xml:space="preserve">
      Коды                               |______________|   </w:t>
      </w:r>
    </w:p>
    <w:bookmarkEnd w:id="1196"/>
    <w:bookmarkStart w:name="z1309" w:id="1197"/>
    <w:p>
      <w:pPr>
        <w:spacing w:after="0"/>
        <w:ind w:left="0"/>
        <w:jc w:val="both"/>
      </w:pPr>
      <w:r>
        <w:rPr>
          <w:rFonts w:ascii="Times New Roman"/>
          <w:b w:val="false"/>
          <w:i w:val="false"/>
          <w:color w:val="000000"/>
          <w:sz w:val="28"/>
        </w:rPr>
        <w:t xml:space="preserve">
      Вид данных (прогноз, план, отчет) |______________|   </w:t>
      </w:r>
    </w:p>
    <w:bookmarkEnd w:id="1197"/>
    <w:bookmarkStart w:name="z1310" w:id="1198"/>
    <w:p>
      <w:pPr>
        <w:spacing w:after="0"/>
        <w:ind w:left="0"/>
        <w:jc w:val="both"/>
      </w:pPr>
      <w:r>
        <w:rPr>
          <w:rFonts w:ascii="Times New Roman"/>
          <w:b w:val="false"/>
          <w:i w:val="false"/>
          <w:color w:val="000000"/>
          <w:sz w:val="28"/>
        </w:rPr>
        <w:t xml:space="preserve">
      Функциональная группа             |______________|   </w:t>
      </w:r>
    </w:p>
    <w:bookmarkEnd w:id="1198"/>
    <w:bookmarkStart w:name="z1311" w:id="1199"/>
    <w:p>
      <w:pPr>
        <w:spacing w:after="0"/>
        <w:ind w:left="0"/>
        <w:jc w:val="both"/>
      </w:pPr>
      <w:r>
        <w:rPr>
          <w:rFonts w:ascii="Times New Roman"/>
          <w:b w:val="false"/>
          <w:i w:val="false"/>
          <w:color w:val="000000"/>
          <w:sz w:val="28"/>
        </w:rPr>
        <w:t xml:space="preserve">
      Администратор программ            |______________|   </w:t>
      </w:r>
    </w:p>
    <w:bookmarkEnd w:id="1199"/>
    <w:bookmarkStart w:name="z1312" w:id="1200"/>
    <w:p>
      <w:pPr>
        <w:spacing w:after="0"/>
        <w:ind w:left="0"/>
        <w:jc w:val="both"/>
      </w:pPr>
      <w:r>
        <w:rPr>
          <w:rFonts w:ascii="Times New Roman"/>
          <w:b w:val="false"/>
          <w:i w:val="false"/>
          <w:color w:val="000000"/>
          <w:sz w:val="28"/>
        </w:rPr>
        <w:t xml:space="preserve">
      Государственное учреждение      |______________|   </w:t>
      </w:r>
    </w:p>
    <w:bookmarkEnd w:id="1200"/>
    <w:bookmarkStart w:name="z1313" w:id="1201"/>
    <w:p>
      <w:pPr>
        <w:spacing w:after="0"/>
        <w:ind w:left="0"/>
        <w:jc w:val="both"/>
      </w:pPr>
      <w:r>
        <w:rPr>
          <w:rFonts w:ascii="Times New Roman"/>
          <w:b w:val="false"/>
          <w:i w:val="false"/>
          <w:color w:val="000000"/>
          <w:sz w:val="28"/>
        </w:rPr>
        <w:t xml:space="preserve">
      Программа                         |______________|   </w:t>
      </w:r>
    </w:p>
    <w:bookmarkEnd w:id="1201"/>
    <w:bookmarkStart w:name="z1314" w:id="1202"/>
    <w:p>
      <w:pPr>
        <w:spacing w:after="0"/>
        <w:ind w:left="0"/>
        <w:jc w:val="both"/>
      </w:pPr>
      <w:r>
        <w:rPr>
          <w:rFonts w:ascii="Times New Roman"/>
          <w:b w:val="false"/>
          <w:i w:val="false"/>
          <w:color w:val="000000"/>
          <w:sz w:val="28"/>
        </w:rPr>
        <w:t>
      Специфика                         |______________|</w:t>
      </w:r>
    </w:p>
    <w:bookmarkEnd w:id="1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услуг за единицу оборудования в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на 1 квадратный метр в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в год (графа3х графа4 + графа5х графа 6) х 12/1000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год на текущий ремонт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(графа7+ графа8)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Содержание, обслуживание зданий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Текущий ремонт зданий и помещений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Содержание, техническое обслуживание средств вычислительной техники и других основных средств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Текущий ремонт оборудования и других основных средств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15" w:id="1203"/>
      <w:r>
        <w:rPr>
          <w:rFonts w:ascii="Times New Roman"/>
          <w:b w:val="false"/>
          <w:i w:val="false"/>
          <w:color w:val="000000"/>
          <w:sz w:val="28"/>
        </w:rPr>
        <w:t>
      Руководитель аппарата центрального исполнительного органа/руководитель</w:t>
      </w:r>
    </w:p>
    <w:bookmarkEnd w:id="1203"/>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316" w:id="1204"/>
      <w:r>
        <w:rPr>
          <w:rFonts w:ascii="Times New Roman"/>
          <w:b w:val="false"/>
          <w:i w:val="false"/>
          <w:color w:val="000000"/>
          <w:sz w:val="28"/>
        </w:rPr>
        <w:t>
      Руководитель бюджетной программы</w:t>
      </w:r>
    </w:p>
    <w:bookmarkEnd w:id="120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317" w:id="1205"/>
      <w:r>
        <w:rPr>
          <w:rFonts w:ascii="Times New Roman"/>
          <w:b w:val="false"/>
          <w:i w:val="false"/>
          <w:color w:val="000000"/>
          <w:sz w:val="28"/>
        </w:rPr>
        <w:t>
      Главный бухгалтер/ начальник финансово- экономического отдела</w:t>
      </w:r>
    </w:p>
    <w:bookmarkEnd w:id="120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02-159</w:t>
            </w:r>
          </w:p>
        </w:tc>
      </w:tr>
    </w:tbl>
    <w:bookmarkStart w:name="z1320" w:id="1206"/>
    <w:p>
      <w:pPr>
        <w:spacing w:after="0"/>
        <w:ind w:left="0"/>
        <w:jc w:val="left"/>
      </w:pPr>
      <w:r>
        <w:rPr>
          <w:rFonts w:ascii="Times New Roman"/>
          <w:b/>
          <w:i w:val="false"/>
          <w:color w:val="000000"/>
        </w:rPr>
        <w:t xml:space="preserve"> Расчет расходов по оплате работ и услуг, оказанных физическими лицами, государственными предприятиями, акционерными обществами, контрольные пакеты акций которых принадлежат государству, и товариществами с ограниченной ответственностью, размеры государственных долей участия в которых позволяют государству определять решения общего собрания участников</w:t>
      </w:r>
    </w:p>
    <w:bookmarkEnd w:id="1206"/>
    <w:bookmarkStart w:name="z1321" w:id="1207"/>
    <w:p>
      <w:pPr>
        <w:spacing w:after="0"/>
        <w:ind w:left="0"/>
        <w:jc w:val="both"/>
      </w:pPr>
      <w:r>
        <w:rPr>
          <w:rFonts w:ascii="Times New Roman"/>
          <w:b w:val="false"/>
          <w:i w:val="false"/>
          <w:color w:val="000000"/>
          <w:sz w:val="28"/>
        </w:rPr>
        <w:t xml:space="preserve">
      Год   </w:t>
      </w:r>
    </w:p>
    <w:bookmarkEnd w:id="1207"/>
    <w:bookmarkStart w:name="z1322" w:id="1208"/>
    <w:p>
      <w:pPr>
        <w:spacing w:after="0"/>
        <w:ind w:left="0"/>
        <w:jc w:val="both"/>
      </w:pPr>
      <w:r>
        <w:rPr>
          <w:rFonts w:ascii="Times New Roman"/>
          <w:b w:val="false"/>
          <w:i w:val="false"/>
          <w:color w:val="000000"/>
          <w:sz w:val="28"/>
        </w:rPr>
        <w:t xml:space="preserve">
      Коды                               |______________|   </w:t>
      </w:r>
    </w:p>
    <w:bookmarkEnd w:id="1208"/>
    <w:bookmarkStart w:name="z1323" w:id="1209"/>
    <w:p>
      <w:pPr>
        <w:spacing w:after="0"/>
        <w:ind w:left="0"/>
        <w:jc w:val="both"/>
      </w:pPr>
      <w:r>
        <w:rPr>
          <w:rFonts w:ascii="Times New Roman"/>
          <w:b w:val="false"/>
          <w:i w:val="false"/>
          <w:color w:val="000000"/>
          <w:sz w:val="28"/>
        </w:rPr>
        <w:t xml:space="preserve">
      Вид данных (прогноз, план, отчет) |______________|   </w:t>
      </w:r>
    </w:p>
    <w:bookmarkEnd w:id="1209"/>
    <w:bookmarkStart w:name="z1324" w:id="1210"/>
    <w:p>
      <w:pPr>
        <w:spacing w:after="0"/>
        <w:ind w:left="0"/>
        <w:jc w:val="both"/>
      </w:pPr>
      <w:r>
        <w:rPr>
          <w:rFonts w:ascii="Times New Roman"/>
          <w:b w:val="false"/>
          <w:i w:val="false"/>
          <w:color w:val="000000"/>
          <w:sz w:val="28"/>
        </w:rPr>
        <w:t xml:space="preserve">
      Функциональная группа             |______________|   </w:t>
      </w:r>
    </w:p>
    <w:bookmarkEnd w:id="1210"/>
    <w:bookmarkStart w:name="z1325" w:id="1211"/>
    <w:p>
      <w:pPr>
        <w:spacing w:after="0"/>
        <w:ind w:left="0"/>
        <w:jc w:val="both"/>
      </w:pPr>
      <w:r>
        <w:rPr>
          <w:rFonts w:ascii="Times New Roman"/>
          <w:b w:val="false"/>
          <w:i w:val="false"/>
          <w:color w:val="000000"/>
          <w:sz w:val="28"/>
        </w:rPr>
        <w:t xml:space="preserve">
      Администратор программ             |______________|   </w:t>
      </w:r>
    </w:p>
    <w:bookmarkEnd w:id="1211"/>
    <w:bookmarkStart w:name="z1326" w:id="1212"/>
    <w:p>
      <w:pPr>
        <w:spacing w:after="0"/>
        <w:ind w:left="0"/>
        <w:jc w:val="both"/>
      </w:pPr>
      <w:r>
        <w:rPr>
          <w:rFonts w:ascii="Times New Roman"/>
          <w:b w:val="false"/>
          <w:i w:val="false"/>
          <w:color w:val="000000"/>
          <w:sz w:val="28"/>
        </w:rPr>
        <w:t xml:space="preserve">
      Государственное учреждение       |______________|   </w:t>
      </w:r>
    </w:p>
    <w:bookmarkEnd w:id="1212"/>
    <w:bookmarkStart w:name="z1327" w:id="1213"/>
    <w:p>
      <w:pPr>
        <w:spacing w:after="0"/>
        <w:ind w:left="0"/>
        <w:jc w:val="both"/>
      </w:pPr>
      <w:r>
        <w:rPr>
          <w:rFonts w:ascii="Times New Roman"/>
          <w:b w:val="false"/>
          <w:i w:val="false"/>
          <w:color w:val="000000"/>
          <w:sz w:val="28"/>
        </w:rPr>
        <w:t xml:space="preserve">
      Программа                         |______________|   </w:t>
      </w:r>
    </w:p>
    <w:bookmarkEnd w:id="1213"/>
    <w:bookmarkStart w:name="z1328" w:id="1214"/>
    <w:p>
      <w:pPr>
        <w:spacing w:after="0"/>
        <w:ind w:left="0"/>
        <w:jc w:val="both"/>
      </w:pPr>
      <w:r>
        <w:rPr>
          <w:rFonts w:ascii="Times New Roman"/>
          <w:b w:val="false"/>
          <w:i w:val="false"/>
          <w:color w:val="000000"/>
          <w:sz w:val="28"/>
        </w:rPr>
        <w:t>
      Специфика                         |______________|</w:t>
      </w:r>
    </w:p>
    <w:bookmarkEnd w:id="1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затрат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29" w:id="1215"/>
      <w:r>
        <w:rPr>
          <w:rFonts w:ascii="Times New Roman"/>
          <w:b w:val="false"/>
          <w:i w:val="false"/>
          <w:color w:val="000000"/>
          <w:sz w:val="28"/>
        </w:rPr>
        <w:t>
      Руководитель аппарата центрального исполнительного органа/руководитель</w:t>
      </w:r>
    </w:p>
    <w:bookmarkEnd w:id="1215"/>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330" w:id="1216"/>
      <w:r>
        <w:rPr>
          <w:rFonts w:ascii="Times New Roman"/>
          <w:b w:val="false"/>
          <w:i w:val="false"/>
          <w:color w:val="000000"/>
          <w:sz w:val="28"/>
        </w:rPr>
        <w:t>
      Руководитель бюджетной программы</w:t>
      </w:r>
    </w:p>
    <w:bookmarkEnd w:id="121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331" w:id="1217"/>
      <w:r>
        <w:rPr>
          <w:rFonts w:ascii="Times New Roman"/>
          <w:b w:val="false"/>
          <w:i w:val="false"/>
          <w:color w:val="000000"/>
          <w:sz w:val="28"/>
        </w:rPr>
        <w:t>
      Главный бухгалтер/ начальник финансово- экономического отдела</w:t>
      </w:r>
    </w:p>
    <w:bookmarkEnd w:id="121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03-159</w:t>
            </w:r>
          </w:p>
        </w:tc>
      </w:tr>
    </w:tbl>
    <w:bookmarkStart w:name="z1334" w:id="1218"/>
    <w:p>
      <w:pPr>
        <w:spacing w:after="0"/>
        <w:ind w:left="0"/>
        <w:jc w:val="left"/>
      </w:pPr>
      <w:r>
        <w:rPr>
          <w:rFonts w:ascii="Times New Roman"/>
          <w:b/>
          <w:i w:val="false"/>
          <w:color w:val="000000"/>
        </w:rPr>
        <w:t xml:space="preserve"> Расчет расходов на оплату аренды за помещение</w:t>
      </w:r>
    </w:p>
    <w:bookmarkEnd w:id="1218"/>
    <w:bookmarkStart w:name="z1335" w:id="1219"/>
    <w:p>
      <w:pPr>
        <w:spacing w:after="0"/>
        <w:ind w:left="0"/>
        <w:jc w:val="both"/>
      </w:pPr>
      <w:r>
        <w:rPr>
          <w:rFonts w:ascii="Times New Roman"/>
          <w:b w:val="false"/>
          <w:i w:val="false"/>
          <w:color w:val="000000"/>
          <w:sz w:val="28"/>
        </w:rPr>
        <w:t xml:space="preserve">
      Год   </w:t>
      </w:r>
    </w:p>
    <w:bookmarkEnd w:id="1219"/>
    <w:bookmarkStart w:name="z1336" w:id="1220"/>
    <w:p>
      <w:pPr>
        <w:spacing w:after="0"/>
        <w:ind w:left="0"/>
        <w:jc w:val="both"/>
      </w:pPr>
      <w:r>
        <w:rPr>
          <w:rFonts w:ascii="Times New Roman"/>
          <w:b w:val="false"/>
          <w:i w:val="false"/>
          <w:color w:val="000000"/>
          <w:sz w:val="28"/>
        </w:rPr>
        <w:t xml:space="preserve">
      Коды                               |______________|   </w:t>
      </w:r>
    </w:p>
    <w:bookmarkEnd w:id="1220"/>
    <w:bookmarkStart w:name="z1337" w:id="1221"/>
    <w:p>
      <w:pPr>
        <w:spacing w:after="0"/>
        <w:ind w:left="0"/>
        <w:jc w:val="both"/>
      </w:pPr>
      <w:r>
        <w:rPr>
          <w:rFonts w:ascii="Times New Roman"/>
          <w:b w:val="false"/>
          <w:i w:val="false"/>
          <w:color w:val="000000"/>
          <w:sz w:val="28"/>
        </w:rPr>
        <w:t xml:space="preserve">
      Вид данных (прогноз, план, отчет) |______________|   </w:t>
      </w:r>
    </w:p>
    <w:bookmarkEnd w:id="1221"/>
    <w:bookmarkStart w:name="z1338" w:id="1222"/>
    <w:p>
      <w:pPr>
        <w:spacing w:after="0"/>
        <w:ind w:left="0"/>
        <w:jc w:val="both"/>
      </w:pPr>
      <w:r>
        <w:rPr>
          <w:rFonts w:ascii="Times New Roman"/>
          <w:b w:val="false"/>
          <w:i w:val="false"/>
          <w:color w:val="000000"/>
          <w:sz w:val="28"/>
        </w:rPr>
        <w:t xml:space="preserve">
      Функциональная группа             |______________|   </w:t>
      </w:r>
    </w:p>
    <w:bookmarkEnd w:id="1222"/>
    <w:bookmarkStart w:name="z1339" w:id="1223"/>
    <w:p>
      <w:pPr>
        <w:spacing w:after="0"/>
        <w:ind w:left="0"/>
        <w:jc w:val="both"/>
      </w:pPr>
      <w:r>
        <w:rPr>
          <w:rFonts w:ascii="Times New Roman"/>
          <w:b w:val="false"/>
          <w:i w:val="false"/>
          <w:color w:val="000000"/>
          <w:sz w:val="28"/>
        </w:rPr>
        <w:t xml:space="preserve">
      Администратор программ             |______________|   </w:t>
      </w:r>
    </w:p>
    <w:bookmarkEnd w:id="1223"/>
    <w:bookmarkStart w:name="z1340" w:id="1224"/>
    <w:p>
      <w:pPr>
        <w:spacing w:after="0"/>
        <w:ind w:left="0"/>
        <w:jc w:val="both"/>
      </w:pPr>
      <w:r>
        <w:rPr>
          <w:rFonts w:ascii="Times New Roman"/>
          <w:b w:val="false"/>
          <w:i w:val="false"/>
          <w:color w:val="000000"/>
          <w:sz w:val="28"/>
        </w:rPr>
        <w:t xml:space="preserve">
      Государственное учреждение       |______________|   </w:t>
      </w:r>
    </w:p>
    <w:bookmarkEnd w:id="1224"/>
    <w:bookmarkStart w:name="z1341" w:id="1225"/>
    <w:p>
      <w:pPr>
        <w:spacing w:after="0"/>
        <w:ind w:left="0"/>
        <w:jc w:val="both"/>
      </w:pPr>
      <w:r>
        <w:rPr>
          <w:rFonts w:ascii="Times New Roman"/>
          <w:b w:val="false"/>
          <w:i w:val="false"/>
          <w:color w:val="000000"/>
          <w:sz w:val="28"/>
        </w:rPr>
        <w:t xml:space="preserve">
      Программа                         |______________|   </w:t>
      </w:r>
    </w:p>
    <w:bookmarkEnd w:id="1225"/>
    <w:bookmarkStart w:name="z1342" w:id="1226"/>
    <w:p>
      <w:pPr>
        <w:spacing w:after="0"/>
        <w:ind w:left="0"/>
        <w:jc w:val="both"/>
      </w:pPr>
      <w:r>
        <w:rPr>
          <w:rFonts w:ascii="Times New Roman"/>
          <w:b w:val="false"/>
          <w:i w:val="false"/>
          <w:color w:val="000000"/>
          <w:sz w:val="28"/>
        </w:rPr>
        <w:t>
      Специфика                         |______________|</w:t>
      </w:r>
    </w:p>
    <w:bookmarkEnd w:id="1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 за 1 квадратный метр за 1 месяц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 в месяц графа 2 х графу 3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(графа 4 х графу 5)/1000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43" w:id="1227"/>
      <w:r>
        <w:rPr>
          <w:rFonts w:ascii="Times New Roman"/>
          <w:b w:val="false"/>
          <w:i w:val="false"/>
          <w:color w:val="000000"/>
          <w:sz w:val="28"/>
        </w:rPr>
        <w:t>
      Руководитель аппарата центрального исполнительного органа/руководитель</w:t>
      </w:r>
    </w:p>
    <w:bookmarkEnd w:id="1227"/>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344" w:id="1228"/>
      <w:r>
        <w:rPr>
          <w:rFonts w:ascii="Times New Roman"/>
          <w:b w:val="false"/>
          <w:i w:val="false"/>
          <w:color w:val="000000"/>
          <w:sz w:val="28"/>
        </w:rPr>
        <w:t>
      Руководитель бюджетной программы</w:t>
      </w:r>
    </w:p>
    <w:bookmarkEnd w:id="1228"/>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345" w:id="1229"/>
      <w:r>
        <w:rPr>
          <w:rFonts w:ascii="Times New Roman"/>
          <w:b w:val="false"/>
          <w:i w:val="false"/>
          <w:color w:val="000000"/>
          <w:sz w:val="28"/>
        </w:rPr>
        <w:t>
      Главный бухгалтер/ начальник финансово- экономического отдела</w:t>
      </w:r>
    </w:p>
    <w:bookmarkEnd w:id="122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01-161</w:t>
            </w:r>
          </w:p>
        </w:tc>
      </w:tr>
    </w:tbl>
    <w:bookmarkStart w:name="z1348" w:id="1230"/>
    <w:p>
      <w:pPr>
        <w:spacing w:after="0"/>
        <w:ind w:left="0"/>
        <w:jc w:val="left"/>
      </w:pPr>
      <w:r>
        <w:rPr>
          <w:rFonts w:ascii="Times New Roman"/>
          <w:b/>
          <w:i w:val="false"/>
          <w:color w:val="000000"/>
        </w:rPr>
        <w:t xml:space="preserve"> Расчет расходов на служебные командировки внутри страны</w:t>
      </w:r>
    </w:p>
    <w:bookmarkEnd w:id="1230"/>
    <w:bookmarkStart w:name="z1349" w:id="1231"/>
    <w:p>
      <w:pPr>
        <w:spacing w:after="0"/>
        <w:ind w:left="0"/>
        <w:jc w:val="both"/>
      </w:pPr>
      <w:r>
        <w:rPr>
          <w:rFonts w:ascii="Times New Roman"/>
          <w:b w:val="false"/>
          <w:i w:val="false"/>
          <w:color w:val="000000"/>
          <w:sz w:val="28"/>
        </w:rPr>
        <w:t xml:space="preserve">
      Год   </w:t>
      </w:r>
    </w:p>
    <w:bookmarkEnd w:id="1231"/>
    <w:bookmarkStart w:name="z1350" w:id="1232"/>
    <w:p>
      <w:pPr>
        <w:spacing w:after="0"/>
        <w:ind w:left="0"/>
        <w:jc w:val="both"/>
      </w:pPr>
      <w:r>
        <w:rPr>
          <w:rFonts w:ascii="Times New Roman"/>
          <w:b w:val="false"/>
          <w:i w:val="false"/>
          <w:color w:val="000000"/>
          <w:sz w:val="28"/>
        </w:rPr>
        <w:t xml:space="preserve">
      Коды                               |______________|   </w:t>
      </w:r>
    </w:p>
    <w:bookmarkEnd w:id="1232"/>
    <w:bookmarkStart w:name="z1351" w:id="1233"/>
    <w:p>
      <w:pPr>
        <w:spacing w:after="0"/>
        <w:ind w:left="0"/>
        <w:jc w:val="both"/>
      </w:pPr>
      <w:r>
        <w:rPr>
          <w:rFonts w:ascii="Times New Roman"/>
          <w:b w:val="false"/>
          <w:i w:val="false"/>
          <w:color w:val="000000"/>
          <w:sz w:val="28"/>
        </w:rPr>
        <w:t xml:space="preserve">
      Вид данных (прогноз, план, отчет) |______________|   </w:t>
      </w:r>
    </w:p>
    <w:bookmarkEnd w:id="1233"/>
    <w:bookmarkStart w:name="z1352" w:id="1234"/>
    <w:p>
      <w:pPr>
        <w:spacing w:after="0"/>
        <w:ind w:left="0"/>
        <w:jc w:val="both"/>
      </w:pPr>
      <w:r>
        <w:rPr>
          <w:rFonts w:ascii="Times New Roman"/>
          <w:b w:val="false"/>
          <w:i w:val="false"/>
          <w:color w:val="000000"/>
          <w:sz w:val="28"/>
        </w:rPr>
        <w:t xml:space="preserve">
      Функциональная группа             |______________|   </w:t>
      </w:r>
    </w:p>
    <w:bookmarkEnd w:id="1234"/>
    <w:bookmarkStart w:name="z1353" w:id="1235"/>
    <w:p>
      <w:pPr>
        <w:spacing w:after="0"/>
        <w:ind w:left="0"/>
        <w:jc w:val="both"/>
      </w:pPr>
      <w:r>
        <w:rPr>
          <w:rFonts w:ascii="Times New Roman"/>
          <w:b w:val="false"/>
          <w:i w:val="false"/>
          <w:color w:val="000000"/>
          <w:sz w:val="28"/>
        </w:rPr>
        <w:t xml:space="preserve">
      Администратор программ             |______________|   </w:t>
      </w:r>
    </w:p>
    <w:bookmarkEnd w:id="1235"/>
    <w:bookmarkStart w:name="z1354" w:id="1236"/>
    <w:p>
      <w:pPr>
        <w:spacing w:after="0"/>
        <w:ind w:left="0"/>
        <w:jc w:val="both"/>
      </w:pPr>
      <w:r>
        <w:rPr>
          <w:rFonts w:ascii="Times New Roman"/>
          <w:b w:val="false"/>
          <w:i w:val="false"/>
          <w:color w:val="000000"/>
          <w:sz w:val="28"/>
        </w:rPr>
        <w:t xml:space="preserve">
      Государственное учреждение       |______________|   </w:t>
      </w:r>
    </w:p>
    <w:bookmarkEnd w:id="1236"/>
    <w:bookmarkStart w:name="z1355" w:id="1237"/>
    <w:p>
      <w:pPr>
        <w:spacing w:after="0"/>
        <w:ind w:left="0"/>
        <w:jc w:val="both"/>
      </w:pPr>
      <w:r>
        <w:rPr>
          <w:rFonts w:ascii="Times New Roman"/>
          <w:b w:val="false"/>
          <w:i w:val="false"/>
          <w:color w:val="000000"/>
          <w:sz w:val="28"/>
        </w:rPr>
        <w:t xml:space="preserve">
      Программа                         |______________|   </w:t>
      </w:r>
    </w:p>
    <w:bookmarkEnd w:id="1237"/>
    <w:bookmarkStart w:name="z1356" w:id="1238"/>
    <w:p>
      <w:pPr>
        <w:spacing w:after="0"/>
        <w:ind w:left="0"/>
        <w:jc w:val="both"/>
      </w:pPr>
      <w:r>
        <w:rPr>
          <w:rFonts w:ascii="Times New Roman"/>
          <w:b w:val="false"/>
          <w:i w:val="false"/>
          <w:color w:val="000000"/>
          <w:sz w:val="28"/>
        </w:rPr>
        <w:t>
      Специфика                         |______________|</w:t>
      </w:r>
    </w:p>
    <w:bookmarkEnd w:id="1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возмещения суточных расходов на 1 чел (2 х месячный расчетный показатель)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по найму жилого помещения в сутки на 1 человека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человеко/ дней для расчета суточных расходов (человеко/дней)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 вое количество человеко/ дней для расчета расхода по найму жилого помещения (человеко/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 вое количество командируе мых человек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одного проезда в оба конца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(тысяч тенге) (графа1хграфа3+ графа2хграфа4+ графа5хграфа6)/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357" w:id="1239"/>
      <w:r>
        <w:rPr>
          <w:rFonts w:ascii="Times New Roman"/>
          <w:b w:val="false"/>
          <w:i w:val="false"/>
          <w:color w:val="000000"/>
          <w:sz w:val="28"/>
        </w:rPr>
        <w:t>
      Руководитель аппарата центрального исполнительного органа/руководитель</w:t>
      </w:r>
    </w:p>
    <w:bookmarkEnd w:id="1239"/>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358" w:id="1240"/>
      <w:r>
        <w:rPr>
          <w:rFonts w:ascii="Times New Roman"/>
          <w:b w:val="false"/>
          <w:i w:val="false"/>
          <w:color w:val="000000"/>
          <w:sz w:val="28"/>
        </w:rPr>
        <w:t>
      Руководитель бюджетной программы</w:t>
      </w:r>
    </w:p>
    <w:bookmarkEnd w:id="1240"/>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359" w:id="1241"/>
      <w:r>
        <w:rPr>
          <w:rFonts w:ascii="Times New Roman"/>
          <w:b w:val="false"/>
          <w:i w:val="false"/>
          <w:color w:val="000000"/>
          <w:sz w:val="28"/>
        </w:rPr>
        <w:t>
      Главный бухгалтер/ начальник финансово- экономического отдела</w:t>
      </w:r>
    </w:p>
    <w:bookmarkEnd w:id="1241"/>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01-162</w:t>
            </w:r>
          </w:p>
        </w:tc>
      </w:tr>
    </w:tbl>
    <w:bookmarkStart w:name="z1362" w:id="1242"/>
    <w:p>
      <w:pPr>
        <w:spacing w:after="0"/>
        <w:ind w:left="0"/>
        <w:jc w:val="left"/>
      </w:pPr>
      <w:r>
        <w:rPr>
          <w:rFonts w:ascii="Times New Roman"/>
          <w:b/>
          <w:i w:val="false"/>
          <w:color w:val="000000"/>
        </w:rPr>
        <w:t xml:space="preserve"> Расчет расходов на служебные командировки за пределы страны</w:t>
      </w:r>
    </w:p>
    <w:bookmarkEnd w:id="1242"/>
    <w:bookmarkStart w:name="z1363" w:id="1243"/>
    <w:p>
      <w:pPr>
        <w:spacing w:after="0"/>
        <w:ind w:left="0"/>
        <w:jc w:val="both"/>
      </w:pPr>
      <w:r>
        <w:rPr>
          <w:rFonts w:ascii="Times New Roman"/>
          <w:b w:val="false"/>
          <w:i w:val="false"/>
          <w:color w:val="000000"/>
          <w:sz w:val="28"/>
        </w:rPr>
        <w:t xml:space="preserve">
      Год   </w:t>
      </w:r>
    </w:p>
    <w:bookmarkEnd w:id="1243"/>
    <w:bookmarkStart w:name="z1364" w:id="1244"/>
    <w:p>
      <w:pPr>
        <w:spacing w:after="0"/>
        <w:ind w:left="0"/>
        <w:jc w:val="both"/>
      </w:pPr>
      <w:r>
        <w:rPr>
          <w:rFonts w:ascii="Times New Roman"/>
          <w:b w:val="false"/>
          <w:i w:val="false"/>
          <w:color w:val="000000"/>
          <w:sz w:val="28"/>
        </w:rPr>
        <w:t xml:space="preserve">
      Коды                               |______________|   </w:t>
      </w:r>
    </w:p>
    <w:bookmarkEnd w:id="1244"/>
    <w:bookmarkStart w:name="z1365" w:id="1245"/>
    <w:p>
      <w:pPr>
        <w:spacing w:after="0"/>
        <w:ind w:left="0"/>
        <w:jc w:val="both"/>
      </w:pPr>
      <w:r>
        <w:rPr>
          <w:rFonts w:ascii="Times New Roman"/>
          <w:b w:val="false"/>
          <w:i w:val="false"/>
          <w:color w:val="000000"/>
          <w:sz w:val="28"/>
        </w:rPr>
        <w:t xml:space="preserve">
      Вид данных (прогноз, план, отчет) |______________|   </w:t>
      </w:r>
    </w:p>
    <w:bookmarkEnd w:id="1245"/>
    <w:bookmarkStart w:name="z1366" w:id="1246"/>
    <w:p>
      <w:pPr>
        <w:spacing w:after="0"/>
        <w:ind w:left="0"/>
        <w:jc w:val="both"/>
      </w:pPr>
      <w:r>
        <w:rPr>
          <w:rFonts w:ascii="Times New Roman"/>
          <w:b w:val="false"/>
          <w:i w:val="false"/>
          <w:color w:val="000000"/>
          <w:sz w:val="28"/>
        </w:rPr>
        <w:t xml:space="preserve">
      Функциональная группа             |______________|   </w:t>
      </w:r>
    </w:p>
    <w:bookmarkEnd w:id="1246"/>
    <w:bookmarkStart w:name="z1367" w:id="1247"/>
    <w:p>
      <w:pPr>
        <w:spacing w:after="0"/>
        <w:ind w:left="0"/>
        <w:jc w:val="both"/>
      </w:pPr>
      <w:r>
        <w:rPr>
          <w:rFonts w:ascii="Times New Roman"/>
          <w:b w:val="false"/>
          <w:i w:val="false"/>
          <w:color w:val="000000"/>
          <w:sz w:val="28"/>
        </w:rPr>
        <w:t xml:space="preserve">
      Администратор программ             |______________|   </w:t>
      </w:r>
    </w:p>
    <w:bookmarkEnd w:id="1247"/>
    <w:bookmarkStart w:name="z1368" w:id="1248"/>
    <w:p>
      <w:pPr>
        <w:spacing w:after="0"/>
        <w:ind w:left="0"/>
        <w:jc w:val="both"/>
      </w:pPr>
      <w:r>
        <w:rPr>
          <w:rFonts w:ascii="Times New Roman"/>
          <w:b w:val="false"/>
          <w:i w:val="false"/>
          <w:color w:val="000000"/>
          <w:sz w:val="28"/>
        </w:rPr>
        <w:t xml:space="preserve">
      Государственное учреждение       |______________|   </w:t>
      </w:r>
    </w:p>
    <w:bookmarkEnd w:id="1248"/>
    <w:bookmarkStart w:name="z1369" w:id="1249"/>
    <w:p>
      <w:pPr>
        <w:spacing w:after="0"/>
        <w:ind w:left="0"/>
        <w:jc w:val="both"/>
      </w:pPr>
      <w:r>
        <w:rPr>
          <w:rFonts w:ascii="Times New Roman"/>
          <w:b w:val="false"/>
          <w:i w:val="false"/>
          <w:color w:val="000000"/>
          <w:sz w:val="28"/>
        </w:rPr>
        <w:t xml:space="preserve">
      Программа                         |______________|   </w:t>
      </w:r>
    </w:p>
    <w:bookmarkEnd w:id="1249"/>
    <w:bookmarkStart w:name="z1370" w:id="1250"/>
    <w:p>
      <w:pPr>
        <w:spacing w:after="0"/>
        <w:ind w:left="0"/>
        <w:jc w:val="both"/>
      </w:pPr>
      <w:r>
        <w:rPr>
          <w:rFonts w:ascii="Times New Roman"/>
          <w:b w:val="false"/>
          <w:i w:val="false"/>
          <w:color w:val="000000"/>
          <w:sz w:val="28"/>
        </w:rPr>
        <w:t>
      Специфика                         |______________|</w:t>
      </w:r>
    </w:p>
    <w:bookmarkEnd w:id="1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возмещения суточных расходов на 1 человека (2 х месячный расчетный показатель)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по найму жилого помещения в сутки на 1 человека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человеко/ дней для расчета суточных расходов (человеко/дни)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человеко/ дней для расчета расхода по найму жилого помещения (человеко/ дни)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командируемых человек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одного проезда в оба конца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(тысяч тенге) (графа1хграфа3+ графа2хграфа4+ графа5хграфа6)/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371" w:id="1251"/>
      <w:r>
        <w:rPr>
          <w:rFonts w:ascii="Times New Roman"/>
          <w:b w:val="false"/>
          <w:i w:val="false"/>
          <w:color w:val="000000"/>
          <w:sz w:val="28"/>
        </w:rPr>
        <w:t>
      Руководитель аппарата центрального исполнительного органа/руководитель</w:t>
      </w:r>
    </w:p>
    <w:bookmarkEnd w:id="1251"/>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372" w:id="1252"/>
      <w:r>
        <w:rPr>
          <w:rFonts w:ascii="Times New Roman"/>
          <w:b w:val="false"/>
          <w:i w:val="false"/>
          <w:color w:val="000000"/>
          <w:sz w:val="28"/>
        </w:rPr>
        <w:t>
      Руководитель бюджетной программы</w:t>
      </w:r>
    </w:p>
    <w:bookmarkEnd w:id="125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373" w:id="1253"/>
      <w:r>
        <w:rPr>
          <w:rFonts w:ascii="Times New Roman"/>
          <w:b w:val="false"/>
          <w:i w:val="false"/>
          <w:color w:val="000000"/>
          <w:sz w:val="28"/>
        </w:rPr>
        <w:t>
      Главный бухгалтер/ начальник финансово- экономического отдела</w:t>
      </w:r>
    </w:p>
    <w:bookmarkEnd w:id="125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01-166</w:t>
            </w:r>
          </w:p>
        </w:tc>
      </w:tr>
    </w:tbl>
    <w:bookmarkStart w:name="z1376" w:id="1254"/>
    <w:p>
      <w:pPr>
        <w:spacing w:after="0"/>
        <w:ind w:left="0"/>
        <w:jc w:val="left"/>
      </w:pPr>
      <w:r>
        <w:rPr>
          <w:rFonts w:ascii="Times New Roman"/>
          <w:b/>
          <w:i w:val="false"/>
          <w:color w:val="000000"/>
        </w:rPr>
        <w:t xml:space="preserve"> Расчет расходов на оплату выборов и деятельность политических партий</w:t>
      </w:r>
    </w:p>
    <w:bookmarkEnd w:id="1254"/>
    <w:bookmarkStart w:name="z1377" w:id="1255"/>
    <w:p>
      <w:pPr>
        <w:spacing w:after="0"/>
        <w:ind w:left="0"/>
        <w:jc w:val="both"/>
      </w:pPr>
      <w:r>
        <w:rPr>
          <w:rFonts w:ascii="Times New Roman"/>
          <w:b w:val="false"/>
          <w:i w:val="false"/>
          <w:color w:val="000000"/>
          <w:sz w:val="28"/>
        </w:rPr>
        <w:t xml:space="preserve">
      Год  </w:t>
      </w:r>
    </w:p>
    <w:bookmarkEnd w:id="1255"/>
    <w:bookmarkStart w:name="z1378" w:id="1256"/>
    <w:p>
      <w:pPr>
        <w:spacing w:after="0"/>
        <w:ind w:left="0"/>
        <w:jc w:val="both"/>
      </w:pPr>
      <w:r>
        <w:rPr>
          <w:rFonts w:ascii="Times New Roman"/>
          <w:b w:val="false"/>
          <w:i w:val="false"/>
          <w:color w:val="000000"/>
          <w:sz w:val="28"/>
        </w:rPr>
        <w:t xml:space="preserve">
      Коды                               |______________|  </w:t>
      </w:r>
    </w:p>
    <w:bookmarkEnd w:id="1256"/>
    <w:bookmarkStart w:name="z1379" w:id="1257"/>
    <w:p>
      <w:pPr>
        <w:spacing w:after="0"/>
        <w:ind w:left="0"/>
        <w:jc w:val="both"/>
      </w:pPr>
      <w:r>
        <w:rPr>
          <w:rFonts w:ascii="Times New Roman"/>
          <w:b w:val="false"/>
          <w:i w:val="false"/>
          <w:color w:val="000000"/>
          <w:sz w:val="28"/>
        </w:rPr>
        <w:t xml:space="preserve">
      Вид данных (прогноз, план, отчет) |______________|  </w:t>
      </w:r>
    </w:p>
    <w:bookmarkEnd w:id="1257"/>
    <w:bookmarkStart w:name="z1380" w:id="1258"/>
    <w:p>
      <w:pPr>
        <w:spacing w:after="0"/>
        <w:ind w:left="0"/>
        <w:jc w:val="both"/>
      </w:pPr>
      <w:r>
        <w:rPr>
          <w:rFonts w:ascii="Times New Roman"/>
          <w:b w:val="false"/>
          <w:i w:val="false"/>
          <w:color w:val="000000"/>
          <w:sz w:val="28"/>
        </w:rPr>
        <w:t xml:space="preserve">
      Функциональная группа             |______________|  </w:t>
      </w:r>
    </w:p>
    <w:bookmarkEnd w:id="1258"/>
    <w:bookmarkStart w:name="z1381" w:id="1259"/>
    <w:p>
      <w:pPr>
        <w:spacing w:after="0"/>
        <w:ind w:left="0"/>
        <w:jc w:val="both"/>
      </w:pPr>
      <w:r>
        <w:rPr>
          <w:rFonts w:ascii="Times New Roman"/>
          <w:b w:val="false"/>
          <w:i w:val="false"/>
          <w:color w:val="000000"/>
          <w:sz w:val="28"/>
        </w:rPr>
        <w:t xml:space="preserve">
      Администратор программ             |______________|  </w:t>
      </w:r>
    </w:p>
    <w:bookmarkEnd w:id="1259"/>
    <w:bookmarkStart w:name="z1382" w:id="1260"/>
    <w:p>
      <w:pPr>
        <w:spacing w:after="0"/>
        <w:ind w:left="0"/>
        <w:jc w:val="both"/>
      </w:pPr>
      <w:r>
        <w:rPr>
          <w:rFonts w:ascii="Times New Roman"/>
          <w:b w:val="false"/>
          <w:i w:val="false"/>
          <w:color w:val="000000"/>
          <w:sz w:val="28"/>
        </w:rPr>
        <w:t xml:space="preserve">
      Государственное учреждение      |______________|  </w:t>
      </w:r>
    </w:p>
    <w:bookmarkEnd w:id="1260"/>
    <w:bookmarkStart w:name="z1383" w:id="1261"/>
    <w:p>
      <w:pPr>
        <w:spacing w:after="0"/>
        <w:ind w:left="0"/>
        <w:jc w:val="both"/>
      </w:pPr>
      <w:r>
        <w:rPr>
          <w:rFonts w:ascii="Times New Roman"/>
          <w:b w:val="false"/>
          <w:i w:val="false"/>
          <w:color w:val="000000"/>
          <w:sz w:val="28"/>
        </w:rPr>
        <w:t xml:space="preserve">
      Программа                         |______________|  </w:t>
      </w:r>
    </w:p>
    <w:bookmarkEnd w:id="1261"/>
    <w:bookmarkStart w:name="z1384" w:id="1262"/>
    <w:p>
      <w:pPr>
        <w:spacing w:after="0"/>
        <w:ind w:left="0"/>
        <w:jc w:val="both"/>
      </w:pPr>
      <w:r>
        <w:rPr>
          <w:rFonts w:ascii="Times New Roman"/>
          <w:b w:val="false"/>
          <w:i w:val="false"/>
          <w:color w:val="000000"/>
          <w:sz w:val="28"/>
        </w:rPr>
        <w:t>
      Специфика</w:t>
      </w:r>
    </w:p>
    <w:bookmarkEnd w:id="1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партии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голосов избирателей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 тысяч тенге (графа3*графа4*графа 5)/1000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85" w:id="1263"/>
      <w:r>
        <w:rPr>
          <w:rFonts w:ascii="Times New Roman"/>
          <w:b w:val="false"/>
          <w:i w:val="false"/>
          <w:color w:val="000000"/>
          <w:sz w:val="28"/>
        </w:rPr>
        <w:t>
      Руководитель аппарата центрального исполнительного органа/руководитель</w:t>
      </w:r>
    </w:p>
    <w:bookmarkEnd w:id="1263"/>
    <w:p>
      <w:pPr>
        <w:spacing w:after="0"/>
        <w:ind w:left="0"/>
        <w:jc w:val="both"/>
      </w:pPr>
      <w:r>
        <w:rPr>
          <w:rFonts w:ascii="Times New Roman"/>
          <w:b w:val="false"/>
          <w:i w:val="false"/>
          <w:color w:val="000000"/>
          <w:sz w:val="28"/>
        </w:rPr>
        <w:t xml:space="preserve">       государственного учреждения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386" w:id="1264"/>
      <w:r>
        <w:rPr>
          <w:rFonts w:ascii="Times New Roman"/>
          <w:b w:val="false"/>
          <w:i w:val="false"/>
          <w:color w:val="000000"/>
          <w:sz w:val="28"/>
        </w:rPr>
        <w:t>
      Руководитель бюджетной программы</w:t>
      </w:r>
    </w:p>
    <w:bookmarkEnd w:id="1264"/>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387" w:id="1265"/>
      <w:r>
        <w:rPr>
          <w:rFonts w:ascii="Times New Roman"/>
          <w:b w:val="false"/>
          <w:i w:val="false"/>
          <w:color w:val="000000"/>
          <w:sz w:val="28"/>
        </w:rPr>
        <w:t>
      Главный бухгалтер/ начальник финансово- экономического отдела</w:t>
      </w:r>
    </w:p>
    <w:bookmarkEnd w:id="1265"/>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01-324</w:t>
            </w:r>
          </w:p>
        </w:tc>
      </w:tr>
    </w:tbl>
    <w:bookmarkStart w:name="z1390" w:id="1266"/>
    <w:p>
      <w:pPr>
        <w:spacing w:after="0"/>
        <w:ind w:left="0"/>
        <w:jc w:val="left"/>
      </w:pPr>
      <w:r>
        <w:rPr>
          <w:rFonts w:ascii="Times New Roman"/>
          <w:b/>
          <w:i w:val="false"/>
          <w:color w:val="000000"/>
        </w:rPr>
        <w:t xml:space="preserve"> Расчет расходов на выплату стипендии студентам, интернам, магистрантам, докторантам, слушателям, курсантам военно-учебных специальных учебных заведений и кадетов</w:t>
      </w:r>
    </w:p>
    <w:bookmarkEnd w:id="1266"/>
    <w:bookmarkStart w:name="z1391" w:id="1267"/>
    <w:p>
      <w:pPr>
        <w:spacing w:after="0"/>
        <w:ind w:left="0"/>
        <w:jc w:val="both"/>
      </w:pPr>
      <w:r>
        <w:rPr>
          <w:rFonts w:ascii="Times New Roman"/>
          <w:b w:val="false"/>
          <w:i w:val="false"/>
          <w:color w:val="000000"/>
          <w:sz w:val="28"/>
        </w:rPr>
        <w:t xml:space="preserve">
      Год   </w:t>
      </w:r>
    </w:p>
    <w:bookmarkEnd w:id="1267"/>
    <w:bookmarkStart w:name="z1392" w:id="1268"/>
    <w:p>
      <w:pPr>
        <w:spacing w:after="0"/>
        <w:ind w:left="0"/>
        <w:jc w:val="both"/>
      </w:pPr>
      <w:r>
        <w:rPr>
          <w:rFonts w:ascii="Times New Roman"/>
          <w:b w:val="false"/>
          <w:i w:val="false"/>
          <w:color w:val="000000"/>
          <w:sz w:val="28"/>
        </w:rPr>
        <w:t xml:space="preserve">
      Коды                               |______________|   </w:t>
      </w:r>
    </w:p>
    <w:bookmarkEnd w:id="1268"/>
    <w:bookmarkStart w:name="z1393" w:id="1269"/>
    <w:p>
      <w:pPr>
        <w:spacing w:after="0"/>
        <w:ind w:left="0"/>
        <w:jc w:val="both"/>
      </w:pPr>
      <w:r>
        <w:rPr>
          <w:rFonts w:ascii="Times New Roman"/>
          <w:b w:val="false"/>
          <w:i w:val="false"/>
          <w:color w:val="000000"/>
          <w:sz w:val="28"/>
        </w:rPr>
        <w:t xml:space="preserve">
      Вид данных (прогноз, план, отчет) |______________|   </w:t>
      </w:r>
    </w:p>
    <w:bookmarkEnd w:id="1269"/>
    <w:bookmarkStart w:name="z1394" w:id="1270"/>
    <w:p>
      <w:pPr>
        <w:spacing w:after="0"/>
        <w:ind w:left="0"/>
        <w:jc w:val="both"/>
      </w:pPr>
      <w:r>
        <w:rPr>
          <w:rFonts w:ascii="Times New Roman"/>
          <w:b w:val="false"/>
          <w:i w:val="false"/>
          <w:color w:val="000000"/>
          <w:sz w:val="28"/>
        </w:rPr>
        <w:t xml:space="preserve">
      Функциональная группа             |______________|   </w:t>
      </w:r>
    </w:p>
    <w:bookmarkEnd w:id="1270"/>
    <w:bookmarkStart w:name="z1395" w:id="1271"/>
    <w:p>
      <w:pPr>
        <w:spacing w:after="0"/>
        <w:ind w:left="0"/>
        <w:jc w:val="both"/>
      </w:pPr>
      <w:r>
        <w:rPr>
          <w:rFonts w:ascii="Times New Roman"/>
          <w:b w:val="false"/>
          <w:i w:val="false"/>
          <w:color w:val="000000"/>
          <w:sz w:val="28"/>
        </w:rPr>
        <w:t xml:space="preserve">
      Администратор программ             |______________|   </w:t>
      </w:r>
    </w:p>
    <w:bookmarkEnd w:id="1271"/>
    <w:bookmarkStart w:name="z1396" w:id="1272"/>
    <w:p>
      <w:pPr>
        <w:spacing w:after="0"/>
        <w:ind w:left="0"/>
        <w:jc w:val="both"/>
      </w:pPr>
      <w:r>
        <w:rPr>
          <w:rFonts w:ascii="Times New Roman"/>
          <w:b w:val="false"/>
          <w:i w:val="false"/>
          <w:color w:val="000000"/>
          <w:sz w:val="28"/>
        </w:rPr>
        <w:t xml:space="preserve">
      Государственное учреждение       |______________|   </w:t>
      </w:r>
    </w:p>
    <w:bookmarkEnd w:id="1272"/>
    <w:bookmarkStart w:name="z1397" w:id="1273"/>
    <w:p>
      <w:pPr>
        <w:spacing w:after="0"/>
        <w:ind w:left="0"/>
        <w:jc w:val="both"/>
      </w:pPr>
      <w:r>
        <w:rPr>
          <w:rFonts w:ascii="Times New Roman"/>
          <w:b w:val="false"/>
          <w:i w:val="false"/>
          <w:color w:val="000000"/>
          <w:sz w:val="28"/>
        </w:rPr>
        <w:t xml:space="preserve">
      Программа                         |______________|   </w:t>
      </w:r>
    </w:p>
    <w:bookmarkEnd w:id="1273"/>
    <w:bookmarkStart w:name="z1398" w:id="1274"/>
    <w:p>
      <w:pPr>
        <w:spacing w:after="0"/>
        <w:ind w:left="0"/>
        <w:jc w:val="both"/>
      </w:pPr>
      <w:r>
        <w:rPr>
          <w:rFonts w:ascii="Times New Roman"/>
          <w:b w:val="false"/>
          <w:i w:val="false"/>
          <w:color w:val="000000"/>
          <w:sz w:val="28"/>
        </w:rPr>
        <w:t>
      Специфика                         |______________|</w:t>
      </w:r>
    </w:p>
    <w:bookmarkEnd w:id="1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стипендиатов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численность,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(стипендии) в месяц (базовый должностной оклад х коэффициент х графа 2),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специальное звание в месяц (базовый должностной оклад х коэффициент),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 (стипендия) в год ((графа 3+графа 4) х 12)/1000,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275"/>
          <w:p>
            <w:pPr>
              <w:spacing w:after="20"/>
              <w:ind w:left="20"/>
              <w:jc w:val="both"/>
            </w:pPr>
            <w:r>
              <w:rPr>
                <w:rFonts w:ascii="Times New Roman"/>
                <w:b w:val="false"/>
                <w:i w:val="false"/>
                <w:color w:val="000000"/>
                <w:sz w:val="20"/>
              </w:rPr>
              <w:t>
1. Курсанты (слушатели) из числа лиц, не состоявших на действительной срочной военной службе перед зачислением на обучение (строка 1 + строка 2) :</w:t>
            </w:r>
          </w:p>
          <w:bookmarkEnd w:id="1275"/>
          <w:p>
            <w:pPr>
              <w:spacing w:after="20"/>
              <w:ind w:left="20"/>
              <w:jc w:val="both"/>
            </w:pPr>
            <w:r>
              <w:rPr>
                <w:rFonts w:ascii="Times New Roman"/>
                <w:b w:val="false"/>
                <w:i w:val="false"/>
                <w:color w:val="000000"/>
                <w:sz w:val="20"/>
              </w:rPr>
              <w:t>
</w:t>
            </w:r>
            <w:r>
              <w:rPr>
                <w:rFonts w:ascii="Times New Roman"/>
                <w:b w:val="false"/>
                <w:i w:val="false"/>
                <w:color w:val="000000"/>
                <w:sz w:val="20"/>
              </w:rPr>
              <w:t>1) в высшие учебные заведения, в том числе (строка а+строка б):</w:t>
            </w:r>
          </w:p>
          <w:p>
            <w:pPr>
              <w:spacing w:after="20"/>
              <w:ind w:left="20"/>
              <w:jc w:val="both"/>
            </w:pPr>
            <w:r>
              <w:rPr>
                <w:rFonts w:ascii="Times New Roman"/>
                <w:b w:val="false"/>
                <w:i w:val="false"/>
                <w:color w:val="000000"/>
                <w:sz w:val="20"/>
              </w:rPr>
              <w:t>
</w:t>
            </w:r>
            <w:r>
              <w:rPr>
                <w:rFonts w:ascii="Times New Roman"/>
                <w:b w:val="false"/>
                <w:i w:val="false"/>
                <w:color w:val="000000"/>
                <w:sz w:val="20"/>
              </w:rPr>
              <w:t>а) на первый и второй курсы;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б) на третий и последующие курсы;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в средние военные учебные заведения, в том числе (строка а + строка б):</w:t>
            </w:r>
          </w:p>
          <w:p>
            <w:pPr>
              <w:spacing w:after="20"/>
              <w:ind w:left="20"/>
              <w:jc w:val="both"/>
            </w:pPr>
            <w:r>
              <w:rPr>
                <w:rFonts w:ascii="Times New Roman"/>
                <w:b w:val="false"/>
                <w:i w:val="false"/>
                <w:color w:val="000000"/>
                <w:sz w:val="20"/>
              </w:rPr>
              <w:t>
</w:t>
            </w:r>
            <w:r>
              <w:rPr>
                <w:rFonts w:ascii="Times New Roman"/>
                <w:b w:val="false"/>
                <w:i w:val="false"/>
                <w:color w:val="000000"/>
                <w:sz w:val="20"/>
              </w:rPr>
              <w:t>а) на первый и второй курсы;</w:t>
            </w:r>
          </w:p>
          <w:p>
            <w:pPr>
              <w:spacing w:after="20"/>
              <w:ind w:left="20"/>
              <w:jc w:val="both"/>
            </w:pPr>
            <w:r>
              <w:rPr>
                <w:rFonts w:ascii="Times New Roman"/>
                <w:b w:val="false"/>
                <w:i w:val="false"/>
                <w:color w:val="000000"/>
                <w:sz w:val="20"/>
              </w:rPr>
              <w:t>
б) на третий и последующие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276"/>
          <w:p>
            <w:pPr>
              <w:spacing w:after="20"/>
              <w:ind w:left="20"/>
              <w:jc w:val="both"/>
            </w:pPr>
            <w:r>
              <w:rPr>
                <w:rFonts w:ascii="Times New Roman"/>
                <w:b w:val="false"/>
                <w:i w:val="false"/>
                <w:color w:val="000000"/>
                <w:sz w:val="20"/>
              </w:rPr>
              <w:t>
2. Курсанты (слушатели) из числа лиц, зачисленных на обучение непосредственно после призыва на действительную срочную военную службу:</w:t>
            </w:r>
          </w:p>
          <w:bookmarkEnd w:id="1276"/>
          <w:p>
            <w:pPr>
              <w:spacing w:after="20"/>
              <w:ind w:left="20"/>
              <w:jc w:val="both"/>
            </w:pPr>
            <w:r>
              <w:rPr>
                <w:rFonts w:ascii="Times New Roman"/>
                <w:b w:val="false"/>
                <w:i w:val="false"/>
                <w:color w:val="000000"/>
                <w:sz w:val="20"/>
              </w:rPr>
              <w:t>
- в школы техников, прапорщиков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Курсанты из числа военнослужащих срочной службы (кроме курсантов, указанных в пункте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Слушатели высших военных и специальных учебных заведений (потоков подготовки и переподготовки), не содержащиеся на казарменном положении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Адъюнкты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Кадеты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Магистранты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Докторанты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06" w:id="1277"/>
      <w:r>
        <w:rPr>
          <w:rFonts w:ascii="Times New Roman"/>
          <w:b w:val="false"/>
          <w:i w:val="false"/>
          <w:color w:val="000000"/>
          <w:sz w:val="28"/>
        </w:rPr>
        <w:t>
      Руководитель аппарата центрального исполнительного органа/руководитель</w:t>
      </w:r>
    </w:p>
    <w:bookmarkEnd w:id="1277"/>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407" w:id="1278"/>
      <w:r>
        <w:rPr>
          <w:rFonts w:ascii="Times New Roman"/>
          <w:b w:val="false"/>
          <w:i w:val="false"/>
          <w:color w:val="000000"/>
          <w:sz w:val="28"/>
        </w:rPr>
        <w:t>
      Руководитель бюджетной программы</w:t>
      </w:r>
    </w:p>
    <w:bookmarkEnd w:id="1278"/>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408" w:id="1279"/>
      <w:r>
        <w:rPr>
          <w:rFonts w:ascii="Times New Roman"/>
          <w:b w:val="false"/>
          <w:i w:val="false"/>
          <w:color w:val="000000"/>
          <w:sz w:val="28"/>
        </w:rPr>
        <w:t>
      Главный бухгалтер/ начальник финансово- экономического отдела</w:t>
      </w:r>
    </w:p>
    <w:bookmarkEnd w:id="127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02-324</w:t>
            </w:r>
          </w:p>
        </w:tc>
      </w:tr>
    </w:tbl>
    <w:bookmarkStart w:name="z1411" w:id="1280"/>
    <w:p>
      <w:pPr>
        <w:spacing w:after="0"/>
        <w:ind w:left="0"/>
        <w:jc w:val="left"/>
      </w:pPr>
      <w:r>
        <w:rPr>
          <w:rFonts w:ascii="Times New Roman"/>
          <w:b/>
          <w:i w:val="false"/>
          <w:color w:val="000000"/>
        </w:rPr>
        <w:t xml:space="preserve"> Расчет расходов на выплату стипендии студентам, магистрантам, интернам, слушателям подготовительного отделения и резидентуры, докторантам, обучающимся в организациях образования и здравоохранения, культуры и спорта</w:t>
      </w:r>
    </w:p>
    <w:bookmarkEnd w:id="1280"/>
    <w:bookmarkStart w:name="z1412" w:id="1281"/>
    <w:p>
      <w:pPr>
        <w:spacing w:after="0"/>
        <w:ind w:left="0"/>
        <w:jc w:val="both"/>
      </w:pPr>
      <w:r>
        <w:rPr>
          <w:rFonts w:ascii="Times New Roman"/>
          <w:b w:val="false"/>
          <w:i w:val="false"/>
          <w:color w:val="000000"/>
          <w:sz w:val="28"/>
        </w:rPr>
        <w:t xml:space="preserve">
      Коды       </w:t>
      </w:r>
    </w:p>
    <w:bookmarkEnd w:id="1281"/>
    <w:bookmarkStart w:name="z1413" w:id="1282"/>
    <w:p>
      <w:pPr>
        <w:spacing w:after="0"/>
        <w:ind w:left="0"/>
        <w:jc w:val="both"/>
      </w:pPr>
      <w:r>
        <w:rPr>
          <w:rFonts w:ascii="Times New Roman"/>
          <w:b w:val="false"/>
          <w:i w:val="false"/>
          <w:color w:val="000000"/>
          <w:sz w:val="28"/>
        </w:rPr>
        <w:t xml:space="preserve">
      Год                               |______________|       </w:t>
      </w:r>
    </w:p>
    <w:bookmarkEnd w:id="1282"/>
    <w:bookmarkStart w:name="z1414" w:id="1283"/>
    <w:p>
      <w:pPr>
        <w:spacing w:after="0"/>
        <w:ind w:left="0"/>
        <w:jc w:val="both"/>
      </w:pPr>
      <w:r>
        <w:rPr>
          <w:rFonts w:ascii="Times New Roman"/>
          <w:b w:val="false"/>
          <w:i w:val="false"/>
          <w:color w:val="000000"/>
          <w:sz w:val="28"/>
        </w:rPr>
        <w:t xml:space="preserve">
      Вид данных (прогноз, план, отчет) |______________|       </w:t>
      </w:r>
    </w:p>
    <w:bookmarkEnd w:id="1283"/>
    <w:bookmarkStart w:name="z1415" w:id="1284"/>
    <w:p>
      <w:pPr>
        <w:spacing w:after="0"/>
        <w:ind w:left="0"/>
        <w:jc w:val="both"/>
      </w:pPr>
      <w:r>
        <w:rPr>
          <w:rFonts w:ascii="Times New Roman"/>
          <w:b w:val="false"/>
          <w:i w:val="false"/>
          <w:color w:val="000000"/>
          <w:sz w:val="28"/>
        </w:rPr>
        <w:t xml:space="preserve">
      Функциональная группа             |______________|       </w:t>
      </w:r>
    </w:p>
    <w:bookmarkEnd w:id="1284"/>
    <w:bookmarkStart w:name="z1416" w:id="1285"/>
    <w:p>
      <w:pPr>
        <w:spacing w:after="0"/>
        <w:ind w:left="0"/>
        <w:jc w:val="both"/>
      </w:pPr>
      <w:r>
        <w:rPr>
          <w:rFonts w:ascii="Times New Roman"/>
          <w:b w:val="false"/>
          <w:i w:val="false"/>
          <w:color w:val="000000"/>
          <w:sz w:val="28"/>
        </w:rPr>
        <w:t xml:space="preserve">
      Администратор программ             |______________|       </w:t>
      </w:r>
    </w:p>
    <w:bookmarkEnd w:id="1285"/>
    <w:bookmarkStart w:name="z1417" w:id="1286"/>
    <w:p>
      <w:pPr>
        <w:spacing w:after="0"/>
        <w:ind w:left="0"/>
        <w:jc w:val="both"/>
      </w:pPr>
      <w:r>
        <w:rPr>
          <w:rFonts w:ascii="Times New Roman"/>
          <w:b w:val="false"/>
          <w:i w:val="false"/>
          <w:color w:val="000000"/>
          <w:sz w:val="28"/>
        </w:rPr>
        <w:t>
      Государственное учреждение       |______________|      </w:t>
      </w:r>
    </w:p>
    <w:bookmarkEnd w:id="1286"/>
    <w:bookmarkStart w:name="z1418" w:id="1287"/>
    <w:p>
      <w:pPr>
        <w:spacing w:after="0"/>
        <w:ind w:left="0"/>
        <w:jc w:val="both"/>
      </w:pPr>
      <w:r>
        <w:rPr>
          <w:rFonts w:ascii="Times New Roman"/>
          <w:b w:val="false"/>
          <w:i w:val="false"/>
          <w:color w:val="000000"/>
          <w:sz w:val="28"/>
        </w:rPr>
        <w:t xml:space="preserve">
      Программа                         |______________|       </w:t>
      </w:r>
    </w:p>
    <w:bookmarkEnd w:id="1287"/>
    <w:bookmarkStart w:name="z1419" w:id="1288"/>
    <w:p>
      <w:pPr>
        <w:spacing w:after="0"/>
        <w:ind w:left="0"/>
        <w:jc w:val="both"/>
      </w:pPr>
      <w:r>
        <w:rPr>
          <w:rFonts w:ascii="Times New Roman"/>
          <w:b w:val="false"/>
          <w:i w:val="false"/>
          <w:color w:val="000000"/>
          <w:sz w:val="28"/>
        </w:rPr>
        <w:t>
      Специфика                         |______________|</w:t>
      </w:r>
    </w:p>
    <w:bookmarkEnd w:id="1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стипендиатов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государственной стипендии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государственные стипендии в месяц (графа2 х графа3)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государственных стипендий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Студентам, магистрантам, имеющим по результатам экзаменационной сессии (кроме студентов, получающих государственные именные стипендии и стипендии Президента Республики Казахстан) только оценки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повышения в процентах к установленному размеру государственной стипендии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месяц (графа 5 х графа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Техническое и профессиональное, послесреднее образование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Высшее и послевузовское образование,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2.1.Подготовительное отделение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Бакалавриат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Интернатура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Магистратура в сфере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Магистратура в сфере образования, культуры и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Магистратура в автономной организации образования "Назарбаев Университет"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Докторантура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Резидентура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0" w:id="1289"/>
    <w:p>
      <w:pPr>
        <w:spacing w:after="0"/>
        <w:ind w:left="0"/>
        <w:jc w:val="both"/>
      </w:pPr>
      <w:r>
        <w:rPr>
          <w:rFonts w:ascii="Times New Roman"/>
          <w:b w:val="false"/>
          <w:i w:val="false"/>
          <w:color w:val="000000"/>
          <w:sz w:val="28"/>
        </w:rPr>
        <w:t>
      продолжение таблицы</w:t>
      </w:r>
    </w:p>
    <w:bookmarkEnd w:id="1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Студентам, магистрантам и интернам из числа детей-сирот и детей, оставшихся без попечения родителей и находящихся под опекой (попечительством) граждан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Обучающимся из числа лиц с инвалидностью по зрению и лиц с инвалидностью по слуху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повышения в процентах к установленному размеру государственной стипендии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месяц (графа 8 х графа9)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повышения в процентах к установленному размеру государственной стипендии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месяц (графа 11 х графа12)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1" w:id="1290"/>
    <w:p>
      <w:pPr>
        <w:spacing w:after="0"/>
        <w:ind w:left="0"/>
        <w:jc w:val="both"/>
      </w:pPr>
      <w:r>
        <w:rPr>
          <w:rFonts w:ascii="Times New Roman"/>
          <w:b w:val="false"/>
          <w:i w:val="false"/>
          <w:color w:val="000000"/>
          <w:sz w:val="28"/>
        </w:rPr>
        <w:t>
      продолжение таблицы</w:t>
      </w:r>
    </w:p>
    <w:bookmarkEnd w:id="1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именные стипендии и стипендии Президента Республики Казахстан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стипендии (графа4+графа7+графа10+ графа13+графа16)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 на государственные стипендии в год (графа17 х количество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стипендии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месяц (графа 14 х графа15)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22" w:id="1291"/>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291"/>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423" w:id="1292"/>
      <w:r>
        <w:rPr>
          <w:rFonts w:ascii="Times New Roman"/>
          <w:b w:val="false"/>
          <w:i w:val="false"/>
          <w:color w:val="000000"/>
          <w:sz w:val="28"/>
        </w:rPr>
        <w:t xml:space="preserve">
      Руководитель бюджетной программы </w:t>
      </w:r>
    </w:p>
    <w:bookmarkEnd w:id="129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424" w:id="1293"/>
      <w:r>
        <w:rPr>
          <w:rFonts w:ascii="Times New Roman"/>
          <w:b w:val="false"/>
          <w:i w:val="false"/>
          <w:color w:val="000000"/>
          <w:sz w:val="28"/>
        </w:rPr>
        <w:t>
      Главный бухгалтер/ начальник финансово- экономического отдела</w:t>
      </w:r>
    </w:p>
    <w:bookmarkEnd w:id="1293"/>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427" w:id="1294"/>
    <w:p>
      <w:pPr>
        <w:spacing w:after="0"/>
        <w:ind w:left="0"/>
        <w:jc w:val="left"/>
      </w:pPr>
      <w:r>
        <w:rPr>
          <w:rFonts w:ascii="Times New Roman"/>
          <w:b/>
          <w:i w:val="false"/>
          <w:color w:val="000000"/>
        </w:rPr>
        <w:t xml:space="preserve"> Расчет расходов на оказание услуг </w:t>
      </w:r>
    </w:p>
    <w:bookmarkEnd w:id="1294"/>
    <w:bookmarkStart w:name="z1428" w:id="1295"/>
    <w:p>
      <w:pPr>
        <w:spacing w:after="0"/>
        <w:ind w:left="0"/>
        <w:jc w:val="both"/>
      </w:pPr>
      <w:r>
        <w:rPr>
          <w:rFonts w:ascii="Times New Roman"/>
          <w:b w:val="false"/>
          <w:i w:val="false"/>
          <w:color w:val="000000"/>
          <w:sz w:val="28"/>
        </w:rPr>
        <w:t xml:space="preserve">
      Коды   </w:t>
      </w:r>
    </w:p>
    <w:bookmarkEnd w:id="1295"/>
    <w:bookmarkStart w:name="z1429" w:id="1296"/>
    <w:p>
      <w:pPr>
        <w:spacing w:after="0"/>
        <w:ind w:left="0"/>
        <w:jc w:val="both"/>
      </w:pPr>
      <w:r>
        <w:rPr>
          <w:rFonts w:ascii="Times New Roman"/>
          <w:b w:val="false"/>
          <w:i w:val="false"/>
          <w:color w:val="000000"/>
          <w:sz w:val="28"/>
        </w:rPr>
        <w:t xml:space="preserve">
      Год                               |______________|   </w:t>
      </w:r>
    </w:p>
    <w:bookmarkEnd w:id="1296"/>
    <w:bookmarkStart w:name="z1430" w:id="1297"/>
    <w:p>
      <w:pPr>
        <w:spacing w:after="0"/>
        <w:ind w:left="0"/>
        <w:jc w:val="both"/>
      </w:pPr>
      <w:r>
        <w:rPr>
          <w:rFonts w:ascii="Times New Roman"/>
          <w:b w:val="false"/>
          <w:i w:val="false"/>
          <w:color w:val="000000"/>
          <w:sz w:val="28"/>
        </w:rPr>
        <w:t xml:space="preserve">
      Вид данных (прогноз)             |______________|  </w:t>
      </w:r>
    </w:p>
    <w:bookmarkEnd w:id="1297"/>
    <w:bookmarkStart w:name="z1431" w:id="1298"/>
    <w:p>
      <w:pPr>
        <w:spacing w:after="0"/>
        <w:ind w:left="0"/>
        <w:jc w:val="both"/>
      </w:pPr>
      <w:r>
        <w:rPr>
          <w:rFonts w:ascii="Times New Roman"/>
          <w:b w:val="false"/>
          <w:i w:val="false"/>
          <w:color w:val="000000"/>
          <w:sz w:val="28"/>
        </w:rPr>
        <w:t xml:space="preserve">
      Функциональная группа             |______________|   </w:t>
      </w:r>
    </w:p>
    <w:bookmarkEnd w:id="1298"/>
    <w:bookmarkStart w:name="z1432" w:id="1299"/>
    <w:p>
      <w:pPr>
        <w:spacing w:after="0"/>
        <w:ind w:left="0"/>
        <w:jc w:val="both"/>
      </w:pPr>
      <w:r>
        <w:rPr>
          <w:rFonts w:ascii="Times New Roman"/>
          <w:b w:val="false"/>
          <w:i w:val="false"/>
          <w:color w:val="000000"/>
          <w:sz w:val="28"/>
        </w:rPr>
        <w:t xml:space="preserve">
      Администратор программ             |______________|   </w:t>
      </w:r>
    </w:p>
    <w:bookmarkEnd w:id="1299"/>
    <w:bookmarkStart w:name="z1433" w:id="1300"/>
    <w:p>
      <w:pPr>
        <w:spacing w:after="0"/>
        <w:ind w:left="0"/>
        <w:jc w:val="both"/>
      </w:pPr>
      <w:r>
        <w:rPr>
          <w:rFonts w:ascii="Times New Roman"/>
          <w:b w:val="false"/>
          <w:i w:val="false"/>
          <w:color w:val="000000"/>
          <w:sz w:val="28"/>
        </w:rPr>
        <w:t xml:space="preserve">
      Государственное учреждение       |______________|   </w:t>
      </w:r>
    </w:p>
    <w:bookmarkEnd w:id="1300"/>
    <w:bookmarkStart w:name="z1434" w:id="1301"/>
    <w:p>
      <w:pPr>
        <w:spacing w:after="0"/>
        <w:ind w:left="0"/>
        <w:jc w:val="both"/>
      </w:pPr>
      <w:r>
        <w:rPr>
          <w:rFonts w:ascii="Times New Roman"/>
          <w:b w:val="false"/>
          <w:i w:val="false"/>
          <w:color w:val="000000"/>
          <w:sz w:val="28"/>
        </w:rPr>
        <w:t>
      Программа                        |______________|</w:t>
      </w:r>
    </w:p>
    <w:bookmarkEnd w:id="1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35" w:id="1302"/>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302"/>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436" w:id="1303"/>
      <w:r>
        <w:rPr>
          <w:rFonts w:ascii="Times New Roman"/>
          <w:b w:val="false"/>
          <w:i w:val="false"/>
          <w:color w:val="000000"/>
          <w:sz w:val="28"/>
        </w:rPr>
        <w:t>
      Главный бухгалтер/ начальник финансово- экономического отдела</w:t>
      </w:r>
    </w:p>
    <w:bookmarkEnd w:id="130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439" w:id="1304"/>
    <w:p>
      <w:pPr>
        <w:spacing w:after="0"/>
        <w:ind w:left="0"/>
        <w:jc w:val="left"/>
      </w:pPr>
      <w:r>
        <w:rPr>
          <w:rFonts w:ascii="Times New Roman"/>
          <w:b/>
          <w:i w:val="false"/>
          <w:color w:val="000000"/>
        </w:rPr>
        <w:t xml:space="preserve"> Расчет расходов на погашение долга</w:t>
      </w:r>
    </w:p>
    <w:bookmarkEnd w:id="1304"/>
    <w:bookmarkStart w:name="z1440" w:id="1305"/>
    <w:p>
      <w:pPr>
        <w:spacing w:after="0"/>
        <w:ind w:left="0"/>
        <w:jc w:val="both"/>
      </w:pPr>
      <w:r>
        <w:rPr>
          <w:rFonts w:ascii="Times New Roman"/>
          <w:b w:val="false"/>
          <w:i w:val="false"/>
          <w:color w:val="000000"/>
          <w:sz w:val="28"/>
        </w:rPr>
        <w:t xml:space="preserve">
      Коды   </w:t>
      </w:r>
    </w:p>
    <w:bookmarkEnd w:id="1305"/>
    <w:bookmarkStart w:name="z1441" w:id="1306"/>
    <w:p>
      <w:pPr>
        <w:spacing w:after="0"/>
        <w:ind w:left="0"/>
        <w:jc w:val="both"/>
      </w:pPr>
      <w:r>
        <w:rPr>
          <w:rFonts w:ascii="Times New Roman"/>
          <w:b w:val="false"/>
          <w:i w:val="false"/>
          <w:color w:val="000000"/>
          <w:sz w:val="28"/>
        </w:rPr>
        <w:t xml:space="preserve">
      Год                               |______________|   </w:t>
      </w:r>
    </w:p>
    <w:bookmarkEnd w:id="1306"/>
    <w:bookmarkStart w:name="z1442" w:id="1307"/>
    <w:p>
      <w:pPr>
        <w:spacing w:after="0"/>
        <w:ind w:left="0"/>
        <w:jc w:val="both"/>
      </w:pPr>
      <w:r>
        <w:rPr>
          <w:rFonts w:ascii="Times New Roman"/>
          <w:b w:val="false"/>
          <w:i w:val="false"/>
          <w:color w:val="000000"/>
          <w:sz w:val="28"/>
        </w:rPr>
        <w:t xml:space="preserve">
      Вид данных (прогноз, план, отчет) |______________|  </w:t>
      </w:r>
    </w:p>
    <w:bookmarkEnd w:id="1307"/>
    <w:bookmarkStart w:name="z1443" w:id="1308"/>
    <w:p>
      <w:pPr>
        <w:spacing w:after="0"/>
        <w:ind w:left="0"/>
        <w:jc w:val="both"/>
      </w:pPr>
      <w:r>
        <w:rPr>
          <w:rFonts w:ascii="Times New Roman"/>
          <w:b w:val="false"/>
          <w:i w:val="false"/>
          <w:color w:val="000000"/>
          <w:sz w:val="28"/>
        </w:rPr>
        <w:t xml:space="preserve">
      Функциональная группа             |______________|   </w:t>
      </w:r>
    </w:p>
    <w:bookmarkEnd w:id="1308"/>
    <w:bookmarkStart w:name="z1444" w:id="1309"/>
    <w:p>
      <w:pPr>
        <w:spacing w:after="0"/>
        <w:ind w:left="0"/>
        <w:jc w:val="both"/>
      </w:pPr>
      <w:r>
        <w:rPr>
          <w:rFonts w:ascii="Times New Roman"/>
          <w:b w:val="false"/>
          <w:i w:val="false"/>
          <w:color w:val="000000"/>
          <w:sz w:val="28"/>
        </w:rPr>
        <w:t xml:space="preserve">
      Администратор программ             |______________|   </w:t>
      </w:r>
    </w:p>
    <w:bookmarkEnd w:id="1309"/>
    <w:bookmarkStart w:name="z1445" w:id="1310"/>
    <w:p>
      <w:pPr>
        <w:spacing w:after="0"/>
        <w:ind w:left="0"/>
        <w:jc w:val="both"/>
      </w:pPr>
      <w:r>
        <w:rPr>
          <w:rFonts w:ascii="Times New Roman"/>
          <w:b w:val="false"/>
          <w:i w:val="false"/>
          <w:color w:val="000000"/>
          <w:sz w:val="28"/>
        </w:rPr>
        <w:t xml:space="preserve">
      Государственное учреждение       |______________|   </w:t>
      </w:r>
    </w:p>
    <w:bookmarkEnd w:id="1310"/>
    <w:bookmarkStart w:name="z1446" w:id="1311"/>
    <w:p>
      <w:pPr>
        <w:spacing w:after="0"/>
        <w:ind w:left="0"/>
        <w:jc w:val="both"/>
      </w:pPr>
      <w:r>
        <w:rPr>
          <w:rFonts w:ascii="Times New Roman"/>
          <w:b w:val="false"/>
          <w:i w:val="false"/>
          <w:color w:val="000000"/>
          <w:sz w:val="28"/>
        </w:rPr>
        <w:t xml:space="preserve">
      Программа                         |______________|   </w:t>
      </w:r>
    </w:p>
    <w:bookmarkEnd w:id="1311"/>
    <w:bookmarkStart w:name="z1447" w:id="1312"/>
    <w:p>
      <w:pPr>
        <w:spacing w:after="0"/>
        <w:ind w:left="0"/>
        <w:jc w:val="both"/>
      </w:pPr>
      <w:r>
        <w:rPr>
          <w:rFonts w:ascii="Times New Roman"/>
          <w:b w:val="false"/>
          <w:i w:val="false"/>
          <w:color w:val="000000"/>
          <w:sz w:val="28"/>
        </w:rPr>
        <w:t>
      Специфика                         |______________|</w:t>
      </w:r>
    </w:p>
    <w:bookmarkEnd w:id="1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313"/>
          <w:p>
            <w:pPr>
              <w:spacing w:after="20"/>
              <w:ind w:left="20"/>
              <w:jc w:val="both"/>
            </w:pPr>
            <w:r>
              <w:rPr>
                <w:rFonts w:ascii="Times New Roman"/>
                <w:b w:val="false"/>
                <w:i w:val="false"/>
                <w:color w:val="000000"/>
                <w:sz w:val="20"/>
              </w:rPr>
              <w:t>
Сумма затрат</w:t>
            </w:r>
          </w:p>
          <w:bookmarkEnd w:id="1313"/>
          <w:p>
            <w:pPr>
              <w:spacing w:after="20"/>
              <w:ind w:left="20"/>
              <w:jc w:val="both"/>
            </w:pPr>
            <w:r>
              <w:rPr>
                <w:rFonts w:ascii="Times New Roman"/>
                <w:b w:val="false"/>
                <w:i w:val="false"/>
                <w:color w:val="000000"/>
                <w:sz w:val="20"/>
              </w:rPr>
              <w:t>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по внутренним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по внешним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49" w:id="1314"/>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314"/>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450" w:id="1315"/>
      <w:r>
        <w:rPr>
          <w:rFonts w:ascii="Times New Roman"/>
          <w:b w:val="false"/>
          <w:i w:val="false"/>
          <w:color w:val="000000"/>
          <w:sz w:val="28"/>
        </w:rPr>
        <w:t xml:space="preserve">
      Руководитель бюджетной программы  </w:t>
      </w:r>
    </w:p>
    <w:bookmarkEnd w:id="1315"/>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451" w:id="1316"/>
      <w:r>
        <w:rPr>
          <w:rFonts w:ascii="Times New Roman"/>
          <w:b w:val="false"/>
          <w:i w:val="false"/>
          <w:color w:val="000000"/>
          <w:sz w:val="28"/>
        </w:rPr>
        <w:t xml:space="preserve">
      Главный бухгалтер/ начальник финансово- экономического отдела  </w:t>
      </w:r>
    </w:p>
    <w:bookmarkEnd w:id="1316"/>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454" w:id="1317"/>
    <w:p>
      <w:pPr>
        <w:spacing w:after="0"/>
        <w:ind w:left="0"/>
        <w:jc w:val="left"/>
      </w:pPr>
      <w:r>
        <w:rPr>
          <w:rFonts w:ascii="Times New Roman"/>
          <w:b/>
          <w:i w:val="false"/>
          <w:color w:val="000000"/>
        </w:rPr>
        <w:t xml:space="preserve"> Расчет расходов на выплату межбюджетных трансфертов</w:t>
      </w:r>
    </w:p>
    <w:bookmarkEnd w:id="1317"/>
    <w:bookmarkStart w:name="z1455" w:id="1318"/>
    <w:p>
      <w:pPr>
        <w:spacing w:after="0"/>
        <w:ind w:left="0"/>
        <w:jc w:val="both"/>
      </w:pPr>
      <w:r>
        <w:rPr>
          <w:rFonts w:ascii="Times New Roman"/>
          <w:b w:val="false"/>
          <w:i w:val="false"/>
          <w:color w:val="000000"/>
          <w:sz w:val="28"/>
        </w:rPr>
        <w:t xml:space="preserve">
      Год   </w:t>
      </w:r>
    </w:p>
    <w:bookmarkEnd w:id="1318"/>
    <w:bookmarkStart w:name="z1456" w:id="1319"/>
    <w:p>
      <w:pPr>
        <w:spacing w:after="0"/>
        <w:ind w:left="0"/>
        <w:jc w:val="both"/>
      </w:pPr>
      <w:r>
        <w:rPr>
          <w:rFonts w:ascii="Times New Roman"/>
          <w:b w:val="false"/>
          <w:i w:val="false"/>
          <w:color w:val="000000"/>
          <w:sz w:val="28"/>
        </w:rPr>
        <w:t xml:space="preserve">
      Коды                               |______________|   </w:t>
      </w:r>
    </w:p>
    <w:bookmarkEnd w:id="1319"/>
    <w:bookmarkStart w:name="z1457" w:id="1320"/>
    <w:p>
      <w:pPr>
        <w:spacing w:after="0"/>
        <w:ind w:left="0"/>
        <w:jc w:val="both"/>
      </w:pPr>
      <w:r>
        <w:rPr>
          <w:rFonts w:ascii="Times New Roman"/>
          <w:b w:val="false"/>
          <w:i w:val="false"/>
          <w:color w:val="000000"/>
          <w:sz w:val="28"/>
        </w:rPr>
        <w:t xml:space="preserve">
      Вид данных (прогноз, план, отчет) |______________|   </w:t>
      </w:r>
    </w:p>
    <w:bookmarkEnd w:id="1320"/>
    <w:bookmarkStart w:name="z1458" w:id="1321"/>
    <w:p>
      <w:pPr>
        <w:spacing w:after="0"/>
        <w:ind w:left="0"/>
        <w:jc w:val="both"/>
      </w:pPr>
      <w:r>
        <w:rPr>
          <w:rFonts w:ascii="Times New Roman"/>
          <w:b w:val="false"/>
          <w:i w:val="false"/>
          <w:color w:val="000000"/>
          <w:sz w:val="28"/>
        </w:rPr>
        <w:t xml:space="preserve">
      Функциональная группа            |______________|   </w:t>
      </w:r>
    </w:p>
    <w:bookmarkEnd w:id="1321"/>
    <w:bookmarkStart w:name="z1459" w:id="1322"/>
    <w:p>
      <w:pPr>
        <w:spacing w:after="0"/>
        <w:ind w:left="0"/>
        <w:jc w:val="both"/>
      </w:pPr>
      <w:r>
        <w:rPr>
          <w:rFonts w:ascii="Times New Roman"/>
          <w:b w:val="false"/>
          <w:i w:val="false"/>
          <w:color w:val="000000"/>
          <w:sz w:val="28"/>
        </w:rPr>
        <w:t xml:space="preserve">
      Администратор программ             |______________|   </w:t>
      </w:r>
    </w:p>
    <w:bookmarkEnd w:id="1322"/>
    <w:bookmarkStart w:name="z1460" w:id="1323"/>
    <w:p>
      <w:pPr>
        <w:spacing w:after="0"/>
        <w:ind w:left="0"/>
        <w:jc w:val="both"/>
      </w:pPr>
      <w:r>
        <w:rPr>
          <w:rFonts w:ascii="Times New Roman"/>
          <w:b w:val="false"/>
          <w:i w:val="false"/>
          <w:color w:val="000000"/>
          <w:sz w:val="28"/>
        </w:rPr>
        <w:t xml:space="preserve">
      Государственное учреждение       |______________|   </w:t>
      </w:r>
    </w:p>
    <w:bookmarkEnd w:id="1323"/>
    <w:bookmarkStart w:name="z1461" w:id="1324"/>
    <w:p>
      <w:pPr>
        <w:spacing w:after="0"/>
        <w:ind w:left="0"/>
        <w:jc w:val="both"/>
      </w:pPr>
      <w:r>
        <w:rPr>
          <w:rFonts w:ascii="Times New Roman"/>
          <w:b w:val="false"/>
          <w:i w:val="false"/>
          <w:color w:val="000000"/>
          <w:sz w:val="28"/>
        </w:rPr>
        <w:t xml:space="preserve">
      Программа                         |______________|   </w:t>
      </w:r>
    </w:p>
    <w:bookmarkEnd w:id="1324"/>
    <w:bookmarkStart w:name="z1462" w:id="1325"/>
    <w:p>
      <w:pPr>
        <w:spacing w:after="0"/>
        <w:ind w:left="0"/>
        <w:jc w:val="both"/>
      </w:pPr>
      <w:r>
        <w:rPr>
          <w:rFonts w:ascii="Times New Roman"/>
          <w:b w:val="false"/>
          <w:i w:val="false"/>
          <w:color w:val="000000"/>
          <w:sz w:val="28"/>
        </w:rPr>
        <w:t>
      Специфика                         |______________|</w:t>
      </w:r>
    </w:p>
    <w:bookmarkEnd w:id="1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Область(регион)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63" w:id="1326"/>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326"/>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464" w:id="1327"/>
      <w:r>
        <w:rPr>
          <w:rFonts w:ascii="Times New Roman"/>
          <w:b w:val="false"/>
          <w:i w:val="false"/>
          <w:color w:val="000000"/>
          <w:sz w:val="28"/>
        </w:rPr>
        <w:t xml:space="preserve">
      Руководитель бюджетной программы  </w:t>
      </w:r>
    </w:p>
    <w:bookmarkEnd w:id="1327"/>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465" w:id="1328"/>
      <w:r>
        <w:rPr>
          <w:rFonts w:ascii="Times New Roman"/>
          <w:b w:val="false"/>
          <w:i w:val="false"/>
          <w:color w:val="000000"/>
          <w:sz w:val="28"/>
        </w:rPr>
        <w:t xml:space="preserve">
      Главный бухгалтер/ начальник финансово-экономического отдела  </w:t>
      </w:r>
    </w:p>
    <w:bookmarkEnd w:id="1328"/>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466" w:id="1329"/>
    <w:p>
      <w:pPr>
        <w:spacing w:after="0"/>
        <w:ind w:left="0"/>
        <w:jc w:val="both"/>
      </w:pPr>
      <w:r>
        <w:rPr>
          <w:rFonts w:ascii="Times New Roman"/>
          <w:b w:val="false"/>
          <w:i w:val="false"/>
          <w:color w:val="000000"/>
          <w:sz w:val="28"/>
        </w:rPr>
        <w:t>
      * Прилагаются все необходимые документы в соответствии с бюджетным законодательством.</w:t>
      </w:r>
    </w:p>
    <w:bookmarkEnd w:id="1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469" w:id="1330"/>
    <w:p>
      <w:pPr>
        <w:spacing w:after="0"/>
        <w:ind w:left="0"/>
        <w:jc w:val="left"/>
      </w:pPr>
      <w:r>
        <w:rPr>
          <w:rFonts w:ascii="Times New Roman"/>
          <w:b/>
          <w:i w:val="false"/>
          <w:color w:val="000000"/>
        </w:rPr>
        <w:t xml:space="preserve"> Расчет расходов на трансферты за границу</w:t>
      </w:r>
    </w:p>
    <w:bookmarkEnd w:id="1330"/>
    <w:bookmarkStart w:name="z1470" w:id="1331"/>
    <w:p>
      <w:pPr>
        <w:spacing w:after="0"/>
        <w:ind w:left="0"/>
        <w:jc w:val="both"/>
      </w:pPr>
      <w:r>
        <w:rPr>
          <w:rFonts w:ascii="Times New Roman"/>
          <w:b w:val="false"/>
          <w:i w:val="false"/>
          <w:color w:val="000000"/>
          <w:sz w:val="28"/>
        </w:rPr>
        <w:t xml:space="preserve">
      Коды         </w:t>
      </w:r>
    </w:p>
    <w:bookmarkEnd w:id="1331"/>
    <w:bookmarkStart w:name="z1471" w:id="1332"/>
    <w:p>
      <w:pPr>
        <w:spacing w:after="0"/>
        <w:ind w:left="0"/>
        <w:jc w:val="both"/>
      </w:pPr>
      <w:r>
        <w:rPr>
          <w:rFonts w:ascii="Times New Roman"/>
          <w:b w:val="false"/>
          <w:i w:val="false"/>
          <w:color w:val="000000"/>
          <w:sz w:val="28"/>
        </w:rPr>
        <w:t>
      Год                               |______________|</w:t>
      </w:r>
    </w:p>
    <w:bookmarkEnd w:id="1332"/>
    <w:bookmarkStart w:name="z1472" w:id="1333"/>
    <w:p>
      <w:pPr>
        <w:spacing w:after="0"/>
        <w:ind w:left="0"/>
        <w:jc w:val="both"/>
      </w:pPr>
      <w:r>
        <w:rPr>
          <w:rFonts w:ascii="Times New Roman"/>
          <w:b w:val="false"/>
          <w:i w:val="false"/>
          <w:color w:val="000000"/>
          <w:sz w:val="28"/>
        </w:rPr>
        <w:t xml:space="preserve">
      Вид данных (прогноз, план, отчет) |______________| </w:t>
      </w:r>
    </w:p>
    <w:bookmarkEnd w:id="1333"/>
    <w:bookmarkStart w:name="z1473" w:id="1334"/>
    <w:p>
      <w:pPr>
        <w:spacing w:after="0"/>
        <w:ind w:left="0"/>
        <w:jc w:val="both"/>
      </w:pPr>
      <w:r>
        <w:rPr>
          <w:rFonts w:ascii="Times New Roman"/>
          <w:b w:val="false"/>
          <w:i w:val="false"/>
          <w:color w:val="000000"/>
          <w:sz w:val="28"/>
        </w:rPr>
        <w:t>
      Функциональная группа             |______________|</w:t>
      </w:r>
    </w:p>
    <w:bookmarkEnd w:id="1334"/>
    <w:bookmarkStart w:name="z1474" w:id="1335"/>
    <w:p>
      <w:pPr>
        <w:spacing w:after="0"/>
        <w:ind w:left="0"/>
        <w:jc w:val="both"/>
      </w:pPr>
      <w:r>
        <w:rPr>
          <w:rFonts w:ascii="Times New Roman"/>
          <w:b w:val="false"/>
          <w:i w:val="false"/>
          <w:color w:val="000000"/>
          <w:sz w:val="28"/>
        </w:rPr>
        <w:t>
      Администратор программ             |______________|</w:t>
      </w:r>
    </w:p>
    <w:bookmarkEnd w:id="1335"/>
    <w:bookmarkStart w:name="z1475" w:id="1336"/>
    <w:p>
      <w:pPr>
        <w:spacing w:after="0"/>
        <w:ind w:left="0"/>
        <w:jc w:val="both"/>
      </w:pPr>
      <w:r>
        <w:rPr>
          <w:rFonts w:ascii="Times New Roman"/>
          <w:b w:val="false"/>
          <w:i w:val="false"/>
          <w:color w:val="000000"/>
          <w:sz w:val="28"/>
        </w:rPr>
        <w:t xml:space="preserve">
      Государственное учреждение       |______________|         </w:t>
      </w:r>
    </w:p>
    <w:bookmarkEnd w:id="1336"/>
    <w:bookmarkStart w:name="z1476" w:id="1337"/>
    <w:p>
      <w:pPr>
        <w:spacing w:after="0"/>
        <w:ind w:left="0"/>
        <w:jc w:val="both"/>
      </w:pPr>
      <w:r>
        <w:rPr>
          <w:rFonts w:ascii="Times New Roman"/>
          <w:b w:val="false"/>
          <w:i w:val="false"/>
          <w:color w:val="000000"/>
          <w:sz w:val="28"/>
        </w:rPr>
        <w:t xml:space="preserve">
      Программа                         |______________|        </w:t>
      </w:r>
    </w:p>
    <w:bookmarkEnd w:id="1337"/>
    <w:bookmarkStart w:name="z1477" w:id="1338"/>
    <w:p>
      <w:pPr>
        <w:spacing w:after="0"/>
        <w:ind w:left="0"/>
        <w:jc w:val="both"/>
      </w:pPr>
      <w:r>
        <w:rPr>
          <w:rFonts w:ascii="Times New Roman"/>
          <w:b w:val="false"/>
          <w:i w:val="false"/>
          <w:color w:val="000000"/>
          <w:sz w:val="28"/>
        </w:rPr>
        <w:t>
      Специфика                         |______________|</w:t>
      </w:r>
    </w:p>
    <w:bookmarkEnd w:id="1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339"/>
          <w:p>
            <w:pPr>
              <w:spacing w:after="20"/>
              <w:ind w:left="20"/>
              <w:jc w:val="both"/>
            </w:pPr>
            <w:r>
              <w:rPr>
                <w:rFonts w:ascii="Times New Roman"/>
                <w:b w:val="false"/>
                <w:i w:val="false"/>
                <w:color w:val="000000"/>
                <w:sz w:val="20"/>
              </w:rPr>
              <w:t>
Сумма затрат</w:t>
            </w:r>
          </w:p>
          <w:bookmarkEnd w:id="1339"/>
          <w:p>
            <w:pPr>
              <w:spacing w:after="20"/>
              <w:ind w:left="20"/>
              <w:jc w:val="both"/>
            </w:pPr>
            <w:r>
              <w:rPr>
                <w:rFonts w:ascii="Times New Roman"/>
                <w:b w:val="false"/>
                <w:i w:val="false"/>
                <w:color w:val="000000"/>
                <w:sz w:val="20"/>
              </w:rPr>
              <w:t>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79" w:id="1340"/>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340"/>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480" w:id="1341"/>
      <w:r>
        <w:rPr>
          <w:rFonts w:ascii="Times New Roman"/>
          <w:b w:val="false"/>
          <w:i w:val="false"/>
          <w:color w:val="000000"/>
          <w:sz w:val="28"/>
        </w:rPr>
        <w:t>
      Руководитель бюджетной программы</w:t>
      </w:r>
    </w:p>
    <w:bookmarkEnd w:id="1341"/>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481" w:id="1342"/>
      <w:r>
        <w:rPr>
          <w:rFonts w:ascii="Times New Roman"/>
          <w:b w:val="false"/>
          <w:i w:val="false"/>
          <w:color w:val="000000"/>
          <w:sz w:val="28"/>
        </w:rPr>
        <w:t>
      Главный бухгалтер/ начальник финансово- экономического отдела</w:t>
      </w:r>
    </w:p>
    <w:bookmarkEnd w:id="134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484" w:id="1343"/>
    <w:p>
      <w:pPr>
        <w:spacing w:after="0"/>
        <w:ind w:left="0"/>
        <w:jc w:val="left"/>
      </w:pPr>
      <w:r>
        <w:rPr>
          <w:rFonts w:ascii="Times New Roman"/>
          <w:b/>
          <w:i w:val="false"/>
          <w:color w:val="000000"/>
        </w:rPr>
        <w:t xml:space="preserve"> Расчет расходов на приобретение товаров </w:t>
      </w:r>
    </w:p>
    <w:bookmarkEnd w:id="1343"/>
    <w:bookmarkStart w:name="z1485" w:id="1344"/>
    <w:p>
      <w:pPr>
        <w:spacing w:after="0"/>
        <w:ind w:left="0"/>
        <w:jc w:val="both"/>
      </w:pPr>
      <w:r>
        <w:rPr>
          <w:rFonts w:ascii="Times New Roman"/>
          <w:b w:val="false"/>
          <w:i w:val="false"/>
          <w:color w:val="000000"/>
          <w:sz w:val="28"/>
        </w:rPr>
        <w:t xml:space="preserve">
      Год   </w:t>
      </w:r>
    </w:p>
    <w:bookmarkEnd w:id="1344"/>
    <w:bookmarkStart w:name="z1486" w:id="1345"/>
    <w:p>
      <w:pPr>
        <w:spacing w:after="0"/>
        <w:ind w:left="0"/>
        <w:jc w:val="both"/>
      </w:pPr>
      <w:r>
        <w:rPr>
          <w:rFonts w:ascii="Times New Roman"/>
          <w:b w:val="false"/>
          <w:i w:val="false"/>
          <w:color w:val="000000"/>
          <w:sz w:val="28"/>
        </w:rPr>
        <w:t xml:space="preserve">
      Коды                               |______________|   </w:t>
      </w:r>
    </w:p>
    <w:bookmarkEnd w:id="1345"/>
    <w:bookmarkStart w:name="z1487" w:id="1346"/>
    <w:p>
      <w:pPr>
        <w:spacing w:after="0"/>
        <w:ind w:left="0"/>
        <w:jc w:val="both"/>
      </w:pPr>
      <w:r>
        <w:rPr>
          <w:rFonts w:ascii="Times New Roman"/>
          <w:b w:val="false"/>
          <w:i w:val="false"/>
          <w:color w:val="000000"/>
          <w:sz w:val="28"/>
        </w:rPr>
        <w:t xml:space="preserve">
      Вид данных (прогноз, план, отчет) |______________|   </w:t>
      </w:r>
    </w:p>
    <w:bookmarkEnd w:id="1346"/>
    <w:bookmarkStart w:name="z1488" w:id="1347"/>
    <w:p>
      <w:pPr>
        <w:spacing w:after="0"/>
        <w:ind w:left="0"/>
        <w:jc w:val="both"/>
      </w:pPr>
      <w:r>
        <w:rPr>
          <w:rFonts w:ascii="Times New Roman"/>
          <w:b w:val="false"/>
          <w:i w:val="false"/>
          <w:color w:val="000000"/>
          <w:sz w:val="28"/>
        </w:rPr>
        <w:t xml:space="preserve">
      Функциональная группа             |______________|   </w:t>
      </w:r>
    </w:p>
    <w:bookmarkEnd w:id="1347"/>
    <w:bookmarkStart w:name="z1489" w:id="1348"/>
    <w:p>
      <w:pPr>
        <w:spacing w:after="0"/>
        <w:ind w:left="0"/>
        <w:jc w:val="both"/>
      </w:pPr>
      <w:r>
        <w:rPr>
          <w:rFonts w:ascii="Times New Roman"/>
          <w:b w:val="false"/>
          <w:i w:val="false"/>
          <w:color w:val="000000"/>
          <w:sz w:val="28"/>
        </w:rPr>
        <w:t xml:space="preserve">
      Администратор программ             |______________|   </w:t>
      </w:r>
    </w:p>
    <w:bookmarkEnd w:id="1348"/>
    <w:bookmarkStart w:name="z1490" w:id="1349"/>
    <w:p>
      <w:pPr>
        <w:spacing w:after="0"/>
        <w:ind w:left="0"/>
        <w:jc w:val="both"/>
      </w:pPr>
      <w:r>
        <w:rPr>
          <w:rFonts w:ascii="Times New Roman"/>
          <w:b w:val="false"/>
          <w:i w:val="false"/>
          <w:color w:val="000000"/>
          <w:sz w:val="28"/>
        </w:rPr>
        <w:t xml:space="preserve">
      Государственное учреждение       |______________|   </w:t>
      </w:r>
    </w:p>
    <w:bookmarkEnd w:id="1349"/>
    <w:bookmarkStart w:name="z1491" w:id="1350"/>
    <w:p>
      <w:pPr>
        <w:spacing w:after="0"/>
        <w:ind w:left="0"/>
        <w:jc w:val="both"/>
      </w:pPr>
      <w:r>
        <w:rPr>
          <w:rFonts w:ascii="Times New Roman"/>
          <w:b w:val="false"/>
          <w:i w:val="false"/>
          <w:color w:val="000000"/>
          <w:sz w:val="28"/>
        </w:rPr>
        <w:t xml:space="preserve">
      Программа                         |______________|   </w:t>
      </w:r>
    </w:p>
    <w:bookmarkEnd w:id="1350"/>
    <w:bookmarkStart w:name="z1492" w:id="1351"/>
    <w:p>
      <w:pPr>
        <w:spacing w:after="0"/>
        <w:ind w:left="0"/>
        <w:jc w:val="both"/>
      </w:pPr>
      <w:r>
        <w:rPr>
          <w:rFonts w:ascii="Times New Roman"/>
          <w:b w:val="false"/>
          <w:i w:val="false"/>
          <w:color w:val="000000"/>
          <w:sz w:val="28"/>
        </w:rPr>
        <w:t>
      Специфика                         |______________|</w:t>
      </w:r>
    </w:p>
    <w:bookmarkEnd w:id="1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за единицу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93" w:id="1352"/>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352"/>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494" w:id="1353"/>
      <w:r>
        <w:rPr>
          <w:rFonts w:ascii="Times New Roman"/>
          <w:b w:val="false"/>
          <w:i w:val="false"/>
          <w:color w:val="000000"/>
          <w:sz w:val="28"/>
        </w:rPr>
        <w:t xml:space="preserve">
      Руководитель бюджетной программы </w:t>
      </w:r>
    </w:p>
    <w:bookmarkEnd w:id="1353"/>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495" w:id="1354"/>
      <w:r>
        <w:rPr>
          <w:rFonts w:ascii="Times New Roman"/>
          <w:b w:val="false"/>
          <w:i w:val="false"/>
          <w:color w:val="000000"/>
          <w:sz w:val="28"/>
        </w:rPr>
        <w:t xml:space="preserve">
      Главный бухгалтер/ начальник финансово- экономического отдела </w:t>
      </w:r>
    </w:p>
    <w:bookmarkEnd w:id="1354"/>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498" w:id="1355"/>
    <w:p>
      <w:pPr>
        <w:spacing w:after="0"/>
        <w:ind w:left="0"/>
        <w:jc w:val="left"/>
      </w:pPr>
      <w:r>
        <w:rPr>
          <w:rFonts w:ascii="Times New Roman"/>
          <w:b/>
          <w:i w:val="false"/>
          <w:color w:val="000000"/>
        </w:rPr>
        <w:t xml:space="preserve"> Расчет расходов на выплаты </w:t>
      </w:r>
    </w:p>
    <w:bookmarkEnd w:id="1355"/>
    <w:bookmarkStart w:name="z1499" w:id="1356"/>
    <w:p>
      <w:pPr>
        <w:spacing w:after="0"/>
        <w:ind w:left="0"/>
        <w:jc w:val="both"/>
      </w:pPr>
      <w:r>
        <w:rPr>
          <w:rFonts w:ascii="Times New Roman"/>
          <w:b w:val="false"/>
          <w:i w:val="false"/>
          <w:color w:val="000000"/>
          <w:sz w:val="28"/>
        </w:rPr>
        <w:t xml:space="preserve">
      Год   </w:t>
      </w:r>
    </w:p>
    <w:bookmarkEnd w:id="1356"/>
    <w:bookmarkStart w:name="z1500" w:id="1357"/>
    <w:p>
      <w:pPr>
        <w:spacing w:after="0"/>
        <w:ind w:left="0"/>
        <w:jc w:val="both"/>
      </w:pPr>
      <w:r>
        <w:rPr>
          <w:rFonts w:ascii="Times New Roman"/>
          <w:b w:val="false"/>
          <w:i w:val="false"/>
          <w:color w:val="000000"/>
          <w:sz w:val="28"/>
        </w:rPr>
        <w:t xml:space="preserve">
      Коды                               |______________|   </w:t>
      </w:r>
    </w:p>
    <w:bookmarkEnd w:id="1357"/>
    <w:bookmarkStart w:name="z1501" w:id="1358"/>
    <w:p>
      <w:pPr>
        <w:spacing w:after="0"/>
        <w:ind w:left="0"/>
        <w:jc w:val="both"/>
      </w:pPr>
      <w:r>
        <w:rPr>
          <w:rFonts w:ascii="Times New Roman"/>
          <w:b w:val="false"/>
          <w:i w:val="false"/>
          <w:color w:val="000000"/>
          <w:sz w:val="28"/>
        </w:rPr>
        <w:t xml:space="preserve">
      Вид данных (прогноз, план, отчет) |______________|   </w:t>
      </w:r>
    </w:p>
    <w:bookmarkEnd w:id="1358"/>
    <w:bookmarkStart w:name="z1502" w:id="1359"/>
    <w:p>
      <w:pPr>
        <w:spacing w:after="0"/>
        <w:ind w:left="0"/>
        <w:jc w:val="both"/>
      </w:pPr>
      <w:r>
        <w:rPr>
          <w:rFonts w:ascii="Times New Roman"/>
          <w:b w:val="false"/>
          <w:i w:val="false"/>
          <w:color w:val="000000"/>
          <w:sz w:val="28"/>
        </w:rPr>
        <w:t xml:space="preserve">
      Функциональная группа             |______________|   </w:t>
      </w:r>
    </w:p>
    <w:bookmarkEnd w:id="1359"/>
    <w:bookmarkStart w:name="z1503" w:id="1360"/>
    <w:p>
      <w:pPr>
        <w:spacing w:after="0"/>
        <w:ind w:left="0"/>
        <w:jc w:val="both"/>
      </w:pPr>
      <w:r>
        <w:rPr>
          <w:rFonts w:ascii="Times New Roman"/>
          <w:b w:val="false"/>
          <w:i w:val="false"/>
          <w:color w:val="000000"/>
          <w:sz w:val="28"/>
        </w:rPr>
        <w:t xml:space="preserve">
      Администратор программ             |______________|   </w:t>
      </w:r>
    </w:p>
    <w:bookmarkEnd w:id="1360"/>
    <w:bookmarkStart w:name="z1504" w:id="1361"/>
    <w:p>
      <w:pPr>
        <w:spacing w:after="0"/>
        <w:ind w:left="0"/>
        <w:jc w:val="both"/>
      </w:pPr>
      <w:r>
        <w:rPr>
          <w:rFonts w:ascii="Times New Roman"/>
          <w:b w:val="false"/>
          <w:i w:val="false"/>
          <w:color w:val="000000"/>
          <w:sz w:val="28"/>
        </w:rPr>
        <w:t xml:space="preserve">
      Государственное учреждение       |______________|   </w:t>
      </w:r>
    </w:p>
    <w:bookmarkEnd w:id="1361"/>
    <w:bookmarkStart w:name="z1505" w:id="1362"/>
    <w:p>
      <w:pPr>
        <w:spacing w:after="0"/>
        <w:ind w:left="0"/>
        <w:jc w:val="both"/>
      </w:pPr>
      <w:r>
        <w:rPr>
          <w:rFonts w:ascii="Times New Roman"/>
          <w:b w:val="false"/>
          <w:i w:val="false"/>
          <w:color w:val="000000"/>
          <w:sz w:val="28"/>
        </w:rPr>
        <w:t xml:space="preserve">
      Программа                         |______________|   </w:t>
      </w:r>
    </w:p>
    <w:bookmarkEnd w:id="1362"/>
    <w:bookmarkStart w:name="z1506" w:id="1363"/>
    <w:p>
      <w:pPr>
        <w:spacing w:after="0"/>
        <w:ind w:left="0"/>
        <w:jc w:val="both"/>
      </w:pPr>
      <w:r>
        <w:rPr>
          <w:rFonts w:ascii="Times New Roman"/>
          <w:b w:val="false"/>
          <w:i w:val="false"/>
          <w:color w:val="000000"/>
          <w:sz w:val="28"/>
        </w:rPr>
        <w:t>
      Специфика                         |______________|</w:t>
      </w:r>
    </w:p>
    <w:bookmarkEnd w:id="1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за единицу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07" w:id="1364"/>
      <w:r>
        <w:rPr>
          <w:rFonts w:ascii="Times New Roman"/>
          <w:b w:val="false"/>
          <w:i w:val="false"/>
          <w:color w:val="000000"/>
          <w:sz w:val="28"/>
        </w:rPr>
        <w:t>
      Руководитель аппарата центрального исполнительного органа/руководитель</w:t>
      </w:r>
    </w:p>
    <w:bookmarkEnd w:id="1364"/>
    <w:p>
      <w:pPr>
        <w:spacing w:after="0"/>
        <w:ind w:left="0"/>
        <w:jc w:val="both"/>
      </w:pPr>
      <w:r>
        <w:rPr>
          <w:rFonts w:ascii="Times New Roman"/>
          <w:b w:val="false"/>
          <w:i w:val="false"/>
          <w:color w:val="000000"/>
          <w:sz w:val="28"/>
        </w:rPr>
        <w:t xml:space="preserve">       государственного учреждения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508" w:id="1365"/>
      <w:r>
        <w:rPr>
          <w:rFonts w:ascii="Times New Roman"/>
          <w:b w:val="false"/>
          <w:i w:val="false"/>
          <w:color w:val="000000"/>
          <w:sz w:val="28"/>
        </w:rPr>
        <w:t xml:space="preserve">
      Руководитель бюджетной программы  </w:t>
      </w:r>
    </w:p>
    <w:bookmarkEnd w:id="1365"/>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509" w:id="1366"/>
      <w:r>
        <w:rPr>
          <w:rFonts w:ascii="Times New Roman"/>
          <w:b w:val="false"/>
          <w:i w:val="false"/>
          <w:color w:val="000000"/>
          <w:sz w:val="28"/>
        </w:rPr>
        <w:t xml:space="preserve">
      Главный бухгалтер/ начальник финансово- экономического отдела </w:t>
      </w:r>
    </w:p>
    <w:bookmarkEnd w:id="1366"/>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512" w:id="1367"/>
    <w:p>
      <w:pPr>
        <w:spacing w:after="0"/>
        <w:ind w:left="0"/>
        <w:jc w:val="left"/>
      </w:pPr>
      <w:r>
        <w:rPr>
          <w:rFonts w:ascii="Times New Roman"/>
          <w:b/>
          <w:i w:val="false"/>
          <w:color w:val="000000"/>
        </w:rPr>
        <w:t xml:space="preserve"> Расчет расходов на капитальный ремонт </w:t>
      </w:r>
    </w:p>
    <w:bookmarkEnd w:id="1367"/>
    <w:bookmarkStart w:name="z1513" w:id="1368"/>
    <w:p>
      <w:pPr>
        <w:spacing w:after="0"/>
        <w:ind w:left="0"/>
        <w:jc w:val="both"/>
      </w:pPr>
      <w:r>
        <w:rPr>
          <w:rFonts w:ascii="Times New Roman"/>
          <w:b w:val="false"/>
          <w:i w:val="false"/>
          <w:color w:val="000000"/>
          <w:sz w:val="28"/>
        </w:rPr>
        <w:t xml:space="preserve">
      Коды   </w:t>
      </w:r>
    </w:p>
    <w:bookmarkEnd w:id="1368"/>
    <w:bookmarkStart w:name="z1514" w:id="1369"/>
    <w:p>
      <w:pPr>
        <w:spacing w:after="0"/>
        <w:ind w:left="0"/>
        <w:jc w:val="both"/>
      </w:pPr>
      <w:r>
        <w:rPr>
          <w:rFonts w:ascii="Times New Roman"/>
          <w:b w:val="false"/>
          <w:i w:val="false"/>
          <w:color w:val="000000"/>
          <w:sz w:val="28"/>
        </w:rPr>
        <w:t xml:space="preserve">
      Год                               |______________|  </w:t>
      </w:r>
    </w:p>
    <w:bookmarkEnd w:id="1369"/>
    <w:bookmarkStart w:name="z1515" w:id="1370"/>
    <w:p>
      <w:pPr>
        <w:spacing w:after="0"/>
        <w:ind w:left="0"/>
        <w:jc w:val="both"/>
      </w:pPr>
      <w:r>
        <w:rPr>
          <w:rFonts w:ascii="Times New Roman"/>
          <w:b w:val="false"/>
          <w:i w:val="false"/>
          <w:color w:val="000000"/>
          <w:sz w:val="28"/>
        </w:rPr>
        <w:t xml:space="preserve">
      Вид данных (прогноз, план, отчет) |______________|   </w:t>
      </w:r>
    </w:p>
    <w:bookmarkEnd w:id="1370"/>
    <w:bookmarkStart w:name="z1516" w:id="1371"/>
    <w:p>
      <w:pPr>
        <w:spacing w:after="0"/>
        <w:ind w:left="0"/>
        <w:jc w:val="both"/>
      </w:pPr>
      <w:r>
        <w:rPr>
          <w:rFonts w:ascii="Times New Roman"/>
          <w:b w:val="false"/>
          <w:i w:val="false"/>
          <w:color w:val="000000"/>
          <w:sz w:val="28"/>
        </w:rPr>
        <w:t xml:space="preserve">
      Функциональная группа             |______________|   </w:t>
      </w:r>
    </w:p>
    <w:bookmarkEnd w:id="1371"/>
    <w:bookmarkStart w:name="z1517" w:id="1372"/>
    <w:p>
      <w:pPr>
        <w:spacing w:after="0"/>
        <w:ind w:left="0"/>
        <w:jc w:val="both"/>
      </w:pPr>
      <w:r>
        <w:rPr>
          <w:rFonts w:ascii="Times New Roman"/>
          <w:b w:val="false"/>
          <w:i w:val="false"/>
          <w:color w:val="000000"/>
          <w:sz w:val="28"/>
        </w:rPr>
        <w:t xml:space="preserve">
      Администратор программ             |______________|   </w:t>
      </w:r>
    </w:p>
    <w:bookmarkEnd w:id="1372"/>
    <w:bookmarkStart w:name="z1518" w:id="1373"/>
    <w:p>
      <w:pPr>
        <w:spacing w:after="0"/>
        <w:ind w:left="0"/>
        <w:jc w:val="both"/>
      </w:pPr>
      <w:r>
        <w:rPr>
          <w:rFonts w:ascii="Times New Roman"/>
          <w:b w:val="false"/>
          <w:i w:val="false"/>
          <w:color w:val="000000"/>
          <w:sz w:val="28"/>
        </w:rPr>
        <w:t xml:space="preserve">
      Государственное учреждение       |______________|   </w:t>
      </w:r>
    </w:p>
    <w:bookmarkEnd w:id="1373"/>
    <w:bookmarkStart w:name="z1519" w:id="1374"/>
    <w:p>
      <w:pPr>
        <w:spacing w:after="0"/>
        <w:ind w:left="0"/>
        <w:jc w:val="both"/>
      </w:pPr>
      <w:r>
        <w:rPr>
          <w:rFonts w:ascii="Times New Roman"/>
          <w:b w:val="false"/>
          <w:i w:val="false"/>
          <w:color w:val="000000"/>
          <w:sz w:val="28"/>
        </w:rPr>
        <w:t xml:space="preserve">
      Программа                         |______________|   </w:t>
      </w:r>
    </w:p>
    <w:bookmarkEnd w:id="1374"/>
    <w:bookmarkStart w:name="z1520" w:id="1375"/>
    <w:p>
      <w:pPr>
        <w:spacing w:after="0"/>
        <w:ind w:left="0"/>
        <w:jc w:val="both"/>
      </w:pPr>
      <w:r>
        <w:rPr>
          <w:rFonts w:ascii="Times New Roman"/>
          <w:b w:val="false"/>
          <w:i w:val="false"/>
          <w:color w:val="000000"/>
          <w:sz w:val="28"/>
        </w:rPr>
        <w:t>
      Специфика                         |______________|</w:t>
      </w:r>
    </w:p>
    <w:bookmarkEnd w:id="1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21" w:id="1376"/>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376"/>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522" w:id="1377"/>
      <w:r>
        <w:rPr>
          <w:rFonts w:ascii="Times New Roman"/>
          <w:b w:val="false"/>
          <w:i w:val="false"/>
          <w:color w:val="000000"/>
          <w:sz w:val="28"/>
        </w:rPr>
        <w:t xml:space="preserve">
      Руководитель бюджетной программы  </w:t>
      </w:r>
    </w:p>
    <w:bookmarkEnd w:id="1377"/>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523" w:id="1378"/>
      <w:r>
        <w:rPr>
          <w:rFonts w:ascii="Times New Roman"/>
          <w:b w:val="false"/>
          <w:i w:val="false"/>
          <w:color w:val="000000"/>
          <w:sz w:val="28"/>
        </w:rPr>
        <w:t xml:space="preserve">
      Главный бухгалтер/ начальник финансово- экономического отдела  </w:t>
      </w:r>
    </w:p>
    <w:bookmarkEnd w:id="1378"/>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526" w:id="1379"/>
    <w:p>
      <w:pPr>
        <w:spacing w:after="0"/>
        <w:ind w:left="0"/>
        <w:jc w:val="left"/>
      </w:pPr>
      <w:r>
        <w:rPr>
          <w:rFonts w:ascii="Times New Roman"/>
          <w:b/>
          <w:i w:val="false"/>
          <w:color w:val="000000"/>
        </w:rPr>
        <w:t xml:space="preserve"> Расчет расходов на предоставление бюджетных кредитов</w:t>
      </w:r>
    </w:p>
    <w:bookmarkEnd w:id="1379"/>
    <w:bookmarkStart w:name="z1527" w:id="1380"/>
    <w:p>
      <w:pPr>
        <w:spacing w:after="0"/>
        <w:ind w:left="0"/>
        <w:jc w:val="both"/>
      </w:pPr>
      <w:r>
        <w:rPr>
          <w:rFonts w:ascii="Times New Roman"/>
          <w:b w:val="false"/>
          <w:i w:val="false"/>
          <w:color w:val="000000"/>
          <w:sz w:val="28"/>
        </w:rPr>
        <w:t xml:space="preserve">
      Год   </w:t>
      </w:r>
    </w:p>
    <w:bookmarkEnd w:id="1380"/>
    <w:bookmarkStart w:name="z1528" w:id="1381"/>
    <w:p>
      <w:pPr>
        <w:spacing w:after="0"/>
        <w:ind w:left="0"/>
        <w:jc w:val="both"/>
      </w:pPr>
      <w:r>
        <w:rPr>
          <w:rFonts w:ascii="Times New Roman"/>
          <w:b w:val="false"/>
          <w:i w:val="false"/>
          <w:color w:val="000000"/>
          <w:sz w:val="28"/>
        </w:rPr>
        <w:t xml:space="preserve">
      Коды                               |______________|   </w:t>
      </w:r>
    </w:p>
    <w:bookmarkEnd w:id="1381"/>
    <w:bookmarkStart w:name="z1529" w:id="1382"/>
    <w:p>
      <w:pPr>
        <w:spacing w:after="0"/>
        <w:ind w:left="0"/>
        <w:jc w:val="both"/>
      </w:pPr>
      <w:r>
        <w:rPr>
          <w:rFonts w:ascii="Times New Roman"/>
          <w:b w:val="false"/>
          <w:i w:val="false"/>
          <w:color w:val="000000"/>
          <w:sz w:val="28"/>
        </w:rPr>
        <w:t xml:space="preserve">
      Вид данных (прогноз, план, отчет) |______________|   </w:t>
      </w:r>
    </w:p>
    <w:bookmarkEnd w:id="1382"/>
    <w:bookmarkStart w:name="z1530" w:id="1383"/>
    <w:p>
      <w:pPr>
        <w:spacing w:after="0"/>
        <w:ind w:left="0"/>
        <w:jc w:val="both"/>
      </w:pPr>
      <w:r>
        <w:rPr>
          <w:rFonts w:ascii="Times New Roman"/>
          <w:b w:val="false"/>
          <w:i w:val="false"/>
          <w:color w:val="000000"/>
          <w:sz w:val="28"/>
        </w:rPr>
        <w:t xml:space="preserve">
      Функциональная группа             |______________|   </w:t>
      </w:r>
    </w:p>
    <w:bookmarkEnd w:id="1383"/>
    <w:bookmarkStart w:name="z1531" w:id="1384"/>
    <w:p>
      <w:pPr>
        <w:spacing w:after="0"/>
        <w:ind w:left="0"/>
        <w:jc w:val="both"/>
      </w:pPr>
      <w:r>
        <w:rPr>
          <w:rFonts w:ascii="Times New Roman"/>
          <w:b w:val="false"/>
          <w:i w:val="false"/>
          <w:color w:val="000000"/>
          <w:sz w:val="28"/>
        </w:rPr>
        <w:t xml:space="preserve">
      Администратор программ             |______________|   </w:t>
      </w:r>
    </w:p>
    <w:bookmarkEnd w:id="1384"/>
    <w:bookmarkStart w:name="z1532" w:id="1385"/>
    <w:p>
      <w:pPr>
        <w:spacing w:after="0"/>
        <w:ind w:left="0"/>
        <w:jc w:val="both"/>
      </w:pPr>
      <w:r>
        <w:rPr>
          <w:rFonts w:ascii="Times New Roman"/>
          <w:b w:val="false"/>
          <w:i w:val="false"/>
          <w:color w:val="000000"/>
          <w:sz w:val="28"/>
        </w:rPr>
        <w:t xml:space="preserve">
      Государственное учреждение       |______________|   </w:t>
      </w:r>
    </w:p>
    <w:bookmarkEnd w:id="1385"/>
    <w:bookmarkStart w:name="z1533" w:id="1386"/>
    <w:p>
      <w:pPr>
        <w:spacing w:after="0"/>
        <w:ind w:left="0"/>
        <w:jc w:val="both"/>
      </w:pPr>
      <w:r>
        <w:rPr>
          <w:rFonts w:ascii="Times New Roman"/>
          <w:b w:val="false"/>
          <w:i w:val="false"/>
          <w:color w:val="000000"/>
          <w:sz w:val="28"/>
        </w:rPr>
        <w:t xml:space="preserve">
      Программа                         |______________|  </w:t>
      </w:r>
    </w:p>
    <w:bookmarkEnd w:id="1386"/>
    <w:bookmarkStart w:name="z1534" w:id="1387"/>
    <w:p>
      <w:pPr>
        <w:spacing w:after="0"/>
        <w:ind w:left="0"/>
        <w:jc w:val="both"/>
      </w:pPr>
      <w:r>
        <w:rPr>
          <w:rFonts w:ascii="Times New Roman"/>
          <w:b w:val="false"/>
          <w:i w:val="false"/>
          <w:color w:val="000000"/>
          <w:sz w:val="28"/>
        </w:rPr>
        <w:t>
      Специфика                         |______________|</w:t>
      </w:r>
    </w:p>
    <w:bookmarkEnd w:id="1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388"/>
          <w:p>
            <w:pPr>
              <w:spacing w:after="20"/>
              <w:ind w:left="20"/>
              <w:jc w:val="both"/>
            </w:pPr>
            <w:r>
              <w:rPr>
                <w:rFonts w:ascii="Times New Roman"/>
                <w:b w:val="false"/>
                <w:i w:val="false"/>
                <w:color w:val="000000"/>
                <w:sz w:val="20"/>
              </w:rPr>
              <w:t>
Сумма</w:t>
            </w:r>
          </w:p>
          <w:bookmarkEnd w:id="1388"/>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кредита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36" w:id="1389"/>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389"/>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537" w:id="1390"/>
      <w:r>
        <w:rPr>
          <w:rFonts w:ascii="Times New Roman"/>
          <w:b w:val="false"/>
          <w:i w:val="false"/>
          <w:color w:val="000000"/>
          <w:sz w:val="28"/>
        </w:rPr>
        <w:t xml:space="preserve">
      Руководитель бюджетной программы  </w:t>
      </w:r>
    </w:p>
    <w:bookmarkEnd w:id="1390"/>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538" w:id="1391"/>
      <w:r>
        <w:rPr>
          <w:rFonts w:ascii="Times New Roman"/>
          <w:b w:val="false"/>
          <w:i w:val="false"/>
          <w:color w:val="000000"/>
          <w:sz w:val="28"/>
        </w:rPr>
        <w:t xml:space="preserve">
      Главный бухгалтер/ начальник финансово-экономического отдела  </w:t>
      </w:r>
    </w:p>
    <w:bookmarkEnd w:id="1391"/>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539" w:id="1392"/>
    <w:p>
      <w:pPr>
        <w:spacing w:after="0"/>
        <w:ind w:left="0"/>
        <w:jc w:val="both"/>
      </w:pPr>
      <w:r>
        <w:rPr>
          <w:rFonts w:ascii="Times New Roman"/>
          <w:b w:val="false"/>
          <w:i w:val="false"/>
          <w:color w:val="000000"/>
          <w:sz w:val="28"/>
        </w:rPr>
        <w:t>
      *Прилагаются все необходимые документы в соответствии с бюджетным законодательством.</w:t>
      </w:r>
    </w:p>
    <w:bookmarkEnd w:id="1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542" w:id="1393"/>
    <w:p>
      <w:pPr>
        <w:spacing w:after="0"/>
        <w:ind w:left="0"/>
        <w:jc w:val="left"/>
      </w:pPr>
      <w:r>
        <w:rPr>
          <w:rFonts w:ascii="Times New Roman"/>
          <w:b/>
          <w:i w:val="false"/>
          <w:color w:val="000000"/>
        </w:rPr>
        <w:t xml:space="preserve"> Расчет расходов на приобретение финансовых активов</w:t>
      </w:r>
    </w:p>
    <w:bookmarkEnd w:id="1393"/>
    <w:bookmarkStart w:name="z1543" w:id="1394"/>
    <w:p>
      <w:pPr>
        <w:spacing w:after="0"/>
        <w:ind w:left="0"/>
        <w:jc w:val="both"/>
      </w:pPr>
      <w:r>
        <w:rPr>
          <w:rFonts w:ascii="Times New Roman"/>
          <w:b w:val="false"/>
          <w:i w:val="false"/>
          <w:color w:val="000000"/>
          <w:sz w:val="28"/>
        </w:rPr>
        <w:t xml:space="preserve">
      Год   </w:t>
      </w:r>
    </w:p>
    <w:bookmarkEnd w:id="1394"/>
    <w:bookmarkStart w:name="z1544" w:id="1395"/>
    <w:p>
      <w:pPr>
        <w:spacing w:after="0"/>
        <w:ind w:left="0"/>
        <w:jc w:val="both"/>
      </w:pPr>
      <w:r>
        <w:rPr>
          <w:rFonts w:ascii="Times New Roman"/>
          <w:b w:val="false"/>
          <w:i w:val="false"/>
          <w:color w:val="000000"/>
          <w:sz w:val="28"/>
        </w:rPr>
        <w:t xml:space="preserve">
      Коды                               |______________|   </w:t>
      </w:r>
    </w:p>
    <w:bookmarkEnd w:id="1395"/>
    <w:bookmarkStart w:name="z1545" w:id="1396"/>
    <w:p>
      <w:pPr>
        <w:spacing w:after="0"/>
        <w:ind w:left="0"/>
        <w:jc w:val="both"/>
      </w:pPr>
      <w:r>
        <w:rPr>
          <w:rFonts w:ascii="Times New Roman"/>
          <w:b w:val="false"/>
          <w:i w:val="false"/>
          <w:color w:val="000000"/>
          <w:sz w:val="28"/>
        </w:rPr>
        <w:t xml:space="preserve">
      Вид данных (прогноз, план, отчет) |______________|   </w:t>
      </w:r>
    </w:p>
    <w:bookmarkEnd w:id="1396"/>
    <w:bookmarkStart w:name="z1546" w:id="1397"/>
    <w:p>
      <w:pPr>
        <w:spacing w:after="0"/>
        <w:ind w:left="0"/>
        <w:jc w:val="both"/>
      </w:pPr>
      <w:r>
        <w:rPr>
          <w:rFonts w:ascii="Times New Roman"/>
          <w:b w:val="false"/>
          <w:i w:val="false"/>
          <w:color w:val="000000"/>
          <w:sz w:val="28"/>
        </w:rPr>
        <w:t xml:space="preserve">
      Функциональная группа             |______________|   </w:t>
      </w:r>
    </w:p>
    <w:bookmarkEnd w:id="1397"/>
    <w:bookmarkStart w:name="z1547" w:id="1398"/>
    <w:p>
      <w:pPr>
        <w:spacing w:after="0"/>
        <w:ind w:left="0"/>
        <w:jc w:val="both"/>
      </w:pPr>
      <w:r>
        <w:rPr>
          <w:rFonts w:ascii="Times New Roman"/>
          <w:b w:val="false"/>
          <w:i w:val="false"/>
          <w:color w:val="000000"/>
          <w:sz w:val="28"/>
        </w:rPr>
        <w:t xml:space="preserve">
      Администратор программ             |______________|   </w:t>
      </w:r>
    </w:p>
    <w:bookmarkEnd w:id="1398"/>
    <w:bookmarkStart w:name="z1548" w:id="1399"/>
    <w:p>
      <w:pPr>
        <w:spacing w:after="0"/>
        <w:ind w:left="0"/>
        <w:jc w:val="both"/>
      </w:pPr>
      <w:r>
        <w:rPr>
          <w:rFonts w:ascii="Times New Roman"/>
          <w:b w:val="false"/>
          <w:i w:val="false"/>
          <w:color w:val="000000"/>
          <w:sz w:val="28"/>
        </w:rPr>
        <w:t xml:space="preserve">
      Государственное учреждение       |______________|   </w:t>
      </w:r>
    </w:p>
    <w:bookmarkEnd w:id="1399"/>
    <w:bookmarkStart w:name="z1549" w:id="1400"/>
    <w:p>
      <w:pPr>
        <w:spacing w:after="0"/>
        <w:ind w:left="0"/>
        <w:jc w:val="both"/>
      </w:pPr>
      <w:r>
        <w:rPr>
          <w:rFonts w:ascii="Times New Roman"/>
          <w:b w:val="false"/>
          <w:i w:val="false"/>
          <w:color w:val="000000"/>
          <w:sz w:val="28"/>
        </w:rPr>
        <w:t xml:space="preserve">
      Программа                         |______________|   </w:t>
      </w:r>
    </w:p>
    <w:bookmarkEnd w:id="1400"/>
    <w:bookmarkStart w:name="z1550" w:id="1401"/>
    <w:p>
      <w:pPr>
        <w:spacing w:after="0"/>
        <w:ind w:left="0"/>
        <w:jc w:val="both"/>
      </w:pPr>
      <w:r>
        <w:rPr>
          <w:rFonts w:ascii="Times New Roman"/>
          <w:b w:val="false"/>
          <w:i w:val="false"/>
          <w:color w:val="000000"/>
          <w:sz w:val="28"/>
        </w:rPr>
        <w:t>
      Специфика                         |______________|</w:t>
      </w:r>
    </w:p>
    <w:bookmarkEnd w:id="1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402"/>
          <w:p>
            <w:pPr>
              <w:spacing w:after="20"/>
              <w:ind w:left="20"/>
              <w:jc w:val="both"/>
            </w:pPr>
            <w:r>
              <w:rPr>
                <w:rFonts w:ascii="Times New Roman"/>
                <w:b w:val="false"/>
                <w:i w:val="false"/>
                <w:color w:val="000000"/>
                <w:sz w:val="20"/>
              </w:rPr>
              <w:t>
Сумма</w:t>
            </w:r>
          </w:p>
          <w:bookmarkEnd w:id="1402"/>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разрезе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52" w:id="1403"/>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403"/>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553" w:id="1404"/>
      <w:r>
        <w:rPr>
          <w:rFonts w:ascii="Times New Roman"/>
          <w:b w:val="false"/>
          <w:i w:val="false"/>
          <w:color w:val="000000"/>
          <w:sz w:val="28"/>
        </w:rPr>
        <w:t xml:space="preserve">
      Руководитель бюджетной программы </w:t>
      </w:r>
    </w:p>
    <w:bookmarkEnd w:id="1404"/>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554" w:id="1405"/>
      <w:r>
        <w:rPr>
          <w:rFonts w:ascii="Times New Roman"/>
          <w:b w:val="false"/>
          <w:i w:val="false"/>
          <w:color w:val="000000"/>
          <w:sz w:val="28"/>
        </w:rPr>
        <w:t xml:space="preserve">
      Главный бухгалтер/ начальник финансово-экономического отдела  </w:t>
      </w:r>
    </w:p>
    <w:bookmarkEnd w:id="1405"/>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555" w:id="1406"/>
    <w:p>
      <w:pPr>
        <w:spacing w:after="0"/>
        <w:ind w:left="0"/>
        <w:jc w:val="both"/>
      </w:pPr>
      <w:r>
        <w:rPr>
          <w:rFonts w:ascii="Times New Roman"/>
          <w:b w:val="false"/>
          <w:i w:val="false"/>
          <w:color w:val="000000"/>
          <w:sz w:val="28"/>
        </w:rPr>
        <w:t>
      *Прилагаются все необходимые документы в соответствии с бюджетным законодательством.</w:t>
      </w:r>
    </w:p>
    <w:bookmarkEnd w:id="1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01-361</w:t>
            </w:r>
          </w:p>
        </w:tc>
      </w:tr>
    </w:tbl>
    <w:bookmarkStart w:name="z1558" w:id="1407"/>
    <w:p>
      <w:pPr>
        <w:spacing w:after="0"/>
        <w:ind w:left="0"/>
        <w:jc w:val="left"/>
      </w:pPr>
      <w:r>
        <w:rPr>
          <w:rFonts w:ascii="Times New Roman"/>
          <w:b/>
          <w:i w:val="false"/>
          <w:color w:val="000000"/>
        </w:rPr>
        <w:t xml:space="preserve"> Расчет расходов на трансферты юридическим лицам</w:t>
      </w:r>
    </w:p>
    <w:bookmarkEnd w:id="1407"/>
    <w:bookmarkStart w:name="z1559" w:id="1408"/>
    <w:p>
      <w:pPr>
        <w:spacing w:after="0"/>
        <w:ind w:left="0"/>
        <w:jc w:val="both"/>
      </w:pPr>
      <w:r>
        <w:rPr>
          <w:rFonts w:ascii="Times New Roman"/>
          <w:b w:val="false"/>
          <w:i w:val="false"/>
          <w:color w:val="000000"/>
          <w:sz w:val="28"/>
        </w:rPr>
        <w:t xml:space="preserve">
       Коды         </w:t>
      </w:r>
    </w:p>
    <w:bookmarkEnd w:id="1408"/>
    <w:bookmarkStart w:name="z1560" w:id="1409"/>
    <w:p>
      <w:pPr>
        <w:spacing w:after="0"/>
        <w:ind w:left="0"/>
        <w:jc w:val="both"/>
      </w:pPr>
      <w:r>
        <w:rPr>
          <w:rFonts w:ascii="Times New Roman"/>
          <w:b w:val="false"/>
          <w:i w:val="false"/>
          <w:color w:val="000000"/>
          <w:sz w:val="28"/>
        </w:rPr>
        <w:t xml:space="preserve">
      Год                               |______________|         </w:t>
      </w:r>
    </w:p>
    <w:bookmarkEnd w:id="1409"/>
    <w:bookmarkStart w:name="z1561" w:id="1410"/>
    <w:p>
      <w:pPr>
        <w:spacing w:after="0"/>
        <w:ind w:left="0"/>
        <w:jc w:val="both"/>
      </w:pPr>
      <w:r>
        <w:rPr>
          <w:rFonts w:ascii="Times New Roman"/>
          <w:b w:val="false"/>
          <w:i w:val="false"/>
          <w:color w:val="000000"/>
          <w:sz w:val="28"/>
        </w:rPr>
        <w:t xml:space="preserve">
      Вид данных (прогноз, план, отчет) |______________|         </w:t>
      </w:r>
    </w:p>
    <w:bookmarkEnd w:id="1410"/>
    <w:bookmarkStart w:name="z1562" w:id="1411"/>
    <w:p>
      <w:pPr>
        <w:spacing w:after="0"/>
        <w:ind w:left="0"/>
        <w:jc w:val="both"/>
      </w:pPr>
      <w:r>
        <w:rPr>
          <w:rFonts w:ascii="Times New Roman"/>
          <w:b w:val="false"/>
          <w:i w:val="false"/>
          <w:color w:val="000000"/>
          <w:sz w:val="28"/>
        </w:rPr>
        <w:t xml:space="preserve">
      Функциональная группа             |______________|         </w:t>
      </w:r>
    </w:p>
    <w:bookmarkEnd w:id="1411"/>
    <w:bookmarkStart w:name="z1563" w:id="1412"/>
    <w:p>
      <w:pPr>
        <w:spacing w:after="0"/>
        <w:ind w:left="0"/>
        <w:jc w:val="both"/>
      </w:pPr>
      <w:r>
        <w:rPr>
          <w:rFonts w:ascii="Times New Roman"/>
          <w:b w:val="false"/>
          <w:i w:val="false"/>
          <w:color w:val="000000"/>
          <w:sz w:val="28"/>
        </w:rPr>
        <w:t xml:space="preserve">
      Администратор программ             |______________|         </w:t>
      </w:r>
    </w:p>
    <w:bookmarkEnd w:id="1412"/>
    <w:bookmarkStart w:name="z1564" w:id="1413"/>
    <w:p>
      <w:pPr>
        <w:spacing w:after="0"/>
        <w:ind w:left="0"/>
        <w:jc w:val="both"/>
      </w:pPr>
      <w:r>
        <w:rPr>
          <w:rFonts w:ascii="Times New Roman"/>
          <w:b w:val="false"/>
          <w:i w:val="false"/>
          <w:color w:val="000000"/>
          <w:sz w:val="28"/>
        </w:rPr>
        <w:t xml:space="preserve">
      Государственное учреждение       |______________|         </w:t>
      </w:r>
    </w:p>
    <w:bookmarkEnd w:id="1413"/>
    <w:bookmarkStart w:name="z1565" w:id="1414"/>
    <w:p>
      <w:pPr>
        <w:spacing w:after="0"/>
        <w:ind w:left="0"/>
        <w:jc w:val="both"/>
      </w:pPr>
      <w:r>
        <w:rPr>
          <w:rFonts w:ascii="Times New Roman"/>
          <w:b w:val="false"/>
          <w:i w:val="false"/>
          <w:color w:val="000000"/>
          <w:sz w:val="28"/>
        </w:rPr>
        <w:t xml:space="preserve">
      Программа                         |______________|        </w:t>
      </w:r>
    </w:p>
    <w:bookmarkEnd w:id="1414"/>
    <w:bookmarkStart w:name="z1566" w:id="1415"/>
    <w:p>
      <w:pPr>
        <w:spacing w:after="0"/>
        <w:ind w:left="0"/>
        <w:jc w:val="both"/>
      </w:pPr>
      <w:r>
        <w:rPr>
          <w:rFonts w:ascii="Times New Roman"/>
          <w:b w:val="false"/>
          <w:i w:val="false"/>
          <w:color w:val="000000"/>
          <w:sz w:val="28"/>
        </w:rPr>
        <w:t>
      Специфика                         |______________|</w:t>
      </w:r>
    </w:p>
    <w:bookmarkEnd w:id="1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416"/>
          <w:p>
            <w:pPr>
              <w:spacing w:after="20"/>
              <w:ind w:left="20"/>
              <w:jc w:val="both"/>
            </w:pPr>
            <w:r>
              <w:rPr>
                <w:rFonts w:ascii="Times New Roman"/>
                <w:b w:val="false"/>
                <w:i w:val="false"/>
                <w:color w:val="000000"/>
                <w:sz w:val="20"/>
              </w:rPr>
              <w:t>
Сумма затрат</w:t>
            </w:r>
          </w:p>
          <w:bookmarkEnd w:id="1416"/>
          <w:p>
            <w:pPr>
              <w:spacing w:after="20"/>
              <w:ind w:left="20"/>
              <w:jc w:val="both"/>
            </w:pPr>
            <w:r>
              <w:rPr>
                <w:rFonts w:ascii="Times New Roman"/>
                <w:b w:val="false"/>
                <w:i w:val="false"/>
                <w:color w:val="000000"/>
                <w:sz w:val="20"/>
              </w:rPr>
              <w:t>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доходов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Всего затрат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 затрат: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8" w:id="1417"/>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417"/>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569" w:id="1418"/>
      <w:r>
        <w:rPr>
          <w:rFonts w:ascii="Times New Roman"/>
          <w:b w:val="false"/>
          <w:i w:val="false"/>
          <w:color w:val="000000"/>
          <w:sz w:val="28"/>
        </w:rPr>
        <w:t xml:space="preserve">
      Руководитель бюджетной программы  </w:t>
      </w:r>
    </w:p>
    <w:bookmarkEnd w:id="1418"/>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570" w:id="1419"/>
      <w:r>
        <w:rPr>
          <w:rFonts w:ascii="Times New Roman"/>
          <w:b w:val="false"/>
          <w:i w:val="false"/>
          <w:color w:val="000000"/>
          <w:sz w:val="28"/>
        </w:rPr>
        <w:t xml:space="preserve">
      Главный бухгалтер/ начальник финансово- экономического отдела  </w:t>
      </w:r>
    </w:p>
    <w:bookmarkEnd w:id="1419"/>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 к Правилам</w:t>
            </w:r>
            <w:r>
              <w:br/>
            </w:r>
            <w:r>
              <w:rPr>
                <w:rFonts w:ascii="Times New Roman"/>
                <w:b w:val="false"/>
                <w:i w:val="false"/>
                <w:color w:val="000000"/>
                <w:sz w:val="20"/>
              </w:rPr>
              <w:t>составления, представления,</w:t>
            </w:r>
            <w:r>
              <w:br/>
            </w:r>
            <w:r>
              <w:rPr>
                <w:rFonts w:ascii="Times New Roman"/>
                <w:b w:val="false"/>
                <w:i w:val="false"/>
                <w:color w:val="000000"/>
                <w:sz w:val="20"/>
              </w:rPr>
              <w:t>рассмотрения бюджетного</w:t>
            </w:r>
            <w:r>
              <w:br/>
            </w:r>
            <w:r>
              <w:rPr>
                <w:rFonts w:ascii="Times New Roman"/>
                <w:b w:val="false"/>
                <w:i w:val="false"/>
                <w:color w:val="000000"/>
                <w:sz w:val="20"/>
              </w:rPr>
              <w:t>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01-372</w:t>
            </w:r>
          </w:p>
        </w:tc>
      </w:tr>
    </w:tbl>
    <w:bookmarkStart w:name="z1573" w:id="1420"/>
    <w:p>
      <w:pPr>
        <w:spacing w:after="0"/>
        <w:ind w:left="0"/>
        <w:jc w:val="left"/>
      </w:pPr>
      <w:r>
        <w:rPr>
          <w:rFonts w:ascii="Times New Roman"/>
          <w:b/>
          <w:i w:val="false"/>
          <w:color w:val="000000"/>
        </w:rPr>
        <w:t xml:space="preserve"> Расчет расходов на оплату инновационных грантов и грантов субъектам социального предпринимательства</w:t>
      </w:r>
    </w:p>
    <w:bookmarkEnd w:id="1420"/>
    <w:p>
      <w:pPr>
        <w:spacing w:after="0"/>
        <w:ind w:left="0"/>
        <w:jc w:val="both"/>
      </w:pPr>
      <w:r>
        <w:rPr>
          <w:rFonts w:ascii="Times New Roman"/>
          <w:b w:val="false"/>
          <w:i w:val="false"/>
          <w:color w:val="ff0000"/>
          <w:sz w:val="28"/>
        </w:rPr>
        <w:t xml:space="preserve">
      Сноска. Приложение 72 - в редакции приказа Министра финансов РК от 18.09.2025 </w:t>
      </w:r>
      <w:r>
        <w:rPr>
          <w:rFonts w:ascii="Times New Roman"/>
          <w:b w:val="false"/>
          <w:i w:val="false"/>
          <w:color w:val="ff0000"/>
          <w:sz w:val="28"/>
        </w:rPr>
        <w:t>№ 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74" w:id="1421"/>
    <w:p>
      <w:pPr>
        <w:spacing w:after="0"/>
        <w:ind w:left="0"/>
        <w:jc w:val="both"/>
      </w:pPr>
      <w:r>
        <w:rPr>
          <w:rFonts w:ascii="Times New Roman"/>
          <w:b w:val="false"/>
          <w:i w:val="false"/>
          <w:color w:val="000000"/>
          <w:sz w:val="28"/>
        </w:rPr>
        <w:t xml:space="preserve">
      Год  </w:t>
      </w:r>
    </w:p>
    <w:bookmarkEnd w:id="1421"/>
    <w:bookmarkStart w:name="z1575" w:id="1422"/>
    <w:p>
      <w:pPr>
        <w:spacing w:after="0"/>
        <w:ind w:left="0"/>
        <w:jc w:val="both"/>
      </w:pPr>
      <w:r>
        <w:rPr>
          <w:rFonts w:ascii="Times New Roman"/>
          <w:b w:val="false"/>
          <w:i w:val="false"/>
          <w:color w:val="000000"/>
          <w:sz w:val="28"/>
        </w:rPr>
        <w:t xml:space="preserve">
      Коды |______________|   </w:t>
      </w:r>
    </w:p>
    <w:bookmarkEnd w:id="1422"/>
    <w:p>
      <w:pPr>
        <w:spacing w:after="0"/>
        <w:ind w:left="0"/>
        <w:jc w:val="both"/>
      </w:pPr>
      <w:r>
        <w:rPr>
          <w:rFonts w:ascii="Times New Roman"/>
          <w:b w:val="false"/>
          <w:i w:val="false"/>
          <w:color w:val="000000"/>
          <w:sz w:val="28"/>
        </w:rPr>
        <w:t xml:space="preserve">
      Вид данных (прогноз, план, отчет) |______________|   </w:t>
      </w:r>
    </w:p>
    <w:p>
      <w:pPr>
        <w:spacing w:after="0"/>
        <w:ind w:left="0"/>
        <w:jc w:val="both"/>
      </w:pPr>
      <w:r>
        <w:rPr>
          <w:rFonts w:ascii="Times New Roman"/>
          <w:b w:val="false"/>
          <w:i w:val="false"/>
          <w:color w:val="000000"/>
          <w:sz w:val="28"/>
        </w:rPr>
        <w:t xml:space="preserve">
      Функциональная группа |______________|   </w:t>
      </w:r>
    </w:p>
    <w:p>
      <w:pPr>
        <w:spacing w:after="0"/>
        <w:ind w:left="0"/>
        <w:jc w:val="both"/>
      </w:pPr>
      <w:r>
        <w:rPr>
          <w:rFonts w:ascii="Times New Roman"/>
          <w:b w:val="false"/>
          <w:i w:val="false"/>
          <w:color w:val="000000"/>
          <w:sz w:val="28"/>
        </w:rPr>
        <w:t xml:space="preserve">
      Администратор программ |______________|   </w:t>
      </w:r>
    </w:p>
    <w:p>
      <w:pPr>
        <w:spacing w:after="0"/>
        <w:ind w:left="0"/>
        <w:jc w:val="both"/>
      </w:pPr>
      <w:r>
        <w:rPr>
          <w:rFonts w:ascii="Times New Roman"/>
          <w:b w:val="false"/>
          <w:i w:val="false"/>
          <w:color w:val="000000"/>
          <w:sz w:val="28"/>
        </w:rPr>
        <w:t xml:space="preserve">
      Государственное учреждение |______________|   </w:t>
      </w:r>
    </w:p>
    <w:p>
      <w:pPr>
        <w:spacing w:after="0"/>
        <w:ind w:left="0"/>
        <w:jc w:val="both"/>
      </w:pPr>
      <w:r>
        <w:rPr>
          <w:rFonts w:ascii="Times New Roman"/>
          <w:b w:val="false"/>
          <w:i w:val="false"/>
          <w:color w:val="000000"/>
          <w:sz w:val="28"/>
        </w:rPr>
        <w:t xml:space="preserve">
      Программа |______________|   </w:t>
      </w:r>
    </w:p>
    <w:p>
      <w:pPr>
        <w:spacing w:after="0"/>
        <w:ind w:left="0"/>
        <w:jc w:val="both"/>
      </w:pPr>
      <w:r>
        <w:rPr>
          <w:rFonts w:ascii="Times New Roman"/>
          <w:b w:val="false"/>
          <w:i w:val="false"/>
          <w:color w:val="000000"/>
          <w:sz w:val="28"/>
        </w:rPr>
        <w:t>
      Специфика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проекта/гранта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проектов/грантов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проекта/гранта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тысяч тенге (графа4*графа5)/1000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Руководитель аппарата центрального исполнительного органа/руководитель  </w:t>
      </w:r>
    </w:p>
    <w:p>
      <w:pPr>
        <w:spacing w:after="0"/>
        <w:ind w:left="0"/>
        <w:jc w:val="both"/>
      </w:pPr>
      <w:r>
        <w:rPr>
          <w:rFonts w:ascii="Times New Roman"/>
          <w:b w:val="false"/>
          <w:i w:val="false"/>
          <w:color w:val="000000"/>
          <w:sz w:val="28"/>
        </w:rPr>
        <w:t xml:space="preserve">       государственного учреждения 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Руководитель бюджетной программы 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Главный бухгалтер/ начальник финансово-экономического отдела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 к Правилам</w:t>
            </w:r>
            <w:r>
              <w:br/>
            </w:r>
            <w:r>
              <w:rPr>
                <w:rFonts w:ascii="Times New Roman"/>
                <w:b w:val="false"/>
                <w:i w:val="false"/>
                <w:color w:val="000000"/>
                <w:sz w:val="20"/>
              </w:rPr>
              <w:t>составления, представления,</w:t>
            </w:r>
            <w:r>
              <w:br/>
            </w:r>
            <w:r>
              <w:rPr>
                <w:rFonts w:ascii="Times New Roman"/>
                <w:b w:val="false"/>
                <w:i w:val="false"/>
                <w:color w:val="000000"/>
                <w:sz w:val="20"/>
              </w:rPr>
              <w:t>рассмотрения бюджетного</w:t>
            </w:r>
            <w:r>
              <w:br/>
            </w:r>
            <w:r>
              <w:rPr>
                <w:rFonts w:ascii="Times New Roman"/>
                <w:b w:val="false"/>
                <w:i w:val="false"/>
                <w:color w:val="000000"/>
                <w:sz w:val="20"/>
              </w:rPr>
              <w:t>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01-373</w:t>
            </w:r>
          </w:p>
        </w:tc>
      </w:tr>
    </w:tbl>
    <w:bookmarkStart w:name="z1587" w:id="1423"/>
    <w:p>
      <w:pPr>
        <w:spacing w:after="0"/>
        <w:ind w:left="0"/>
        <w:jc w:val="left"/>
      </w:pPr>
      <w:r>
        <w:rPr>
          <w:rFonts w:ascii="Times New Roman"/>
          <w:b/>
          <w:i w:val="false"/>
          <w:color w:val="000000"/>
        </w:rPr>
        <w:t xml:space="preserve"> Расчет расходов на оплату грантов организациям образования</w:t>
      </w:r>
    </w:p>
    <w:bookmarkEnd w:id="1423"/>
    <w:p>
      <w:pPr>
        <w:spacing w:after="0"/>
        <w:ind w:left="0"/>
        <w:jc w:val="both"/>
      </w:pPr>
      <w:r>
        <w:rPr>
          <w:rFonts w:ascii="Times New Roman"/>
          <w:b w:val="false"/>
          <w:i w:val="false"/>
          <w:color w:val="ff0000"/>
          <w:sz w:val="28"/>
        </w:rPr>
        <w:t xml:space="preserve">
      Сноска. Приложение 73 - в редакции приказа Министра финансов РК от 18.09.2025 </w:t>
      </w:r>
      <w:r>
        <w:rPr>
          <w:rFonts w:ascii="Times New Roman"/>
          <w:b w:val="false"/>
          <w:i w:val="false"/>
          <w:color w:val="ff0000"/>
          <w:sz w:val="28"/>
        </w:rPr>
        <w:t>№ 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88" w:id="1424"/>
    <w:p>
      <w:pPr>
        <w:spacing w:after="0"/>
        <w:ind w:left="0"/>
        <w:jc w:val="both"/>
      </w:pPr>
      <w:r>
        <w:rPr>
          <w:rFonts w:ascii="Times New Roman"/>
          <w:b w:val="false"/>
          <w:i w:val="false"/>
          <w:color w:val="000000"/>
          <w:sz w:val="28"/>
        </w:rPr>
        <w:t xml:space="preserve">
      Год  </w:t>
      </w:r>
    </w:p>
    <w:bookmarkEnd w:id="1424"/>
    <w:bookmarkStart w:name="z1589" w:id="1425"/>
    <w:p>
      <w:pPr>
        <w:spacing w:after="0"/>
        <w:ind w:left="0"/>
        <w:jc w:val="both"/>
      </w:pPr>
      <w:r>
        <w:rPr>
          <w:rFonts w:ascii="Times New Roman"/>
          <w:b w:val="false"/>
          <w:i w:val="false"/>
          <w:color w:val="000000"/>
          <w:sz w:val="28"/>
        </w:rPr>
        <w:t>
      Коды |______________|</w:t>
      </w:r>
    </w:p>
    <w:bookmarkEnd w:id="1425"/>
    <w:p>
      <w:pPr>
        <w:spacing w:after="0"/>
        <w:ind w:left="0"/>
        <w:jc w:val="both"/>
      </w:pPr>
      <w:r>
        <w:rPr>
          <w:rFonts w:ascii="Times New Roman"/>
          <w:b w:val="false"/>
          <w:i w:val="false"/>
          <w:color w:val="000000"/>
          <w:sz w:val="28"/>
        </w:rPr>
        <w:t>
      Вид данных (прогноз, план, отчет) |______________|</w:t>
      </w:r>
    </w:p>
    <w:p>
      <w:pPr>
        <w:spacing w:after="0"/>
        <w:ind w:left="0"/>
        <w:jc w:val="both"/>
      </w:pPr>
      <w:r>
        <w:rPr>
          <w:rFonts w:ascii="Times New Roman"/>
          <w:b w:val="false"/>
          <w:i w:val="false"/>
          <w:color w:val="000000"/>
          <w:sz w:val="28"/>
        </w:rPr>
        <w:t>
      Функциональная группа |______________|</w:t>
      </w:r>
    </w:p>
    <w:p>
      <w:pPr>
        <w:spacing w:after="0"/>
        <w:ind w:left="0"/>
        <w:jc w:val="both"/>
      </w:pPr>
      <w:r>
        <w:rPr>
          <w:rFonts w:ascii="Times New Roman"/>
          <w:b w:val="false"/>
          <w:i w:val="false"/>
          <w:color w:val="000000"/>
          <w:sz w:val="28"/>
        </w:rPr>
        <w:t>
      Администратор программ |______________|</w:t>
      </w:r>
    </w:p>
    <w:p>
      <w:pPr>
        <w:spacing w:after="0"/>
        <w:ind w:left="0"/>
        <w:jc w:val="both"/>
      </w:pPr>
      <w:r>
        <w:rPr>
          <w:rFonts w:ascii="Times New Roman"/>
          <w:b w:val="false"/>
          <w:i w:val="false"/>
          <w:color w:val="000000"/>
          <w:sz w:val="28"/>
        </w:rPr>
        <w:t>
      Государственное учреждение |______________|</w:t>
      </w:r>
    </w:p>
    <w:p>
      <w:pPr>
        <w:spacing w:after="0"/>
        <w:ind w:left="0"/>
        <w:jc w:val="both"/>
      </w:pPr>
      <w:r>
        <w:rPr>
          <w:rFonts w:ascii="Times New Roman"/>
          <w:b w:val="false"/>
          <w:i w:val="false"/>
          <w:color w:val="000000"/>
          <w:sz w:val="28"/>
        </w:rPr>
        <w:t>
      Программа |______________|</w:t>
      </w:r>
    </w:p>
    <w:p>
      <w:pPr>
        <w:spacing w:after="0"/>
        <w:ind w:left="0"/>
        <w:jc w:val="both"/>
      </w:pPr>
      <w:r>
        <w:rPr>
          <w:rFonts w:ascii="Times New Roman"/>
          <w:b w:val="false"/>
          <w:i w:val="false"/>
          <w:color w:val="000000"/>
          <w:sz w:val="28"/>
        </w:rPr>
        <w:t>
      Специфика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гранта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тысяч тенге (графа3*графа4)/1000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Руководитель аппарата центрального исполнительного органа/руководитель  </w:t>
      </w:r>
    </w:p>
    <w:p>
      <w:pPr>
        <w:spacing w:after="0"/>
        <w:ind w:left="0"/>
        <w:jc w:val="both"/>
      </w:pPr>
      <w:r>
        <w:rPr>
          <w:rFonts w:ascii="Times New Roman"/>
          <w:b w:val="false"/>
          <w:i w:val="false"/>
          <w:color w:val="000000"/>
          <w:sz w:val="28"/>
        </w:rPr>
        <w:t xml:space="preserve">       государственного учреждения 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Руководитель бюджетной программы 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Главный бухгалтер/ начальник финансово- экономического отдела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ГУ</w:t>
            </w:r>
          </w:p>
        </w:tc>
      </w:tr>
    </w:tbl>
    <w:bookmarkStart w:name="z1601" w:id="1426"/>
    <w:p>
      <w:pPr>
        <w:spacing w:after="0"/>
        <w:ind w:left="0"/>
        <w:jc w:val="left"/>
      </w:pPr>
      <w:r>
        <w:rPr>
          <w:rFonts w:ascii="Times New Roman"/>
          <w:b/>
          <w:i w:val="false"/>
          <w:color w:val="000000"/>
        </w:rPr>
        <w:t xml:space="preserve"> Сводный расчет расходов государственного учреждения по бюджетным программам (подпрограммам)</w:t>
      </w:r>
    </w:p>
    <w:bookmarkEnd w:id="1426"/>
    <w:bookmarkStart w:name="z1602" w:id="1427"/>
    <w:p>
      <w:pPr>
        <w:spacing w:after="0"/>
        <w:ind w:left="0"/>
        <w:jc w:val="both"/>
      </w:pPr>
      <w:r>
        <w:rPr>
          <w:rFonts w:ascii="Times New Roman"/>
          <w:b w:val="false"/>
          <w:i w:val="false"/>
          <w:color w:val="000000"/>
          <w:sz w:val="28"/>
        </w:rPr>
        <w:t xml:space="preserve">
      Коды        </w:t>
      </w:r>
    </w:p>
    <w:bookmarkEnd w:id="1427"/>
    <w:bookmarkStart w:name="z1603" w:id="1428"/>
    <w:p>
      <w:pPr>
        <w:spacing w:after="0"/>
        <w:ind w:left="0"/>
        <w:jc w:val="both"/>
      </w:pPr>
      <w:r>
        <w:rPr>
          <w:rFonts w:ascii="Times New Roman"/>
          <w:b w:val="false"/>
          <w:i w:val="false"/>
          <w:color w:val="000000"/>
          <w:sz w:val="28"/>
        </w:rPr>
        <w:t xml:space="preserve">
      Плановый период                   |______________|        </w:t>
      </w:r>
    </w:p>
    <w:bookmarkEnd w:id="1428"/>
    <w:bookmarkStart w:name="z1604" w:id="1429"/>
    <w:p>
      <w:pPr>
        <w:spacing w:after="0"/>
        <w:ind w:left="0"/>
        <w:jc w:val="both"/>
      </w:pPr>
      <w:r>
        <w:rPr>
          <w:rFonts w:ascii="Times New Roman"/>
          <w:b w:val="false"/>
          <w:i w:val="false"/>
          <w:color w:val="000000"/>
          <w:sz w:val="28"/>
        </w:rPr>
        <w:t xml:space="preserve">
      Функциональная группа             |______________|         </w:t>
      </w:r>
    </w:p>
    <w:bookmarkEnd w:id="1429"/>
    <w:bookmarkStart w:name="z1605" w:id="1430"/>
    <w:p>
      <w:pPr>
        <w:spacing w:after="0"/>
        <w:ind w:left="0"/>
        <w:jc w:val="both"/>
      </w:pPr>
      <w:r>
        <w:rPr>
          <w:rFonts w:ascii="Times New Roman"/>
          <w:b w:val="false"/>
          <w:i w:val="false"/>
          <w:color w:val="000000"/>
          <w:sz w:val="28"/>
        </w:rPr>
        <w:t xml:space="preserve">
      Администратор программ             |______________|        </w:t>
      </w:r>
    </w:p>
    <w:bookmarkEnd w:id="1430"/>
    <w:bookmarkStart w:name="z1606" w:id="1431"/>
    <w:p>
      <w:pPr>
        <w:spacing w:after="0"/>
        <w:ind w:left="0"/>
        <w:jc w:val="both"/>
      </w:pPr>
      <w:r>
        <w:rPr>
          <w:rFonts w:ascii="Times New Roman"/>
          <w:b w:val="false"/>
          <w:i w:val="false"/>
          <w:color w:val="000000"/>
          <w:sz w:val="28"/>
        </w:rPr>
        <w:t>
      Государственное учреждение       |______________|       </w:t>
      </w:r>
    </w:p>
    <w:bookmarkEnd w:id="1431"/>
    <w:bookmarkStart w:name="z1607" w:id="1432"/>
    <w:p>
      <w:pPr>
        <w:spacing w:after="0"/>
        <w:ind w:left="0"/>
        <w:jc w:val="both"/>
      </w:pPr>
      <w:r>
        <w:rPr>
          <w:rFonts w:ascii="Times New Roman"/>
          <w:b w:val="false"/>
          <w:i w:val="false"/>
          <w:color w:val="000000"/>
          <w:sz w:val="28"/>
        </w:rPr>
        <w:t xml:space="preserve">
      Программа                         |______________|        </w:t>
      </w:r>
    </w:p>
    <w:bookmarkEnd w:id="1432"/>
    <w:bookmarkStart w:name="z1608" w:id="1433"/>
    <w:p>
      <w:pPr>
        <w:spacing w:after="0"/>
        <w:ind w:left="0"/>
        <w:jc w:val="both"/>
      </w:pPr>
      <w:r>
        <w:rPr>
          <w:rFonts w:ascii="Times New Roman"/>
          <w:b w:val="false"/>
          <w:i w:val="false"/>
          <w:color w:val="000000"/>
          <w:sz w:val="28"/>
        </w:rPr>
        <w:t>
      Подпрограмма                   |______________|</w:t>
      </w:r>
    </w:p>
    <w:bookmarkEnd w:id="1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на ____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план _____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затрат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спецификам экономической классификации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09" w:id="1434"/>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434"/>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610" w:id="1435"/>
      <w:r>
        <w:rPr>
          <w:rFonts w:ascii="Times New Roman"/>
          <w:b w:val="false"/>
          <w:i w:val="false"/>
          <w:color w:val="000000"/>
          <w:sz w:val="28"/>
        </w:rPr>
        <w:t xml:space="preserve">
      Руководитель бюджетной программы  </w:t>
      </w:r>
    </w:p>
    <w:bookmarkEnd w:id="1435"/>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611" w:id="1436"/>
      <w:r>
        <w:rPr>
          <w:rFonts w:ascii="Times New Roman"/>
          <w:b w:val="false"/>
          <w:i w:val="false"/>
          <w:color w:val="000000"/>
          <w:sz w:val="28"/>
        </w:rPr>
        <w:t xml:space="preserve">
      Главный бухгалтер/ начальник финансово- экономического отдела  </w:t>
      </w:r>
    </w:p>
    <w:bookmarkEnd w:id="1436"/>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ГУ (свод)</w:t>
            </w:r>
          </w:p>
        </w:tc>
      </w:tr>
    </w:tbl>
    <w:bookmarkStart w:name="z1614" w:id="1437"/>
    <w:p>
      <w:pPr>
        <w:spacing w:after="0"/>
        <w:ind w:left="0"/>
        <w:jc w:val="left"/>
      </w:pPr>
      <w:r>
        <w:rPr>
          <w:rFonts w:ascii="Times New Roman"/>
          <w:b/>
          <w:i w:val="false"/>
          <w:color w:val="000000"/>
        </w:rPr>
        <w:t xml:space="preserve"> Сводный расчет расходов администратора бюджетных программ по бюджетным программам (подпрограммам)</w:t>
      </w:r>
    </w:p>
    <w:bookmarkEnd w:id="1437"/>
    <w:bookmarkStart w:name="z1615" w:id="1438"/>
    <w:p>
      <w:pPr>
        <w:spacing w:after="0"/>
        <w:ind w:left="0"/>
        <w:jc w:val="both"/>
      </w:pPr>
      <w:r>
        <w:rPr>
          <w:rFonts w:ascii="Times New Roman"/>
          <w:b w:val="false"/>
          <w:i w:val="false"/>
          <w:color w:val="000000"/>
          <w:sz w:val="28"/>
        </w:rPr>
        <w:t xml:space="preserve">
      Коды        </w:t>
      </w:r>
    </w:p>
    <w:bookmarkEnd w:id="1438"/>
    <w:bookmarkStart w:name="z1616" w:id="1439"/>
    <w:p>
      <w:pPr>
        <w:spacing w:after="0"/>
        <w:ind w:left="0"/>
        <w:jc w:val="both"/>
      </w:pPr>
      <w:r>
        <w:rPr>
          <w:rFonts w:ascii="Times New Roman"/>
          <w:b w:val="false"/>
          <w:i w:val="false"/>
          <w:color w:val="000000"/>
          <w:sz w:val="28"/>
        </w:rPr>
        <w:t xml:space="preserve">
      Плановый период                   |______________|        </w:t>
      </w:r>
    </w:p>
    <w:bookmarkEnd w:id="1439"/>
    <w:bookmarkStart w:name="z1617" w:id="1440"/>
    <w:p>
      <w:pPr>
        <w:spacing w:after="0"/>
        <w:ind w:left="0"/>
        <w:jc w:val="both"/>
      </w:pPr>
      <w:r>
        <w:rPr>
          <w:rFonts w:ascii="Times New Roman"/>
          <w:b w:val="false"/>
          <w:i w:val="false"/>
          <w:color w:val="000000"/>
          <w:sz w:val="28"/>
        </w:rPr>
        <w:t xml:space="preserve">
      Функциональная группа             |______________|         </w:t>
      </w:r>
    </w:p>
    <w:bookmarkEnd w:id="1440"/>
    <w:bookmarkStart w:name="z1618" w:id="1441"/>
    <w:p>
      <w:pPr>
        <w:spacing w:after="0"/>
        <w:ind w:left="0"/>
        <w:jc w:val="both"/>
      </w:pPr>
      <w:r>
        <w:rPr>
          <w:rFonts w:ascii="Times New Roman"/>
          <w:b w:val="false"/>
          <w:i w:val="false"/>
          <w:color w:val="000000"/>
          <w:sz w:val="28"/>
        </w:rPr>
        <w:t xml:space="preserve">
      Администратор программ             |______________|        </w:t>
      </w:r>
    </w:p>
    <w:bookmarkEnd w:id="1441"/>
    <w:bookmarkStart w:name="z1619" w:id="1442"/>
    <w:p>
      <w:pPr>
        <w:spacing w:after="0"/>
        <w:ind w:left="0"/>
        <w:jc w:val="both"/>
      </w:pPr>
      <w:r>
        <w:rPr>
          <w:rFonts w:ascii="Times New Roman"/>
          <w:b w:val="false"/>
          <w:i w:val="false"/>
          <w:color w:val="000000"/>
          <w:sz w:val="28"/>
        </w:rPr>
        <w:t xml:space="preserve">
      Государственное учреждение       |______________|        </w:t>
      </w:r>
    </w:p>
    <w:bookmarkEnd w:id="1442"/>
    <w:bookmarkStart w:name="z1620" w:id="1443"/>
    <w:p>
      <w:pPr>
        <w:spacing w:after="0"/>
        <w:ind w:left="0"/>
        <w:jc w:val="both"/>
      </w:pPr>
      <w:r>
        <w:rPr>
          <w:rFonts w:ascii="Times New Roman"/>
          <w:b w:val="false"/>
          <w:i w:val="false"/>
          <w:color w:val="000000"/>
          <w:sz w:val="28"/>
        </w:rPr>
        <w:t xml:space="preserve">
      Программа                         |______________|        </w:t>
      </w:r>
    </w:p>
    <w:bookmarkEnd w:id="1443"/>
    <w:bookmarkStart w:name="z1621" w:id="1444"/>
    <w:p>
      <w:pPr>
        <w:spacing w:after="0"/>
        <w:ind w:left="0"/>
        <w:jc w:val="both"/>
      </w:pPr>
      <w:r>
        <w:rPr>
          <w:rFonts w:ascii="Times New Roman"/>
          <w:b w:val="false"/>
          <w:i w:val="false"/>
          <w:color w:val="000000"/>
          <w:sz w:val="28"/>
        </w:rPr>
        <w:t>
      Подпрограмма                   |______________|</w:t>
      </w:r>
    </w:p>
    <w:bookmarkEnd w:id="1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на ____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план _____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затрат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спецификам экономической классификации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22" w:id="1445"/>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445"/>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623" w:id="1446"/>
      <w:r>
        <w:rPr>
          <w:rFonts w:ascii="Times New Roman"/>
          <w:b w:val="false"/>
          <w:i w:val="false"/>
          <w:color w:val="000000"/>
          <w:sz w:val="28"/>
        </w:rPr>
        <w:t xml:space="preserve">
      Руководитель бюджетной программы  </w:t>
      </w:r>
    </w:p>
    <w:bookmarkEnd w:id="1446"/>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624" w:id="1447"/>
      <w:r>
        <w:rPr>
          <w:rFonts w:ascii="Times New Roman"/>
          <w:b w:val="false"/>
          <w:i w:val="false"/>
          <w:color w:val="000000"/>
          <w:sz w:val="28"/>
        </w:rPr>
        <w:t xml:space="preserve">
      Главный бухгалтер/ начальник финансово- экономического отдела  </w:t>
      </w:r>
    </w:p>
    <w:bookmarkEnd w:id="1447"/>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bl>
    <w:bookmarkStart w:name="z1626" w:id="1448"/>
    <w:p>
      <w:pPr>
        <w:spacing w:after="0"/>
        <w:ind w:left="0"/>
        <w:jc w:val="left"/>
      </w:pPr>
      <w:r>
        <w:rPr>
          <w:rFonts w:ascii="Times New Roman"/>
          <w:b/>
          <w:i w:val="false"/>
          <w:color w:val="000000"/>
        </w:rPr>
        <w:t xml:space="preserve"> Сводный перечень бюджетных программ</w:t>
      </w:r>
    </w:p>
    <w:bookmarkEnd w:id="1448"/>
    <w:bookmarkStart w:name="z1627" w:id="1449"/>
    <w:p>
      <w:pPr>
        <w:spacing w:after="0"/>
        <w:ind w:left="0"/>
        <w:jc w:val="both"/>
      </w:pPr>
      <w:r>
        <w:rPr>
          <w:rFonts w:ascii="Times New Roman"/>
          <w:b w:val="false"/>
          <w:i w:val="false"/>
          <w:color w:val="000000"/>
          <w:sz w:val="28"/>
        </w:rPr>
        <w:t xml:space="preserve">
      Коды   </w:t>
      </w:r>
    </w:p>
    <w:bookmarkEnd w:id="1449"/>
    <w:bookmarkStart w:name="z1628" w:id="1450"/>
    <w:p>
      <w:pPr>
        <w:spacing w:after="0"/>
        <w:ind w:left="0"/>
        <w:jc w:val="both"/>
      </w:pPr>
      <w:r>
        <w:rPr>
          <w:rFonts w:ascii="Times New Roman"/>
          <w:b w:val="false"/>
          <w:i w:val="false"/>
          <w:color w:val="000000"/>
          <w:sz w:val="28"/>
        </w:rPr>
        <w:t xml:space="preserve">
      Плановый период             |______________|   </w:t>
      </w:r>
    </w:p>
    <w:bookmarkEnd w:id="1450"/>
    <w:bookmarkStart w:name="z1629" w:id="1451"/>
    <w:p>
      <w:pPr>
        <w:spacing w:after="0"/>
        <w:ind w:left="0"/>
        <w:jc w:val="both"/>
      </w:pPr>
      <w:r>
        <w:rPr>
          <w:rFonts w:ascii="Times New Roman"/>
          <w:b w:val="false"/>
          <w:i w:val="false"/>
          <w:color w:val="000000"/>
          <w:sz w:val="28"/>
        </w:rPr>
        <w:t>
      Администратор программ       |______________|</w:t>
      </w:r>
    </w:p>
    <w:bookmarkEnd w:id="1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на ____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____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влияния заявленного финансирования на достижение показателей результатов бюджетных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влияния заявленного финансирования на достижение показателей результатов бюджетных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влияния заявленного финансирования на достижение показателей результатов бюджетных программ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30" w:id="1452"/>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452"/>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631" w:id="1453"/>
      <w:r>
        <w:rPr>
          <w:rFonts w:ascii="Times New Roman"/>
          <w:b w:val="false"/>
          <w:i w:val="false"/>
          <w:color w:val="000000"/>
          <w:sz w:val="28"/>
        </w:rPr>
        <w:t xml:space="preserve">
      Руководитель бюджетной программы  </w:t>
      </w:r>
    </w:p>
    <w:bookmarkEnd w:id="1453"/>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632" w:id="1454"/>
      <w:r>
        <w:rPr>
          <w:rFonts w:ascii="Times New Roman"/>
          <w:b w:val="false"/>
          <w:i w:val="false"/>
          <w:color w:val="000000"/>
          <w:sz w:val="28"/>
        </w:rPr>
        <w:t xml:space="preserve">
      Главный бухгалтер/ начальник финансово- экономического отдела  </w:t>
      </w:r>
    </w:p>
    <w:bookmarkEnd w:id="1454"/>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bl>
    <w:bookmarkStart w:name="z1634" w:id="1455"/>
    <w:p>
      <w:pPr>
        <w:spacing w:after="0"/>
        <w:ind w:left="0"/>
        <w:jc w:val="left"/>
      </w:pPr>
      <w:r>
        <w:rPr>
          <w:rFonts w:ascii="Times New Roman"/>
          <w:b/>
          <w:i w:val="false"/>
          <w:color w:val="000000"/>
        </w:rPr>
        <w:t xml:space="preserve"> Сводная таблица расходов по текущим бюджетным программам и бюджетным программам развития</w:t>
      </w:r>
    </w:p>
    <w:bookmarkEnd w:id="1455"/>
    <w:bookmarkStart w:name="z1635" w:id="1456"/>
    <w:p>
      <w:pPr>
        <w:spacing w:after="0"/>
        <w:ind w:left="0"/>
        <w:jc w:val="both"/>
      </w:pPr>
      <w:r>
        <w:rPr>
          <w:rFonts w:ascii="Times New Roman"/>
          <w:b w:val="false"/>
          <w:i w:val="false"/>
          <w:color w:val="000000"/>
          <w:sz w:val="28"/>
        </w:rPr>
        <w:t xml:space="preserve">
      Коды   </w:t>
      </w:r>
    </w:p>
    <w:bookmarkEnd w:id="1456"/>
    <w:bookmarkStart w:name="z1636" w:id="1457"/>
    <w:p>
      <w:pPr>
        <w:spacing w:after="0"/>
        <w:ind w:left="0"/>
        <w:jc w:val="both"/>
      </w:pPr>
      <w:r>
        <w:rPr>
          <w:rFonts w:ascii="Times New Roman"/>
          <w:b w:val="false"/>
          <w:i w:val="false"/>
          <w:color w:val="000000"/>
          <w:sz w:val="28"/>
        </w:rPr>
        <w:t xml:space="preserve">
      Плановый период                   |______________|   </w:t>
      </w:r>
    </w:p>
    <w:bookmarkEnd w:id="1457"/>
    <w:bookmarkStart w:name="z1637" w:id="1458"/>
    <w:p>
      <w:pPr>
        <w:spacing w:after="0"/>
        <w:ind w:left="0"/>
        <w:jc w:val="both"/>
      </w:pPr>
      <w:r>
        <w:rPr>
          <w:rFonts w:ascii="Times New Roman"/>
          <w:b w:val="false"/>
          <w:i w:val="false"/>
          <w:color w:val="000000"/>
          <w:sz w:val="28"/>
        </w:rPr>
        <w:t xml:space="preserve">
      Функциональная группа             |______________|   </w:t>
      </w:r>
    </w:p>
    <w:bookmarkEnd w:id="1458"/>
    <w:bookmarkStart w:name="z1638" w:id="1459"/>
    <w:p>
      <w:pPr>
        <w:spacing w:after="0"/>
        <w:ind w:left="0"/>
        <w:jc w:val="both"/>
      </w:pPr>
      <w:r>
        <w:rPr>
          <w:rFonts w:ascii="Times New Roman"/>
          <w:b w:val="false"/>
          <w:i w:val="false"/>
          <w:color w:val="000000"/>
          <w:sz w:val="28"/>
        </w:rPr>
        <w:t xml:space="preserve">
      Администратор программ             |______________|   </w:t>
      </w:r>
    </w:p>
    <w:bookmarkEnd w:id="1459"/>
    <w:bookmarkStart w:name="z1639" w:id="1460"/>
    <w:p>
      <w:pPr>
        <w:spacing w:after="0"/>
        <w:ind w:left="0"/>
        <w:jc w:val="both"/>
      </w:pPr>
      <w:r>
        <w:rPr>
          <w:rFonts w:ascii="Times New Roman"/>
          <w:b w:val="false"/>
          <w:i w:val="false"/>
          <w:color w:val="000000"/>
          <w:sz w:val="28"/>
        </w:rPr>
        <w:t>
      Государственное учреждение       |______________|</w:t>
      </w:r>
    </w:p>
    <w:bookmarkEnd w:id="1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плановый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предыдущего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предыдущего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3-ой год предыдущего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планируемого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планируемого планового периода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3-ой год планируемого планового периода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текущие бюджетные программы,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расходы,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бюджетным программам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новые инициативы,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бюджетным программам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бюджетные программы развития,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расходы,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бюджетным программам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новые инициативы,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бюджетным программам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40" w:id="1461"/>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461"/>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641" w:id="1462"/>
      <w:r>
        <w:rPr>
          <w:rFonts w:ascii="Times New Roman"/>
          <w:b w:val="false"/>
          <w:i w:val="false"/>
          <w:color w:val="000000"/>
          <w:sz w:val="28"/>
        </w:rPr>
        <w:t xml:space="preserve">
      Руководитель бюджетной программы  </w:t>
      </w:r>
    </w:p>
    <w:bookmarkEnd w:id="1462"/>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642" w:id="1463"/>
      <w:r>
        <w:rPr>
          <w:rFonts w:ascii="Times New Roman"/>
          <w:b w:val="false"/>
          <w:i w:val="false"/>
          <w:color w:val="000000"/>
          <w:sz w:val="28"/>
        </w:rPr>
        <w:t xml:space="preserve">
      Главный бухгалтер/ начальник финансово- экономического отдела  </w:t>
      </w:r>
    </w:p>
    <w:bookmarkEnd w:id="1463"/>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01-413</w:t>
            </w:r>
          </w:p>
        </w:tc>
      </w:tr>
    </w:tbl>
    <w:bookmarkStart w:name="z1645" w:id="1464"/>
    <w:p>
      <w:pPr>
        <w:spacing w:after="0"/>
        <w:ind w:left="0"/>
        <w:jc w:val="left"/>
      </w:pPr>
      <w:r>
        <w:rPr>
          <w:rFonts w:ascii="Times New Roman"/>
          <w:b/>
          <w:i w:val="false"/>
          <w:color w:val="000000"/>
        </w:rPr>
        <w:t xml:space="preserve"> Расчет расходов на приобретение транспортных средств</w:t>
      </w:r>
    </w:p>
    <w:bookmarkEnd w:id="1464"/>
    <w:bookmarkStart w:name="z1646" w:id="1465"/>
    <w:p>
      <w:pPr>
        <w:spacing w:after="0"/>
        <w:ind w:left="0"/>
        <w:jc w:val="both"/>
      </w:pPr>
      <w:r>
        <w:rPr>
          <w:rFonts w:ascii="Times New Roman"/>
          <w:b w:val="false"/>
          <w:i w:val="false"/>
          <w:color w:val="000000"/>
          <w:sz w:val="28"/>
        </w:rPr>
        <w:t xml:space="preserve">
      Коды   </w:t>
      </w:r>
    </w:p>
    <w:bookmarkEnd w:id="1465"/>
    <w:bookmarkStart w:name="z1647" w:id="1466"/>
    <w:p>
      <w:pPr>
        <w:spacing w:after="0"/>
        <w:ind w:left="0"/>
        <w:jc w:val="both"/>
      </w:pPr>
      <w:r>
        <w:rPr>
          <w:rFonts w:ascii="Times New Roman"/>
          <w:b w:val="false"/>
          <w:i w:val="false"/>
          <w:color w:val="000000"/>
          <w:sz w:val="28"/>
        </w:rPr>
        <w:t xml:space="preserve">
      Год                               |______________|   </w:t>
      </w:r>
    </w:p>
    <w:bookmarkEnd w:id="1466"/>
    <w:bookmarkStart w:name="z1648" w:id="1467"/>
    <w:p>
      <w:pPr>
        <w:spacing w:after="0"/>
        <w:ind w:left="0"/>
        <w:jc w:val="both"/>
      </w:pPr>
      <w:r>
        <w:rPr>
          <w:rFonts w:ascii="Times New Roman"/>
          <w:b w:val="false"/>
          <w:i w:val="false"/>
          <w:color w:val="000000"/>
          <w:sz w:val="28"/>
        </w:rPr>
        <w:t xml:space="preserve">
      Вид данных (прогноз, план, отчет) |______________|   </w:t>
      </w:r>
    </w:p>
    <w:bookmarkEnd w:id="1467"/>
    <w:bookmarkStart w:name="z1649" w:id="1468"/>
    <w:p>
      <w:pPr>
        <w:spacing w:after="0"/>
        <w:ind w:left="0"/>
        <w:jc w:val="both"/>
      </w:pPr>
      <w:r>
        <w:rPr>
          <w:rFonts w:ascii="Times New Roman"/>
          <w:b w:val="false"/>
          <w:i w:val="false"/>
          <w:color w:val="000000"/>
          <w:sz w:val="28"/>
        </w:rPr>
        <w:t xml:space="preserve">
      Функциональная группа             |______________|   </w:t>
      </w:r>
    </w:p>
    <w:bookmarkEnd w:id="1468"/>
    <w:bookmarkStart w:name="z1650" w:id="1469"/>
    <w:p>
      <w:pPr>
        <w:spacing w:after="0"/>
        <w:ind w:left="0"/>
        <w:jc w:val="both"/>
      </w:pPr>
      <w:r>
        <w:rPr>
          <w:rFonts w:ascii="Times New Roman"/>
          <w:b w:val="false"/>
          <w:i w:val="false"/>
          <w:color w:val="000000"/>
          <w:sz w:val="28"/>
        </w:rPr>
        <w:t xml:space="preserve">
      Администратор программ             |______________|   </w:t>
      </w:r>
    </w:p>
    <w:bookmarkEnd w:id="1469"/>
    <w:bookmarkStart w:name="z1651" w:id="1470"/>
    <w:p>
      <w:pPr>
        <w:spacing w:after="0"/>
        <w:ind w:left="0"/>
        <w:jc w:val="both"/>
      </w:pPr>
      <w:r>
        <w:rPr>
          <w:rFonts w:ascii="Times New Roman"/>
          <w:b w:val="false"/>
          <w:i w:val="false"/>
          <w:color w:val="000000"/>
          <w:sz w:val="28"/>
        </w:rPr>
        <w:t xml:space="preserve">
      Государственное учреждение       |______________|   </w:t>
      </w:r>
    </w:p>
    <w:bookmarkEnd w:id="1470"/>
    <w:bookmarkStart w:name="z1652" w:id="1471"/>
    <w:p>
      <w:pPr>
        <w:spacing w:after="0"/>
        <w:ind w:left="0"/>
        <w:jc w:val="both"/>
      </w:pPr>
      <w:r>
        <w:rPr>
          <w:rFonts w:ascii="Times New Roman"/>
          <w:b w:val="false"/>
          <w:i w:val="false"/>
          <w:color w:val="000000"/>
          <w:sz w:val="28"/>
        </w:rPr>
        <w:t xml:space="preserve">
      Программа                        |______________|   </w:t>
      </w:r>
    </w:p>
    <w:bookmarkEnd w:id="1471"/>
    <w:bookmarkStart w:name="z1653" w:id="1472"/>
    <w:p>
      <w:pPr>
        <w:spacing w:after="0"/>
        <w:ind w:left="0"/>
        <w:jc w:val="both"/>
      </w:pPr>
      <w:r>
        <w:rPr>
          <w:rFonts w:ascii="Times New Roman"/>
          <w:b w:val="false"/>
          <w:i w:val="false"/>
          <w:color w:val="000000"/>
          <w:sz w:val="28"/>
        </w:rPr>
        <w:t>
      Специфика                         |______________|</w:t>
      </w:r>
    </w:p>
    <w:bookmarkEnd w:id="1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автомобильного транспортных средств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 утвержденным нормативам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автомобильных транспортных средств, имеющиеся в наличии (единиц)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 пуска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в бюджете текущего года (тысяч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 планируемых приобрести (единиц)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зa единицу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(графа8х графа9) /1000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Служебные легковые автомобили: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Дежурные легковые автомобили: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Специальные автомобили: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54" w:id="1473"/>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473"/>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655" w:id="1474"/>
      <w:r>
        <w:rPr>
          <w:rFonts w:ascii="Times New Roman"/>
          <w:b w:val="false"/>
          <w:i w:val="false"/>
          <w:color w:val="000000"/>
          <w:sz w:val="28"/>
        </w:rPr>
        <w:t xml:space="preserve">
      Руководитель бюджетной программы </w:t>
      </w:r>
    </w:p>
    <w:bookmarkEnd w:id="1474"/>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656" w:id="1475"/>
      <w:r>
        <w:rPr>
          <w:rFonts w:ascii="Times New Roman"/>
          <w:b w:val="false"/>
          <w:i w:val="false"/>
          <w:color w:val="000000"/>
          <w:sz w:val="28"/>
        </w:rPr>
        <w:t xml:space="preserve">
      Главный бухгалтер/ начальник финансово- экономического отдела  </w:t>
      </w:r>
    </w:p>
    <w:bookmarkEnd w:id="1475"/>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01-414</w:t>
            </w:r>
          </w:p>
        </w:tc>
      </w:tr>
    </w:tbl>
    <w:bookmarkStart w:name="z1659" w:id="1476"/>
    <w:p>
      <w:pPr>
        <w:spacing w:after="0"/>
        <w:ind w:left="0"/>
        <w:jc w:val="left"/>
      </w:pPr>
      <w:r>
        <w:rPr>
          <w:rFonts w:ascii="Times New Roman"/>
          <w:b/>
          <w:i w:val="false"/>
          <w:color w:val="000000"/>
        </w:rPr>
        <w:t xml:space="preserve"> Расчет расходов по закупке вычислительного и другого оборудования</w:t>
      </w:r>
    </w:p>
    <w:bookmarkEnd w:id="1476"/>
    <w:bookmarkStart w:name="z1660" w:id="1477"/>
    <w:p>
      <w:pPr>
        <w:spacing w:after="0"/>
        <w:ind w:left="0"/>
        <w:jc w:val="both"/>
      </w:pPr>
      <w:r>
        <w:rPr>
          <w:rFonts w:ascii="Times New Roman"/>
          <w:b w:val="false"/>
          <w:i w:val="false"/>
          <w:color w:val="000000"/>
          <w:sz w:val="28"/>
        </w:rPr>
        <w:t xml:space="preserve">
      Коды   </w:t>
      </w:r>
    </w:p>
    <w:bookmarkEnd w:id="1477"/>
    <w:bookmarkStart w:name="z1661" w:id="1478"/>
    <w:p>
      <w:pPr>
        <w:spacing w:after="0"/>
        <w:ind w:left="0"/>
        <w:jc w:val="both"/>
      </w:pPr>
      <w:r>
        <w:rPr>
          <w:rFonts w:ascii="Times New Roman"/>
          <w:b w:val="false"/>
          <w:i w:val="false"/>
          <w:color w:val="000000"/>
          <w:sz w:val="28"/>
        </w:rPr>
        <w:t xml:space="preserve">
      Год                               |______________|   </w:t>
      </w:r>
    </w:p>
    <w:bookmarkEnd w:id="1478"/>
    <w:bookmarkStart w:name="z1662" w:id="1479"/>
    <w:p>
      <w:pPr>
        <w:spacing w:after="0"/>
        <w:ind w:left="0"/>
        <w:jc w:val="both"/>
      </w:pPr>
      <w:r>
        <w:rPr>
          <w:rFonts w:ascii="Times New Roman"/>
          <w:b w:val="false"/>
          <w:i w:val="false"/>
          <w:color w:val="000000"/>
          <w:sz w:val="28"/>
        </w:rPr>
        <w:t xml:space="preserve">
      Вид данных (прогноз, план, отчет) |______________|   </w:t>
      </w:r>
    </w:p>
    <w:bookmarkEnd w:id="1479"/>
    <w:bookmarkStart w:name="z1663" w:id="1480"/>
    <w:p>
      <w:pPr>
        <w:spacing w:after="0"/>
        <w:ind w:left="0"/>
        <w:jc w:val="both"/>
      </w:pPr>
      <w:r>
        <w:rPr>
          <w:rFonts w:ascii="Times New Roman"/>
          <w:b w:val="false"/>
          <w:i w:val="false"/>
          <w:color w:val="000000"/>
          <w:sz w:val="28"/>
        </w:rPr>
        <w:t xml:space="preserve">
      Функциональная группа             |______________|   </w:t>
      </w:r>
    </w:p>
    <w:bookmarkEnd w:id="1480"/>
    <w:bookmarkStart w:name="z1664" w:id="1481"/>
    <w:p>
      <w:pPr>
        <w:spacing w:after="0"/>
        <w:ind w:left="0"/>
        <w:jc w:val="both"/>
      </w:pPr>
      <w:r>
        <w:rPr>
          <w:rFonts w:ascii="Times New Roman"/>
          <w:b w:val="false"/>
          <w:i w:val="false"/>
          <w:color w:val="000000"/>
          <w:sz w:val="28"/>
        </w:rPr>
        <w:t xml:space="preserve">
      Администратор программ             |______________|   </w:t>
      </w:r>
    </w:p>
    <w:bookmarkEnd w:id="1481"/>
    <w:bookmarkStart w:name="z1665" w:id="1482"/>
    <w:p>
      <w:pPr>
        <w:spacing w:after="0"/>
        <w:ind w:left="0"/>
        <w:jc w:val="both"/>
      </w:pPr>
      <w:r>
        <w:rPr>
          <w:rFonts w:ascii="Times New Roman"/>
          <w:b w:val="false"/>
          <w:i w:val="false"/>
          <w:color w:val="000000"/>
          <w:sz w:val="28"/>
        </w:rPr>
        <w:t xml:space="preserve">
      Государственное учреждение       |______________|   </w:t>
      </w:r>
    </w:p>
    <w:bookmarkEnd w:id="1482"/>
    <w:bookmarkStart w:name="z1666" w:id="1483"/>
    <w:p>
      <w:pPr>
        <w:spacing w:after="0"/>
        <w:ind w:left="0"/>
        <w:jc w:val="both"/>
      </w:pPr>
      <w:r>
        <w:rPr>
          <w:rFonts w:ascii="Times New Roman"/>
          <w:b w:val="false"/>
          <w:i w:val="false"/>
          <w:color w:val="000000"/>
          <w:sz w:val="28"/>
        </w:rPr>
        <w:t xml:space="preserve">
      Программа                         |______________|   </w:t>
      </w:r>
    </w:p>
    <w:bookmarkEnd w:id="1483"/>
    <w:bookmarkStart w:name="z1667" w:id="1484"/>
    <w:p>
      <w:pPr>
        <w:spacing w:after="0"/>
        <w:ind w:left="0"/>
        <w:jc w:val="both"/>
      </w:pPr>
      <w:r>
        <w:rPr>
          <w:rFonts w:ascii="Times New Roman"/>
          <w:b w:val="false"/>
          <w:i w:val="false"/>
          <w:color w:val="000000"/>
          <w:sz w:val="28"/>
        </w:rPr>
        <w:t>
      Специфика                         |______________|</w:t>
      </w:r>
    </w:p>
    <w:bookmarkEnd w:id="1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тысяч тенге (графа 3 х графа 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 высшего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 среднего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 для локальных 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станции пользователей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компьютер (Notebook)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Локальный принтер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Сетевой принтер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 лазерный, цветной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 струйный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Принтеры специального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Сканеры, плотерры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 офисный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 для поточного сканирования с автоподачей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 цветной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защиты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Межсетевой защитный экран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 сетевое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Маршрутизатор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Телекоммуникационное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Модем для Dial-Up соединений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Модем для выделенных линий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Модем для цифровых линий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бесперебойного питания до 1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485"/>
          <w:p>
            <w:pPr>
              <w:spacing w:after="20"/>
              <w:ind w:left="20"/>
              <w:jc w:val="both"/>
            </w:pPr>
            <w:r>
              <w:rPr>
                <w:rFonts w:ascii="Times New Roman"/>
                <w:b w:val="false"/>
                <w:i w:val="false"/>
                <w:color w:val="000000"/>
                <w:sz w:val="20"/>
              </w:rPr>
              <w:t>
Источник бесперебойного питания более</w:t>
            </w:r>
          </w:p>
          <w:bookmarkEnd w:id="1485"/>
          <w:p>
            <w:pPr>
              <w:spacing w:after="20"/>
              <w:ind w:left="20"/>
              <w:jc w:val="both"/>
            </w:pPr>
            <w:r>
              <w:rPr>
                <w:rFonts w:ascii="Times New Roman"/>
                <w:b w:val="false"/>
                <w:i w:val="false"/>
                <w:color w:val="000000"/>
                <w:sz w:val="20"/>
              </w:rPr>
              <w:t>
1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Дизель-генератор для сетей до 10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Дизель-генератор для сетей от 11 до 100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Дизель-генератор для сетей более 100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Оргтехника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Копировальный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Факсимильный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Переплетный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69" w:id="1486"/>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486"/>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670" w:id="1487"/>
      <w:r>
        <w:rPr>
          <w:rFonts w:ascii="Times New Roman"/>
          <w:b w:val="false"/>
          <w:i w:val="false"/>
          <w:color w:val="000000"/>
          <w:sz w:val="28"/>
        </w:rPr>
        <w:t xml:space="preserve">
      Руководитель бюджетной программы  </w:t>
      </w:r>
    </w:p>
    <w:bookmarkEnd w:id="1487"/>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671" w:id="1488"/>
      <w:r>
        <w:rPr>
          <w:rFonts w:ascii="Times New Roman"/>
          <w:b w:val="false"/>
          <w:i w:val="false"/>
          <w:color w:val="000000"/>
          <w:sz w:val="28"/>
        </w:rPr>
        <w:t xml:space="preserve">
      Главный бухгалтер/ начальник финансово- экономического отдела  </w:t>
      </w:r>
    </w:p>
    <w:bookmarkEnd w:id="1488"/>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02-414</w:t>
            </w:r>
          </w:p>
        </w:tc>
      </w:tr>
    </w:tbl>
    <w:bookmarkStart w:name="z1674" w:id="1489"/>
    <w:p>
      <w:pPr>
        <w:spacing w:after="0"/>
        <w:ind w:left="0"/>
        <w:jc w:val="left"/>
      </w:pPr>
      <w:r>
        <w:rPr>
          <w:rFonts w:ascii="Times New Roman"/>
          <w:b/>
          <w:i w:val="false"/>
          <w:color w:val="000000"/>
        </w:rPr>
        <w:t xml:space="preserve"> Расчет расходов государственных органов на приобретение офисной мебели</w:t>
      </w:r>
    </w:p>
    <w:bookmarkEnd w:id="1489"/>
    <w:bookmarkStart w:name="z1675" w:id="1490"/>
    <w:p>
      <w:pPr>
        <w:spacing w:after="0"/>
        <w:ind w:left="0"/>
        <w:jc w:val="both"/>
      </w:pPr>
      <w:r>
        <w:rPr>
          <w:rFonts w:ascii="Times New Roman"/>
          <w:b w:val="false"/>
          <w:i w:val="false"/>
          <w:color w:val="000000"/>
          <w:sz w:val="28"/>
        </w:rPr>
        <w:t xml:space="preserve">
      Коды   </w:t>
      </w:r>
    </w:p>
    <w:bookmarkEnd w:id="1490"/>
    <w:bookmarkStart w:name="z1676" w:id="1491"/>
    <w:p>
      <w:pPr>
        <w:spacing w:after="0"/>
        <w:ind w:left="0"/>
        <w:jc w:val="both"/>
      </w:pPr>
      <w:r>
        <w:rPr>
          <w:rFonts w:ascii="Times New Roman"/>
          <w:b w:val="false"/>
          <w:i w:val="false"/>
          <w:color w:val="000000"/>
          <w:sz w:val="28"/>
        </w:rPr>
        <w:t xml:space="preserve">
      Год                               |______________|   </w:t>
      </w:r>
    </w:p>
    <w:bookmarkEnd w:id="1491"/>
    <w:bookmarkStart w:name="z1677" w:id="1492"/>
    <w:p>
      <w:pPr>
        <w:spacing w:after="0"/>
        <w:ind w:left="0"/>
        <w:jc w:val="both"/>
      </w:pPr>
      <w:r>
        <w:rPr>
          <w:rFonts w:ascii="Times New Roman"/>
          <w:b w:val="false"/>
          <w:i w:val="false"/>
          <w:color w:val="000000"/>
          <w:sz w:val="28"/>
        </w:rPr>
        <w:t xml:space="preserve">
      Вид данных (прогноз, план, отчет) |______________|   </w:t>
      </w:r>
    </w:p>
    <w:bookmarkEnd w:id="1492"/>
    <w:bookmarkStart w:name="z1678" w:id="1493"/>
    <w:p>
      <w:pPr>
        <w:spacing w:after="0"/>
        <w:ind w:left="0"/>
        <w:jc w:val="both"/>
      </w:pPr>
      <w:r>
        <w:rPr>
          <w:rFonts w:ascii="Times New Roman"/>
          <w:b w:val="false"/>
          <w:i w:val="false"/>
          <w:color w:val="000000"/>
          <w:sz w:val="28"/>
        </w:rPr>
        <w:t xml:space="preserve">
      Функциональная группа            |______________|   </w:t>
      </w:r>
    </w:p>
    <w:bookmarkEnd w:id="1493"/>
    <w:bookmarkStart w:name="z1679" w:id="1494"/>
    <w:p>
      <w:pPr>
        <w:spacing w:after="0"/>
        <w:ind w:left="0"/>
        <w:jc w:val="both"/>
      </w:pPr>
      <w:r>
        <w:rPr>
          <w:rFonts w:ascii="Times New Roman"/>
          <w:b w:val="false"/>
          <w:i w:val="false"/>
          <w:color w:val="000000"/>
          <w:sz w:val="28"/>
        </w:rPr>
        <w:t xml:space="preserve">
      Администратор программ             |______________|   </w:t>
      </w:r>
    </w:p>
    <w:bookmarkEnd w:id="1494"/>
    <w:bookmarkStart w:name="z1680" w:id="1495"/>
    <w:p>
      <w:pPr>
        <w:spacing w:after="0"/>
        <w:ind w:left="0"/>
        <w:jc w:val="both"/>
      </w:pPr>
      <w:r>
        <w:rPr>
          <w:rFonts w:ascii="Times New Roman"/>
          <w:b w:val="false"/>
          <w:i w:val="false"/>
          <w:color w:val="000000"/>
          <w:sz w:val="28"/>
        </w:rPr>
        <w:t xml:space="preserve">
      Государственное учреждение       |______________|   </w:t>
      </w:r>
    </w:p>
    <w:bookmarkEnd w:id="1495"/>
    <w:bookmarkStart w:name="z1681" w:id="1496"/>
    <w:p>
      <w:pPr>
        <w:spacing w:after="0"/>
        <w:ind w:left="0"/>
        <w:jc w:val="both"/>
      </w:pPr>
      <w:r>
        <w:rPr>
          <w:rFonts w:ascii="Times New Roman"/>
          <w:b w:val="false"/>
          <w:i w:val="false"/>
          <w:color w:val="000000"/>
          <w:sz w:val="28"/>
        </w:rPr>
        <w:t xml:space="preserve">
      Программа                         |______________|   </w:t>
      </w:r>
    </w:p>
    <w:bookmarkEnd w:id="1496"/>
    <w:bookmarkStart w:name="z1682" w:id="1497"/>
    <w:p>
      <w:pPr>
        <w:spacing w:after="0"/>
        <w:ind w:left="0"/>
        <w:jc w:val="both"/>
      </w:pPr>
      <w:r>
        <w:rPr>
          <w:rFonts w:ascii="Times New Roman"/>
          <w:b w:val="false"/>
          <w:i w:val="false"/>
          <w:color w:val="000000"/>
          <w:sz w:val="28"/>
        </w:rPr>
        <w:t>
      Специфика                         |______________|</w:t>
      </w:r>
    </w:p>
    <w:bookmarkEnd w:id="1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офисной мебели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на приобретение офисной мебели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во офисной мебели имеющиеся в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в соответствии с нормативами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офисной мебели, планируемое приобрести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единицу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(графа7х графа8)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83" w:id="1498"/>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498"/>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684" w:id="1499"/>
      <w:r>
        <w:rPr>
          <w:rFonts w:ascii="Times New Roman"/>
          <w:b w:val="false"/>
          <w:i w:val="false"/>
          <w:color w:val="000000"/>
          <w:sz w:val="28"/>
        </w:rPr>
        <w:t xml:space="preserve">
      Руководитель бюджетной программы  </w:t>
      </w:r>
    </w:p>
    <w:bookmarkEnd w:id="1499"/>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685" w:id="1500"/>
      <w:r>
        <w:rPr>
          <w:rFonts w:ascii="Times New Roman"/>
          <w:b w:val="false"/>
          <w:i w:val="false"/>
          <w:color w:val="000000"/>
          <w:sz w:val="28"/>
        </w:rPr>
        <w:t xml:space="preserve">
      Главный бухгалтер/ начальник финансово- экономического отдела  </w:t>
      </w:r>
    </w:p>
    <w:bookmarkEnd w:id="1500"/>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01-416</w:t>
            </w:r>
          </w:p>
        </w:tc>
      </w:tr>
    </w:tbl>
    <w:bookmarkStart w:name="z1688" w:id="1501"/>
    <w:p>
      <w:pPr>
        <w:spacing w:after="0"/>
        <w:ind w:left="0"/>
        <w:jc w:val="left"/>
      </w:pPr>
      <w:r>
        <w:rPr>
          <w:rFonts w:ascii="Times New Roman"/>
          <w:b/>
          <w:i w:val="false"/>
          <w:color w:val="000000"/>
        </w:rPr>
        <w:t xml:space="preserve"> Расчет расходов по закупке лицензионных программных продуктов, операционных систем и систем управления базами данных</w:t>
      </w:r>
    </w:p>
    <w:bookmarkEnd w:id="1501"/>
    <w:bookmarkStart w:name="z1689" w:id="1502"/>
    <w:p>
      <w:pPr>
        <w:spacing w:after="0"/>
        <w:ind w:left="0"/>
        <w:jc w:val="both"/>
      </w:pPr>
      <w:r>
        <w:rPr>
          <w:rFonts w:ascii="Times New Roman"/>
          <w:b w:val="false"/>
          <w:i w:val="false"/>
          <w:color w:val="000000"/>
          <w:sz w:val="28"/>
        </w:rPr>
        <w:t xml:space="preserve">
      Коды   </w:t>
      </w:r>
    </w:p>
    <w:bookmarkEnd w:id="1502"/>
    <w:bookmarkStart w:name="z1690" w:id="1503"/>
    <w:p>
      <w:pPr>
        <w:spacing w:after="0"/>
        <w:ind w:left="0"/>
        <w:jc w:val="both"/>
      </w:pPr>
      <w:r>
        <w:rPr>
          <w:rFonts w:ascii="Times New Roman"/>
          <w:b w:val="false"/>
          <w:i w:val="false"/>
          <w:color w:val="000000"/>
          <w:sz w:val="28"/>
        </w:rPr>
        <w:t xml:space="preserve">
      Год                               |______________|   </w:t>
      </w:r>
    </w:p>
    <w:bookmarkEnd w:id="1503"/>
    <w:bookmarkStart w:name="z1691" w:id="1504"/>
    <w:p>
      <w:pPr>
        <w:spacing w:after="0"/>
        <w:ind w:left="0"/>
        <w:jc w:val="both"/>
      </w:pPr>
      <w:r>
        <w:rPr>
          <w:rFonts w:ascii="Times New Roman"/>
          <w:b w:val="false"/>
          <w:i w:val="false"/>
          <w:color w:val="000000"/>
          <w:sz w:val="28"/>
        </w:rPr>
        <w:t xml:space="preserve">
      Вид данных (прогноз, план, отчет) |______________|   </w:t>
      </w:r>
    </w:p>
    <w:bookmarkEnd w:id="1504"/>
    <w:bookmarkStart w:name="z1692" w:id="1505"/>
    <w:p>
      <w:pPr>
        <w:spacing w:after="0"/>
        <w:ind w:left="0"/>
        <w:jc w:val="both"/>
      </w:pPr>
      <w:r>
        <w:rPr>
          <w:rFonts w:ascii="Times New Roman"/>
          <w:b w:val="false"/>
          <w:i w:val="false"/>
          <w:color w:val="000000"/>
          <w:sz w:val="28"/>
        </w:rPr>
        <w:t xml:space="preserve">
      Функциональная группа             |______________|   </w:t>
      </w:r>
    </w:p>
    <w:bookmarkEnd w:id="1505"/>
    <w:bookmarkStart w:name="z1693" w:id="1506"/>
    <w:p>
      <w:pPr>
        <w:spacing w:after="0"/>
        <w:ind w:left="0"/>
        <w:jc w:val="both"/>
      </w:pPr>
      <w:r>
        <w:rPr>
          <w:rFonts w:ascii="Times New Roman"/>
          <w:b w:val="false"/>
          <w:i w:val="false"/>
          <w:color w:val="000000"/>
          <w:sz w:val="28"/>
        </w:rPr>
        <w:t xml:space="preserve">
      Администратор программ             |______________|   </w:t>
      </w:r>
    </w:p>
    <w:bookmarkEnd w:id="1506"/>
    <w:bookmarkStart w:name="z1694" w:id="1507"/>
    <w:p>
      <w:pPr>
        <w:spacing w:after="0"/>
        <w:ind w:left="0"/>
        <w:jc w:val="both"/>
      </w:pPr>
      <w:r>
        <w:rPr>
          <w:rFonts w:ascii="Times New Roman"/>
          <w:b w:val="false"/>
          <w:i w:val="false"/>
          <w:color w:val="000000"/>
          <w:sz w:val="28"/>
        </w:rPr>
        <w:t xml:space="preserve">
      Государственное учреждение       |______________|   </w:t>
      </w:r>
    </w:p>
    <w:bookmarkEnd w:id="1507"/>
    <w:bookmarkStart w:name="z1695" w:id="1508"/>
    <w:p>
      <w:pPr>
        <w:spacing w:after="0"/>
        <w:ind w:left="0"/>
        <w:jc w:val="both"/>
      </w:pPr>
      <w:r>
        <w:rPr>
          <w:rFonts w:ascii="Times New Roman"/>
          <w:b w:val="false"/>
          <w:i w:val="false"/>
          <w:color w:val="000000"/>
          <w:sz w:val="28"/>
        </w:rPr>
        <w:t xml:space="preserve">
      Программа                         |______________|   </w:t>
      </w:r>
    </w:p>
    <w:bookmarkEnd w:id="1508"/>
    <w:bookmarkStart w:name="z1696" w:id="1509"/>
    <w:p>
      <w:pPr>
        <w:spacing w:after="0"/>
        <w:ind w:left="0"/>
        <w:jc w:val="both"/>
      </w:pPr>
      <w:r>
        <w:rPr>
          <w:rFonts w:ascii="Times New Roman"/>
          <w:b w:val="false"/>
          <w:i w:val="false"/>
          <w:color w:val="000000"/>
          <w:sz w:val="28"/>
        </w:rPr>
        <w:t>
      Специфика                         |______________|</w:t>
      </w:r>
    </w:p>
    <w:bookmarkEnd w:id="1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 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510"/>
          <w:p>
            <w:pPr>
              <w:spacing w:after="20"/>
              <w:ind w:left="20"/>
              <w:jc w:val="both"/>
            </w:pPr>
            <w:r>
              <w:rPr>
                <w:rFonts w:ascii="Times New Roman"/>
                <w:b w:val="false"/>
                <w:i w:val="false"/>
                <w:color w:val="000000"/>
                <w:sz w:val="20"/>
              </w:rPr>
              <w:t>
Общая стоимость,</w:t>
            </w:r>
          </w:p>
          <w:bookmarkEnd w:id="1510"/>
          <w:p>
            <w:pPr>
              <w:spacing w:after="20"/>
              <w:ind w:left="20"/>
              <w:jc w:val="both"/>
            </w:pPr>
            <w:r>
              <w:rPr>
                <w:rFonts w:ascii="Times New Roman"/>
                <w:b w:val="false"/>
                <w:i w:val="false"/>
                <w:color w:val="000000"/>
                <w:sz w:val="20"/>
              </w:rPr>
              <w:t>
</w:t>
            </w:r>
            <w:r>
              <w:rPr>
                <w:rFonts w:ascii="Times New Roman"/>
                <w:b w:val="false"/>
                <w:i w:val="false"/>
                <w:color w:val="000000"/>
                <w:sz w:val="20"/>
              </w:rPr>
              <w:t>тысяч тенге (графа 3 х</w:t>
            </w:r>
          </w:p>
          <w:p>
            <w:pPr>
              <w:spacing w:after="20"/>
              <w:ind w:left="20"/>
              <w:jc w:val="both"/>
            </w:pPr>
            <w:r>
              <w:rPr>
                <w:rFonts w:ascii="Times New Roman"/>
                <w:b w:val="false"/>
                <w:i w:val="false"/>
                <w:color w:val="000000"/>
                <w:sz w:val="20"/>
              </w:rPr>
              <w:t>
графа 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системы и системы управления базами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управления и мониторинга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обеспечения защиты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Антивирусные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лицензионные продукты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Прикладное программное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99" w:id="1511"/>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511"/>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700" w:id="1512"/>
      <w:r>
        <w:rPr>
          <w:rFonts w:ascii="Times New Roman"/>
          <w:b w:val="false"/>
          <w:i w:val="false"/>
          <w:color w:val="000000"/>
          <w:sz w:val="28"/>
        </w:rPr>
        <w:t xml:space="preserve">
      Руководитель бюджетной программы  </w:t>
      </w:r>
    </w:p>
    <w:bookmarkEnd w:id="1512"/>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701" w:id="1513"/>
      <w:r>
        <w:rPr>
          <w:rFonts w:ascii="Times New Roman"/>
          <w:b w:val="false"/>
          <w:i w:val="false"/>
          <w:color w:val="000000"/>
          <w:sz w:val="28"/>
        </w:rPr>
        <w:t xml:space="preserve">
      Главный бухгалтер/ начальник финансово- экономического отдела  </w:t>
      </w:r>
    </w:p>
    <w:bookmarkEnd w:id="1513"/>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01-311</w:t>
            </w:r>
          </w:p>
        </w:tc>
      </w:tr>
    </w:tbl>
    <w:bookmarkStart w:name="z1704" w:id="1514"/>
    <w:p>
      <w:pPr>
        <w:spacing w:after="0"/>
        <w:ind w:left="0"/>
        <w:jc w:val="left"/>
      </w:pPr>
      <w:r>
        <w:rPr>
          <w:rFonts w:ascii="Times New Roman"/>
          <w:b/>
          <w:i w:val="false"/>
          <w:color w:val="000000"/>
        </w:rPr>
        <w:t xml:space="preserve"> Расчет расходов на субсидии государственным предприятиям</w:t>
      </w:r>
    </w:p>
    <w:bookmarkEnd w:id="1514"/>
    <w:bookmarkStart w:name="z1705" w:id="1515"/>
    <w:p>
      <w:pPr>
        <w:spacing w:after="0"/>
        <w:ind w:left="0"/>
        <w:jc w:val="both"/>
      </w:pPr>
      <w:r>
        <w:rPr>
          <w:rFonts w:ascii="Times New Roman"/>
          <w:b w:val="false"/>
          <w:i w:val="false"/>
          <w:color w:val="000000"/>
          <w:sz w:val="28"/>
        </w:rPr>
        <w:t xml:space="preserve">
      Коды   </w:t>
      </w:r>
    </w:p>
    <w:bookmarkEnd w:id="1515"/>
    <w:bookmarkStart w:name="z1706" w:id="1516"/>
    <w:p>
      <w:pPr>
        <w:spacing w:after="0"/>
        <w:ind w:left="0"/>
        <w:jc w:val="both"/>
      </w:pPr>
      <w:r>
        <w:rPr>
          <w:rFonts w:ascii="Times New Roman"/>
          <w:b w:val="false"/>
          <w:i w:val="false"/>
          <w:color w:val="000000"/>
          <w:sz w:val="28"/>
        </w:rPr>
        <w:t xml:space="preserve">
      Год                               |______________|   </w:t>
      </w:r>
    </w:p>
    <w:bookmarkEnd w:id="1516"/>
    <w:bookmarkStart w:name="z1707" w:id="1517"/>
    <w:p>
      <w:pPr>
        <w:spacing w:after="0"/>
        <w:ind w:left="0"/>
        <w:jc w:val="both"/>
      </w:pPr>
      <w:r>
        <w:rPr>
          <w:rFonts w:ascii="Times New Roman"/>
          <w:b w:val="false"/>
          <w:i w:val="false"/>
          <w:color w:val="000000"/>
          <w:sz w:val="28"/>
        </w:rPr>
        <w:t xml:space="preserve">
      Вид данных (прогноз, план, отчет) |______________|  </w:t>
      </w:r>
    </w:p>
    <w:bookmarkEnd w:id="1517"/>
    <w:bookmarkStart w:name="z1708" w:id="1518"/>
    <w:p>
      <w:pPr>
        <w:spacing w:after="0"/>
        <w:ind w:left="0"/>
        <w:jc w:val="both"/>
      </w:pPr>
      <w:r>
        <w:rPr>
          <w:rFonts w:ascii="Times New Roman"/>
          <w:b w:val="false"/>
          <w:i w:val="false"/>
          <w:color w:val="000000"/>
          <w:sz w:val="28"/>
        </w:rPr>
        <w:t xml:space="preserve">
      Функциональная группа             |______________|   </w:t>
      </w:r>
    </w:p>
    <w:bookmarkEnd w:id="1518"/>
    <w:bookmarkStart w:name="z1709" w:id="1519"/>
    <w:p>
      <w:pPr>
        <w:spacing w:after="0"/>
        <w:ind w:left="0"/>
        <w:jc w:val="both"/>
      </w:pPr>
      <w:r>
        <w:rPr>
          <w:rFonts w:ascii="Times New Roman"/>
          <w:b w:val="false"/>
          <w:i w:val="false"/>
          <w:color w:val="000000"/>
          <w:sz w:val="28"/>
        </w:rPr>
        <w:t xml:space="preserve">
      Администратор программ            |______________|   </w:t>
      </w:r>
    </w:p>
    <w:bookmarkEnd w:id="1519"/>
    <w:bookmarkStart w:name="z1710" w:id="1520"/>
    <w:p>
      <w:pPr>
        <w:spacing w:after="0"/>
        <w:ind w:left="0"/>
        <w:jc w:val="both"/>
      </w:pPr>
      <w:r>
        <w:rPr>
          <w:rFonts w:ascii="Times New Roman"/>
          <w:b w:val="false"/>
          <w:i w:val="false"/>
          <w:color w:val="000000"/>
          <w:sz w:val="28"/>
        </w:rPr>
        <w:t xml:space="preserve">
      Государственное учреждение       |______________|   </w:t>
      </w:r>
    </w:p>
    <w:bookmarkEnd w:id="1520"/>
    <w:bookmarkStart w:name="z1711" w:id="1521"/>
    <w:p>
      <w:pPr>
        <w:spacing w:after="0"/>
        <w:ind w:left="0"/>
        <w:jc w:val="both"/>
      </w:pPr>
      <w:r>
        <w:rPr>
          <w:rFonts w:ascii="Times New Roman"/>
          <w:b w:val="false"/>
          <w:i w:val="false"/>
          <w:color w:val="000000"/>
          <w:sz w:val="28"/>
        </w:rPr>
        <w:t xml:space="preserve">
      Программа                         |______________|   </w:t>
      </w:r>
    </w:p>
    <w:bookmarkEnd w:id="1521"/>
    <w:bookmarkStart w:name="z1712" w:id="1522"/>
    <w:p>
      <w:pPr>
        <w:spacing w:after="0"/>
        <w:ind w:left="0"/>
        <w:jc w:val="both"/>
      </w:pPr>
      <w:r>
        <w:rPr>
          <w:rFonts w:ascii="Times New Roman"/>
          <w:b w:val="false"/>
          <w:i w:val="false"/>
          <w:color w:val="000000"/>
          <w:sz w:val="28"/>
        </w:rPr>
        <w:t>
      Специфика                         |______________|</w:t>
      </w:r>
    </w:p>
    <w:bookmarkEnd w:id="1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доходов (тысяч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Всего затрат (тысяч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 затрат: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Cоциальные отчисления в государственный фонд социального страхования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основных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основных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обслуживание зданий, помещений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Превышение затрат над доходами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13" w:id="1523"/>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523"/>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714" w:id="1524"/>
      <w:r>
        <w:rPr>
          <w:rFonts w:ascii="Times New Roman"/>
          <w:b w:val="false"/>
          <w:i w:val="false"/>
          <w:color w:val="000000"/>
          <w:sz w:val="28"/>
        </w:rPr>
        <w:t xml:space="preserve">
      Руководитель бюджетной программы  </w:t>
      </w:r>
    </w:p>
    <w:bookmarkEnd w:id="1524"/>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715" w:id="1525"/>
      <w:r>
        <w:rPr>
          <w:rFonts w:ascii="Times New Roman"/>
          <w:b w:val="false"/>
          <w:i w:val="false"/>
          <w:color w:val="000000"/>
          <w:sz w:val="28"/>
        </w:rPr>
        <w:t xml:space="preserve">
      Главный бухгалтер/ начальник финансово- экономического отдела  </w:t>
      </w:r>
    </w:p>
    <w:bookmarkEnd w:id="1525"/>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01-311 (свод)</w:t>
            </w:r>
          </w:p>
        </w:tc>
      </w:tr>
    </w:tbl>
    <w:bookmarkStart w:name="z1718" w:id="1526"/>
    <w:p>
      <w:pPr>
        <w:spacing w:after="0"/>
        <w:ind w:left="0"/>
        <w:jc w:val="left"/>
      </w:pPr>
      <w:r>
        <w:rPr>
          <w:rFonts w:ascii="Times New Roman"/>
          <w:b/>
          <w:i w:val="false"/>
          <w:color w:val="000000"/>
        </w:rPr>
        <w:t xml:space="preserve"> Расчет расходов на субсидии государственным предприятиям</w:t>
      </w:r>
    </w:p>
    <w:bookmarkEnd w:id="1526"/>
    <w:bookmarkStart w:name="z1719" w:id="1527"/>
    <w:p>
      <w:pPr>
        <w:spacing w:after="0"/>
        <w:ind w:left="0"/>
        <w:jc w:val="both"/>
      </w:pPr>
      <w:r>
        <w:rPr>
          <w:rFonts w:ascii="Times New Roman"/>
          <w:b w:val="false"/>
          <w:i w:val="false"/>
          <w:color w:val="000000"/>
          <w:sz w:val="28"/>
        </w:rPr>
        <w:t xml:space="preserve">
      Коды   </w:t>
      </w:r>
    </w:p>
    <w:bookmarkEnd w:id="1527"/>
    <w:bookmarkStart w:name="z1720" w:id="1528"/>
    <w:p>
      <w:pPr>
        <w:spacing w:after="0"/>
        <w:ind w:left="0"/>
        <w:jc w:val="both"/>
      </w:pPr>
      <w:r>
        <w:rPr>
          <w:rFonts w:ascii="Times New Roman"/>
          <w:b w:val="false"/>
          <w:i w:val="false"/>
          <w:color w:val="000000"/>
          <w:sz w:val="28"/>
        </w:rPr>
        <w:t xml:space="preserve">
      Год                         |______________|   </w:t>
      </w:r>
    </w:p>
    <w:bookmarkEnd w:id="1528"/>
    <w:bookmarkStart w:name="z1721" w:id="1529"/>
    <w:p>
      <w:pPr>
        <w:spacing w:after="0"/>
        <w:ind w:left="0"/>
        <w:jc w:val="both"/>
      </w:pPr>
      <w:r>
        <w:rPr>
          <w:rFonts w:ascii="Times New Roman"/>
          <w:b w:val="false"/>
          <w:i w:val="false"/>
          <w:color w:val="000000"/>
          <w:sz w:val="28"/>
        </w:rPr>
        <w:t xml:space="preserve">
      Функциональная группа       |______________|   </w:t>
      </w:r>
    </w:p>
    <w:bookmarkEnd w:id="1529"/>
    <w:bookmarkStart w:name="z1722" w:id="1530"/>
    <w:p>
      <w:pPr>
        <w:spacing w:after="0"/>
        <w:ind w:left="0"/>
        <w:jc w:val="both"/>
      </w:pPr>
      <w:r>
        <w:rPr>
          <w:rFonts w:ascii="Times New Roman"/>
          <w:b w:val="false"/>
          <w:i w:val="false"/>
          <w:color w:val="000000"/>
          <w:sz w:val="28"/>
        </w:rPr>
        <w:t xml:space="preserve">
      Администратор программ       |______________|   </w:t>
      </w:r>
    </w:p>
    <w:bookmarkEnd w:id="1530"/>
    <w:bookmarkStart w:name="z1723" w:id="1531"/>
    <w:p>
      <w:pPr>
        <w:spacing w:after="0"/>
        <w:ind w:left="0"/>
        <w:jc w:val="both"/>
      </w:pPr>
      <w:r>
        <w:rPr>
          <w:rFonts w:ascii="Times New Roman"/>
          <w:b w:val="false"/>
          <w:i w:val="false"/>
          <w:color w:val="000000"/>
          <w:sz w:val="28"/>
        </w:rPr>
        <w:t xml:space="preserve">
      Программа                   |______________|   </w:t>
      </w:r>
    </w:p>
    <w:bookmarkEnd w:id="1531"/>
    <w:bookmarkStart w:name="z1724" w:id="1532"/>
    <w:p>
      <w:pPr>
        <w:spacing w:after="0"/>
        <w:ind w:left="0"/>
        <w:jc w:val="both"/>
      </w:pPr>
      <w:r>
        <w:rPr>
          <w:rFonts w:ascii="Times New Roman"/>
          <w:b w:val="false"/>
          <w:i w:val="false"/>
          <w:color w:val="000000"/>
          <w:sz w:val="28"/>
        </w:rPr>
        <w:t>
      Специфика                   |______________|</w:t>
      </w:r>
    </w:p>
    <w:bookmarkEnd w:id="1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на ____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план _____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доходов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Всего затрат (тысяч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Cоциальные отчисления в государственный фонд социального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обслуживание зданий, помещений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Превышение затрат над доходами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25" w:id="1533"/>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533"/>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726" w:id="1534"/>
      <w:r>
        <w:rPr>
          <w:rFonts w:ascii="Times New Roman"/>
          <w:b w:val="false"/>
          <w:i w:val="false"/>
          <w:color w:val="000000"/>
          <w:sz w:val="28"/>
        </w:rPr>
        <w:t xml:space="preserve">
      Руководитель бюджетной программы  </w:t>
      </w:r>
    </w:p>
    <w:bookmarkEnd w:id="1534"/>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727" w:id="1535"/>
      <w:r>
        <w:rPr>
          <w:rFonts w:ascii="Times New Roman"/>
          <w:b w:val="false"/>
          <w:i w:val="false"/>
          <w:color w:val="000000"/>
          <w:sz w:val="28"/>
        </w:rPr>
        <w:t xml:space="preserve">
      Главный бухгалтер/ начальник финансово- экономического отдела  </w:t>
      </w:r>
    </w:p>
    <w:bookmarkEnd w:id="1535"/>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0" w:id="1536"/>
    <w:p>
      <w:pPr>
        <w:spacing w:after="0"/>
        <w:ind w:left="0"/>
        <w:jc w:val="left"/>
      </w:pPr>
      <w:r>
        <w:rPr>
          <w:rFonts w:ascii="Times New Roman"/>
          <w:b/>
          <w:i w:val="false"/>
          <w:color w:val="000000"/>
        </w:rPr>
        <w:t xml:space="preserve"> Расшифровка бюджетных инвестиционных проектов</w:t>
      </w:r>
    </w:p>
    <w:bookmarkEnd w:id="1536"/>
    <w:bookmarkStart w:name="z1731" w:id="1537"/>
    <w:p>
      <w:pPr>
        <w:spacing w:after="0"/>
        <w:ind w:left="0"/>
        <w:jc w:val="both"/>
      </w:pPr>
      <w:r>
        <w:rPr>
          <w:rFonts w:ascii="Times New Roman"/>
          <w:b w:val="false"/>
          <w:i w:val="false"/>
          <w:color w:val="000000"/>
          <w:sz w:val="28"/>
        </w:rPr>
        <w:t xml:space="preserve">
      Коды   </w:t>
      </w:r>
    </w:p>
    <w:bookmarkEnd w:id="1537"/>
    <w:bookmarkStart w:name="z1732" w:id="1538"/>
    <w:p>
      <w:pPr>
        <w:spacing w:after="0"/>
        <w:ind w:left="0"/>
        <w:jc w:val="both"/>
      </w:pPr>
      <w:r>
        <w:rPr>
          <w:rFonts w:ascii="Times New Roman"/>
          <w:b w:val="false"/>
          <w:i w:val="false"/>
          <w:color w:val="000000"/>
          <w:sz w:val="28"/>
        </w:rPr>
        <w:t xml:space="preserve">
      Год                               |______________|   </w:t>
      </w:r>
    </w:p>
    <w:bookmarkEnd w:id="1538"/>
    <w:bookmarkStart w:name="z1733" w:id="1539"/>
    <w:p>
      <w:pPr>
        <w:spacing w:after="0"/>
        <w:ind w:left="0"/>
        <w:jc w:val="both"/>
      </w:pPr>
      <w:r>
        <w:rPr>
          <w:rFonts w:ascii="Times New Roman"/>
          <w:b w:val="false"/>
          <w:i w:val="false"/>
          <w:color w:val="000000"/>
          <w:sz w:val="28"/>
        </w:rPr>
        <w:t xml:space="preserve">
      Вид данных (прогноз, план, отчет) |______________|   </w:t>
      </w:r>
    </w:p>
    <w:bookmarkEnd w:id="1539"/>
    <w:bookmarkStart w:name="z1734" w:id="1540"/>
    <w:p>
      <w:pPr>
        <w:spacing w:after="0"/>
        <w:ind w:left="0"/>
        <w:jc w:val="both"/>
      </w:pPr>
      <w:r>
        <w:rPr>
          <w:rFonts w:ascii="Times New Roman"/>
          <w:b w:val="false"/>
          <w:i w:val="false"/>
          <w:color w:val="000000"/>
          <w:sz w:val="28"/>
        </w:rPr>
        <w:t xml:space="preserve">
      Функциональная группа             |______________|   </w:t>
      </w:r>
    </w:p>
    <w:bookmarkEnd w:id="1540"/>
    <w:bookmarkStart w:name="z1735" w:id="1541"/>
    <w:p>
      <w:pPr>
        <w:spacing w:after="0"/>
        <w:ind w:left="0"/>
        <w:jc w:val="both"/>
      </w:pPr>
      <w:r>
        <w:rPr>
          <w:rFonts w:ascii="Times New Roman"/>
          <w:b w:val="false"/>
          <w:i w:val="false"/>
          <w:color w:val="000000"/>
          <w:sz w:val="28"/>
        </w:rPr>
        <w:t xml:space="preserve">
      Администратор программ             |______________|   </w:t>
      </w:r>
    </w:p>
    <w:bookmarkEnd w:id="1541"/>
    <w:bookmarkStart w:name="z1736" w:id="1542"/>
    <w:p>
      <w:pPr>
        <w:spacing w:after="0"/>
        <w:ind w:left="0"/>
        <w:jc w:val="both"/>
      </w:pPr>
      <w:r>
        <w:rPr>
          <w:rFonts w:ascii="Times New Roman"/>
          <w:b w:val="false"/>
          <w:i w:val="false"/>
          <w:color w:val="000000"/>
          <w:sz w:val="28"/>
        </w:rPr>
        <w:t xml:space="preserve">
      Государственное учреждение       |______________|   </w:t>
      </w:r>
    </w:p>
    <w:bookmarkEnd w:id="1542"/>
    <w:bookmarkStart w:name="z1737" w:id="1543"/>
    <w:p>
      <w:pPr>
        <w:spacing w:after="0"/>
        <w:ind w:left="0"/>
        <w:jc w:val="both"/>
      </w:pPr>
      <w:r>
        <w:rPr>
          <w:rFonts w:ascii="Times New Roman"/>
          <w:b w:val="false"/>
          <w:i w:val="false"/>
          <w:color w:val="000000"/>
          <w:sz w:val="28"/>
        </w:rPr>
        <w:t xml:space="preserve">
      Программа                         |______________|   </w:t>
      </w:r>
    </w:p>
    <w:bookmarkEnd w:id="1543"/>
    <w:bookmarkStart w:name="z1738" w:id="1544"/>
    <w:p>
      <w:pPr>
        <w:spacing w:after="0"/>
        <w:ind w:left="0"/>
        <w:jc w:val="both"/>
      </w:pPr>
      <w:r>
        <w:rPr>
          <w:rFonts w:ascii="Times New Roman"/>
          <w:b w:val="false"/>
          <w:i w:val="false"/>
          <w:color w:val="000000"/>
          <w:sz w:val="28"/>
        </w:rPr>
        <w:t xml:space="preserve">
      Подпрограмма                   |______________|  </w:t>
      </w:r>
    </w:p>
    <w:bookmarkEnd w:id="1544"/>
    <w:bookmarkStart w:name="z1739" w:id="1545"/>
    <w:p>
      <w:pPr>
        <w:spacing w:after="0"/>
        <w:ind w:left="0"/>
        <w:jc w:val="both"/>
      </w:pPr>
      <w:r>
        <w:rPr>
          <w:rFonts w:ascii="Times New Roman"/>
          <w:b w:val="false"/>
          <w:i w:val="false"/>
          <w:color w:val="000000"/>
          <w:sz w:val="28"/>
        </w:rPr>
        <w:t>
      Специфика                         |______________|</w:t>
      </w:r>
    </w:p>
    <w:bookmarkEnd w:id="1545"/>
    <w:bookmarkStart w:name="z1740" w:id="1546"/>
    <w:p>
      <w:pPr>
        <w:spacing w:after="0"/>
        <w:ind w:left="0"/>
        <w:jc w:val="both"/>
      </w:pPr>
      <w:r>
        <w:rPr>
          <w:rFonts w:ascii="Times New Roman"/>
          <w:b w:val="false"/>
          <w:i w:val="false"/>
          <w:color w:val="000000"/>
          <w:sz w:val="28"/>
        </w:rPr>
        <w:t>
      тысяч тенге</w:t>
      </w:r>
    </w:p>
    <w:bookmarkEnd w:id="1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Софинансирование из МБ</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до начала планового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плановый период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после планового периода (гр.3-гр.4-гр.5-гр.6-гр-7-гр.8)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предоставляемой документации*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Социально-экономический эффект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(регион)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проекта (продолжающиеся/новые проекты)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инвестиционным проектам: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547"/>
          <w:p>
            <w:pPr>
              <w:spacing w:after="20"/>
              <w:ind w:left="20"/>
              <w:jc w:val="both"/>
            </w:pPr>
            <w:r>
              <w:rPr>
                <w:rFonts w:ascii="Times New Roman"/>
                <w:b w:val="false"/>
                <w:i w:val="false"/>
                <w:color w:val="000000"/>
                <w:sz w:val="20"/>
              </w:rPr>
              <w:t>
Указать следующее:</w:t>
            </w:r>
          </w:p>
          <w:bookmarkEnd w:id="1547"/>
          <w:p>
            <w:pPr>
              <w:spacing w:after="20"/>
              <w:ind w:left="20"/>
              <w:jc w:val="both"/>
            </w:pPr>
            <w:r>
              <w:rPr>
                <w:rFonts w:ascii="Times New Roman"/>
                <w:b w:val="false"/>
                <w:i w:val="false"/>
                <w:color w:val="000000"/>
                <w:sz w:val="20"/>
              </w:rPr>
              <w:t>
</w:t>
            </w:r>
            <w:r>
              <w:rPr>
                <w:rFonts w:ascii="Times New Roman"/>
                <w:b w:val="false"/>
                <w:i w:val="false"/>
                <w:color w:val="000000"/>
                <w:sz w:val="20"/>
              </w:rPr>
              <w:t>1. Положительное экономическое заключение на инвестиционное предложение государственного инвестиционного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технико-экономического обоснования, за исключением БИП, не требующих разработки технико-экономического обоснования;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Положительное заключение экономической экспертизы по технико-экономическому обоснованию бюджетного инвестиционного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Положительное экономическое заключение на бюджетный инвестиционный проект;</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финансово-экономического обоснования Бюджетных инвестиций;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Положительное заключение экономической экспертизы на финансово-экономическое обоснование Бюджетных инвестиций;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Положительное экономическое заключение на Бюджетные инвестиции;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Отраслевое заключение.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Типовой проект.</w:t>
            </w:r>
          </w:p>
          <w:p>
            <w:pPr>
              <w:spacing w:after="20"/>
              <w:ind w:left="20"/>
              <w:jc w:val="both"/>
            </w:pPr>
            <w:r>
              <w:rPr>
                <w:rFonts w:ascii="Times New Roman"/>
                <w:b w:val="false"/>
                <w:i w:val="false"/>
                <w:color w:val="000000"/>
                <w:sz w:val="20"/>
              </w:rPr>
              <w:t>
10. Номер и дата государственной экспертизы или комплексной вневедомственной экспертизы на проектно-сметную документацию, стоимость по экспертизе на проектно-сметную документацию; стоимость разработки проектно-сметной документации и источник финансирования.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соглашения о займе (номер и дата)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51" w:id="1548"/>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548"/>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752" w:id="1549"/>
      <w:r>
        <w:rPr>
          <w:rFonts w:ascii="Times New Roman"/>
          <w:b w:val="false"/>
          <w:i w:val="false"/>
          <w:color w:val="000000"/>
          <w:sz w:val="28"/>
        </w:rPr>
        <w:t xml:space="preserve">
      Руководитель бюджетной программы  </w:t>
      </w:r>
    </w:p>
    <w:bookmarkEnd w:id="1549"/>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753" w:id="1550"/>
      <w:r>
        <w:rPr>
          <w:rFonts w:ascii="Times New Roman"/>
          <w:b w:val="false"/>
          <w:i w:val="false"/>
          <w:color w:val="000000"/>
          <w:sz w:val="28"/>
        </w:rPr>
        <w:t xml:space="preserve">
      Главный бухгалтер/ начальник финансово- экономического отдела  </w:t>
      </w:r>
    </w:p>
    <w:bookmarkEnd w:id="1550"/>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754" w:id="1551"/>
    <w:p>
      <w:pPr>
        <w:spacing w:after="0"/>
        <w:ind w:left="0"/>
        <w:jc w:val="both"/>
      </w:pPr>
      <w:r>
        <w:rPr>
          <w:rFonts w:ascii="Times New Roman"/>
          <w:b w:val="false"/>
          <w:i w:val="false"/>
          <w:color w:val="000000"/>
          <w:sz w:val="28"/>
        </w:rPr>
        <w:t>
      Примечание:</w:t>
      </w:r>
    </w:p>
    <w:bookmarkEnd w:id="1551"/>
    <w:bookmarkStart w:name="z1755" w:id="1552"/>
    <w:p>
      <w:pPr>
        <w:spacing w:after="0"/>
        <w:ind w:left="0"/>
        <w:jc w:val="both"/>
      </w:pPr>
      <w:r>
        <w:rPr>
          <w:rFonts w:ascii="Times New Roman"/>
          <w:b w:val="false"/>
          <w:i w:val="false"/>
          <w:color w:val="000000"/>
          <w:sz w:val="28"/>
        </w:rPr>
        <w:t>
      * согласно порядку, определенному центральным уполномоченным органом по государственному планированию, с указанием реквизитов.</w:t>
      </w:r>
    </w:p>
    <w:bookmarkEnd w:id="1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85</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758" w:id="1553"/>
    <w:p>
      <w:pPr>
        <w:spacing w:after="0"/>
        <w:ind w:left="0"/>
        <w:jc w:val="left"/>
      </w:pPr>
      <w:r>
        <w:rPr>
          <w:rFonts w:ascii="Times New Roman"/>
          <w:b/>
          <w:i w:val="false"/>
          <w:color w:val="000000"/>
        </w:rPr>
        <w:t xml:space="preserve"> Распределение целевых текущих трансфертов</w:t>
      </w:r>
    </w:p>
    <w:bookmarkEnd w:id="1553"/>
    <w:bookmarkStart w:name="z1759" w:id="1554"/>
    <w:p>
      <w:pPr>
        <w:spacing w:after="0"/>
        <w:ind w:left="0"/>
        <w:jc w:val="both"/>
      </w:pPr>
      <w:r>
        <w:rPr>
          <w:rFonts w:ascii="Times New Roman"/>
          <w:b w:val="false"/>
          <w:i w:val="false"/>
          <w:color w:val="000000"/>
          <w:sz w:val="28"/>
        </w:rPr>
        <w:t xml:space="preserve">
      Коды   </w:t>
      </w:r>
    </w:p>
    <w:bookmarkEnd w:id="1554"/>
    <w:bookmarkStart w:name="z1760" w:id="1555"/>
    <w:p>
      <w:pPr>
        <w:spacing w:after="0"/>
        <w:ind w:left="0"/>
        <w:jc w:val="both"/>
      </w:pPr>
      <w:r>
        <w:rPr>
          <w:rFonts w:ascii="Times New Roman"/>
          <w:b w:val="false"/>
          <w:i w:val="false"/>
          <w:color w:val="000000"/>
          <w:sz w:val="28"/>
        </w:rPr>
        <w:t xml:space="preserve">
      Год                               |______________|   </w:t>
      </w:r>
    </w:p>
    <w:bookmarkEnd w:id="1555"/>
    <w:bookmarkStart w:name="z1761" w:id="1556"/>
    <w:p>
      <w:pPr>
        <w:spacing w:after="0"/>
        <w:ind w:left="0"/>
        <w:jc w:val="both"/>
      </w:pPr>
      <w:r>
        <w:rPr>
          <w:rFonts w:ascii="Times New Roman"/>
          <w:b w:val="false"/>
          <w:i w:val="false"/>
          <w:color w:val="000000"/>
          <w:sz w:val="28"/>
        </w:rPr>
        <w:t xml:space="preserve">
      Вид данных (прогноз, план, отчет) |______________|   </w:t>
      </w:r>
    </w:p>
    <w:bookmarkEnd w:id="1556"/>
    <w:bookmarkStart w:name="z1762" w:id="1557"/>
    <w:p>
      <w:pPr>
        <w:spacing w:after="0"/>
        <w:ind w:left="0"/>
        <w:jc w:val="both"/>
      </w:pPr>
      <w:r>
        <w:rPr>
          <w:rFonts w:ascii="Times New Roman"/>
          <w:b w:val="false"/>
          <w:i w:val="false"/>
          <w:color w:val="000000"/>
          <w:sz w:val="28"/>
        </w:rPr>
        <w:t xml:space="preserve">
      Функциональная группа             |______________|   </w:t>
      </w:r>
    </w:p>
    <w:bookmarkEnd w:id="1557"/>
    <w:bookmarkStart w:name="z1763" w:id="1558"/>
    <w:p>
      <w:pPr>
        <w:spacing w:after="0"/>
        <w:ind w:left="0"/>
        <w:jc w:val="both"/>
      </w:pPr>
      <w:r>
        <w:rPr>
          <w:rFonts w:ascii="Times New Roman"/>
          <w:b w:val="false"/>
          <w:i w:val="false"/>
          <w:color w:val="000000"/>
          <w:sz w:val="28"/>
        </w:rPr>
        <w:t xml:space="preserve">
      Администратор программ             |______________|   </w:t>
      </w:r>
    </w:p>
    <w:bookmarkEnd w:id="1558"/>
    <w:bookmarkStart w:name="z1764" w:id="1559"/>
    <w:p>
      <w:pPr>
        <w:spacing w:after="0"/>
        <w:ind w:left="0"/>
        <w:jc w:val="both"/>
      </w:pPr>
      <w:r>
        <w:rPr>
          <w:rFonts w:ascii="Times New Roman"/>
          <w:b w:val="false"/>
          <w:i w:val="false"/>
          <w:color w:val="000000"/>
          <w:sz w:val="28"/>
        </w:rPr>
        <w:t xml:space="preserve">
      Государственное учреждение       |______________|   </w:t>
      </w:r>
    </w:p>
    <w:bookmarkEnd w:id="1559"/>
    <w:bookmarkStart w:name="z1765" w:id="1560"/>
    <w:p>
      <w:pPr>
        <w:spacing w:after="0"/>
        <w:ind w:left="0"/>
        <w:jc w:val="both"/>
      </w:pPr>
      <w:r>
        <w:rPr>
          <w:rFonts w:ascii="Times New Roman"/>
          <w:b w:val="false"/>
          <w:i w:val="false"/>
          <w:color w:val="000000"/>
          <w:sz w:val="28"/>
        </w:rPr>
        <w:t xml:space="preserve">
      Наименование                   |______________|   </w:t>
      </w:r>
    </w:p>
    <w:bookmarkEnd w:id="1560"/>
    <w:bookmarkStart w:name="z1766" w:id="1561"/>
    <w:p>
      <w:pPr>
        <w:spacing w:after="0"/>
        <w:ind w:left="0"/>
        <w:jc w:val="both"/>
      </w:pPr>
      <w:r>
        <w:rPr>
          <w:rFonts w:ascii="Times New Roman"/>
          <w:b w:val="false"/>
          <w:i w:val="false"/>
          <w:color w:val="000000"/>
          <w:sz w:val="28"/>
        </w:rPr>
        <w:t xml:space="preserve">
      Программа                         |______________|   </w:t>
      </w:r>
    </w:p>
    <w:bookmarkEnd w:id="1561"/>
    <w:bookmarkStart w:name="z1767" w:id="1562"/>
    <w:p>
      <w:pPr>
        <w:spacing w:after="0"/>
        <w:ind w:left="0"/>
        <w:jc w:val="both"/>
      </w:pPr>
      <w:r>
        <w:rPr>
          <w:rFonts w:ascii="Times New Roman"/>
          <w:b w:val="false"/>
          <w:i w:val="false"/>
          <w:color w:val="000000"/>
          <w:sz w:val="28"/>
        </w:rPr>
        <w:t xml:space="preserve">
      Подпрограмма                   |______________|  </w:t>
      </w:r>
    </w:p>
    <w:bookmarkEnd w:id="1562"/>
    <w:bookmarkStart w:name="z1768" w:id="1563"/>
    <w:p>
      <w:pPr>
        <w:spacing w:after="0"/>
        <w:ind w:left="0"/>
        <w:jc w:val="both"/>
      </w:pPr>
      <w:r>
        <w:rPr>
          <w:rFonts w:ascii="Times New Roman"/>
          <w:b w:val="false"/>
          <w:i w:val="false"/>
          <w:color w:val="000000"/>
          <w:sz w:val="28"/>
        </w:rPr>
        <w:t>
      Специфика                         |______________|</w:t>
      </w:r>
    </w:p>
    <w:bookmarkEnd w:id="1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на ____ год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план ___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769" w:id="1564"/>
      <w:r>
        <w:rPr>
          <w:rFonts w:ascii="Times New Roman"/>
          <w:b w:val="false"/>
          <w:i w:val="false"/>
          <w:color w:val="000000"/>
          <w:sz w:val="28"/>
        </w:rPr>
        <w:t xml:space="preserve">
      Руководитель аппарата центрального исполнительного органа/руководитель  государственного учреждения  </w:t>
      </w:r>
    </w:p>
    <w:bookmarkEnd w:id="1564"/>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770" w:id="1565"/>
      <w:r>
        <w:rPr>
          <w:rFonts w:ascii="Times New Roman"/>
          <w:b w:val="false"/>
          <w:i w:val="false"/>
          <w:color w:val="000000"/>
          <w:sz w:val="28"/>
        </w:rPr>
        <w:t xml:space="preserve">
      Руководитель бюджетной программы  </w:t>
      </w:r>
    </w:p>
    <w:bookmarkEnd w:id="1565"/>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771" w:id="1566"/>
      <w:r>
        <w:rPr>
          <w:rFonts w:ascii="Times New Roman"/>
          <w:b w:val="false"/>
          <w:i w:val="false"/>
          <w:color w:val="000000"/>
          <w:sz w:val="28"/>
        </w:rPr>
        <w:t xml:space="preserve">
      Главный бухгалтер/ начальник финансово- экономического отдела  </w:t>
      </w:r>
    </w:p>
    <w:bookmarkEnd w:id="1566"/>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772" w:id="1567"/>
    <w:p>
      <w:pPr>
        <w:spacing w:after="0"/>
        <w:ind w:left="0"/>
        <w:jc w:val="both"/>
      </w:pPr>
      <w:r>
        <w:rPr>
          <w:rFonts w:ascii="Times New Roman"/>
          <w:b w:val="false"/>
          <w:i w:val="false"/>
          <w:color w:val="000000"/>
          <w:sz w:val="28"/>
        </w:rPr>
        <w:t>
      Примечание:</w:t>
      </w:r>
    </w:p>
    <w:bookmarkEnd w:id="1567"/>
    <w:bookmarkStart w:name="z1773" w:id="1568"/>
    <w:p>
      <w:pPr>
        <w:spacing w:after="0"/>
        <w:ind w:left="0"/>
        <w:jc w:val="both"/>
      </w:pPr>
      <w:r>
        <w:rPr>
          <w:rFonts w:ascii="Times New Roman"/>
          <w:b w:val="false"/>
          <w:i w:val="false"/>
          <w:color w:val="000000"/>
          <w:sz w:val="28"/>
        </w:rPr>
        <w:t>
      * заполняется в случае необходимости распределения по направлениям;</w:t>
      </w:r>
    </w:p>
    <w:bookmarkEnd w:id="1568"/>
    <w:bookmarkStart w:name="z1774" w:id="1569"/>
    <w:p>
      <w:pPr>
        <w:spacing w:after="0"/>
        <w:ind w:left="0"/>
        <w:jc w:val="both"/>
      </w:pPr>
      <w:r>
        <w:rPr>
          <w:rFonts w:ascii="Times New Roman"/>
          <w:b w:val="false"/>
          <w:i w:val="false"/>
          <w:color w:val="000000"/>
          <w:sz w:val="28"/>
        </w:rPr>
        <w:t>
      ** заполняется в случае необходимости распределения направления по видам.</w:t>
      </w:r>
    </w:p>
    <w:bookmarkEnd w:id="1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77" w:id="1570"/>
    <w:p>
      <w:pPr>
        <w:spacing w:after="0"/>
        <w:ind w:left="0"/>
        <w:jc w:val="left"/>
      </w:pPr>
      <w:r>
        <w:rPr>
          <w:rFonts w:ascii="Times New Roman"/>
          <w:b/>
          <w:i w:val="false"/>
          <w:color w:val="000000"/>
        </w:rPr>
        <w:t xml:space="preserve"> Перечень затрат по бюджетной программе (подпрограмме) в разрезе мероприятий</w:t>
      </w:r>
    </w:p>
    <w:bookmarkEnd w:id="1570"/>
    <w:bookmarkStart w:name="z1778" w:id="1571"/>
    <w:p>
      <w:pPr>
        <w:spacing w:after="0"/>
        <w:ind w:left="0"/>
        <w:jc w:val="both"/>
      </w:pPr>
      <w:r>
        <w:rPr>
          <w:rFonts w:ascii="Times New Roman"/>
          <w:b w:val="false"/>
          <w:i w:val="false"/>
          <w:color w:val="000000"/>
          <w:sz w:val="28"/>
        </w:rPr>
        <w:t xml:space="preserve">
      Коды   </w:t>
      </w:r>
    </w:p>
    <w:bookmarkEnd w:id="1571"/>
    <w:bookmarkStart w:name="z1779" w:id="1572"/>
    <w:p>
      <w:pPr>
        <w:spacing w:after="0"/>
        <w:ind w:left="0"/>
        <w:jc w:val="both"/>
      </w:pPr>
      <w:r>
        <w:rPr>
          <w:rFonts w:ascii="Times New Roman"/>
          <w:b w:val="false"/>
          <w:i w:val="false"/>
          <w:color w:val="000000"/>
          <w:sz w:val="28"/>
        </w:rPr>
        <w:t xml:space="preserve">
      Год                               |______________|   </w:t>
      </w:r>
    </w:p>
    <w:bookmarkEnd w:id="1572"/>
    <w:bookmarkStart w:name="z1780" w:id="1573"/>
    <w:p>
      <w:pPr>
        <w:spacing w:after="0"/>
        <w:ind w:left="0"/>
        <w:jc w:val="both"/>
      </w:pPr>
      <w:r>
        <w:rPr>
          <w:rFonts w:ascii="Times New Roman"/>
          <w:b w:val="false"/>
          <w:i w:val="false"/>
          <w:color w:val="000000"/>
          <w:sz w:val="28"/>
        </w:rPr>
        <w:t xml:space="preserve">
      Плановый период                   |______________|   </w:t>
      </w:r>
    </w:p>
    <w:bookmarkEnd w:id="1573"/>
    <w:bookmarkStart w:name="z1781" w:id="1574"/>
    <w:p>
      <w:pPr>
        <w:spacing w:after="0"/>
        <w:ind w:left="0"/>
        <w:jc w:val="both"/>
      </w:pPr>
      <w:r>
        <w:rPr>
          <w:rFonts w:ascii="Times New Roman"/>
          <w:b w:val="false"/>
          <w:i w:val="false"/>
          <w:color w:val="000000"/>
          <w:sz w:val="28"/>
        </w:rPr>
        <w:t xml:space="preserve">
      Функциональная группа             |______________|   </w:t>
      </w:r>
    </w:p>
    <w:bookmarkEnd w:id="1574"/>
    <w:bookmarkStart w:name="z1782" w:id="1575"/>
    <w:p>
      <w:pPr>
        <w:spacing w:after="0"/>
        <w:ind w:left="0"/>
        <w:jc w:val="both"/>
      </w:pPr>
      <w:r>
        <w:rPr>
          <w:rFonts w:ascii="Times New Roman"/>
          <w:b w:val="false"/>
          <w:i w:val="false"/>
          <w:color w:val="000000"/>
          <w:sz w:val="28"/>
        </w:rPr>
        <w:t xml:space="preserve">
      Администратор программ            |______________|   </w:t>
      </w:r>
    </w:p>
    <w:bookmarkEnd w:id="1575"/>
    <w:bookmarkStart w:name="z1783" w:id="1576"/>
    <w:p>
      <w:pPr>
        <w:spacing w:after="0"/>
        <w:ind w:left="0"/>
        <w:jc w:val="both"/>
      </w:pPr>
      <w:r>
        <w:rPr>
          <w:rFonts w:ascii="Times New Roman"/>
          <w:b w:val="false"/>
          <w:i w:val="false"/>
          <w:color w:val="000000"/>
          <w:sz w:val="28"/>
        </w:rPr>
        <w:t xml:space="preserve">
      Государственное учреждение       |______________|   </w:t>
      </w:r>
    </w:p>
    <w:bookmarkEnd w:id="1576"/>
    <w:bookmarkStart w:name="z1784" w:id="1577"/>
    <w:p>
      <w:pPr>
        <w:spacing w:after="0"/>
        <w:ind w:left="0"/>
        <w:jc w:val="both"/>
      </w:pPr>
      <w:r>
        <w:rPr>
          <w:rFonts w:ascii="Times New Roman"/>
          <w:b w:val="false"/>
          <w:i w:val="false"/>
          <w:color w:val="000000"/>
          <w:sz w:val="28"/>
        </w:rPr>
        <w:t xml:space="preserve">
      Программа                         |______________|   </w:t>
      </w:r>
    </w:p>
    <w:bookmarkEnd w:id="1577"/>
    <w:bookmarkStart w:name="z1785" w:id="1578"/>
    <w:p>
      <w:pPr>
        <w:spacing w:after="0"/>
        <w:ind w:left="0"/>
        <w:jc w:val="both"/>
      </w:pPr>
      <w:r>
        <w:rPr>
          <w:rFonts w:ascii="Times New Roman"/>
          <w:b w:val="false"/>
          <w:i w:val="false"/>
          <w:color w:val="000000"/>
          <w:sz w:val="28"/>
        </w:rPr>
        <w:t>
      Подпрограмма                   |______________|</w:t>
      </w:r>
    </w:p>
    <w:bookmarkEnd w:id="1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 планируемого по бюджетной программе (подпрограмме)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специфики экономической классификации расходов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операции, планируемой по специфике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плановый период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планируемого планового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планируемого планового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3-ой год планируемого планового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мероприятию: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мероприятию: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86" w:id="1579"/>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579"/>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787" w:id="1580"/>
      <w:r>
        <w:rPr>
          <w:rFonts w:ascii="Times New Roman"/>
          <w:b w:val="false"/>
          <w:i w:val="false"/>
          <w:color w:val="000000"/>
          <w:sz w:val="28"/>
        </w:rPr>
        <w:t xml:space="preserve">
      Руководитель бюджетной программы  </w:t>
      </w:r>
    </w:p>
    <w:bookmarkEnd w:id="1580"/>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788" w:id="1581"/>
      <w:r>
        <w:rPr>
          <w:rFonts w:ascii="Times New Roman"/>
          <w:b w:val="false"/>
          <w:i w:val="false"/>
          <w:color w:val="000000"/>
          <w:sz w:val="28"/>
        </w:rPr>
        <w:t xml:space="preserve">
      Главный бухгалтер/ начальник финансово- экономического отдела  </w:t>
      </w:r>
    </w:p>
    <w:bookmarkEnd w:id="1581"/>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87</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1" w:id="1582"/>
    <w:p>
      <w:pPr>
        <w:spacing w:after="0"/>
        <w:ind w:left="0"/>
        <w:jc w:val="left"/>
      </w:pPr>
      <w:r>
        <w:rPr>
          <w:rFonts w:ascii="Times New Roman"/>
          <w:b/>
          <w:i w:val="false"/>
          <w:color w:val="000000"/>
        </w:rPr>
        <w:t xml:space="preserve"> Перечень полученных и использованных связанных грантов за __год</w:t>
      </w:r>
    </w:p>
    <w:bookmarkEnd w:id="1582"/>
    <w:bookmarkStart w:name="z1792" w:id="1583"/>
    <w:p>
      <w:pPr>
        <w:spacing w:after="0"/>
        <w:ind w:left="0"/>
        <w:jc w:val="both"/>
      </w:pPr>
      <w:r>
        <w:rPr>
          <w:rFonts w:ascii="Times New Roman"/>
          <w:b w:val="false"/>
          <w:i w:val="false"/>
          <w:color w:val="000000"/>
          <w:sz w:val="28"/>
        </w:rPr>
        <w:t>
      Республиканский бюджет/местный бюджет__________________</w:t>
      </w:r>
    </w:p>
    <w:bookmarkEnd w:id="1583"/>
    <w:bookmarkStart w:name="z1793" w:id="1584"/>
    <w:p>
      <w:pPr>
        <w:spacing w:after="0"/>
        <w:ind w:left="0"/>
        <w:jc w:val="both"/>
      </w:pPr>
      <w:r>
        <w:rPr>
          <w:rFonts w:ascii="Times New Roman"/>
          <w:b w:val="false"/>
          <w:i w:val="false"/>
          <w:color w:val="000000"/>
          <w:sz w:val="28"/>
        </w:rPr>
        <w:t>
      Администратор программ ________________________________</w:t>
      </w:r>
    </w:p>
    <w:bookmarkEnd w:id="1584"/>
    <w:bookmarkStart w:name="z1794" w:id="1585"/>
    <w:p>
      <w:pPr>
        <w:spacing w:after="0"/>
        <w:ind w:left="0"/>
        <w:jc w:val="both"/>
      </w:pPr>
      <w:r>
        <w:rPr>
          <w:rFonts w:ascii="Times New Roman"/>
          <w:b w:val="false"/>
          <w:i w:val="false"/>
          <w:color w:val="000000"/>
          <w:sz w:val="28"/>
        </w:rPr>
        <w:t>
      Государственное учреждение _____________________________</w:t>
      </w:r>
    </w:p>
    <w:bookmarkEnd w:id="1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компонента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(компонента)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Грантодатель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соглашения о предоставлении гранта, принятые законодательные и нормативные акты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гранта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5" w:id="1586"/>
    <w:p>
      <w:pPr>
        <w:spacing w:after="0"/>
        <w:ind w:left="0"/>
        <w:jc w:val="both"/>
      </w:pPr>
      <w:r>
        <w:rPr>
          <w:rFonts w:ascii="Times New Roman"/>
          <w:b w:val="false"/>
          <w:i w:val="false"/>
          <w:color w:val="000000"/>
          <w:sz w:val="28"/>
        </w:rPr>
        <w:t>
      продолжение таблицы</w:t>
      </w:r>
    </w:p>
    <w:bookmarkEnd w:id="1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гранта, в долларах Соединенных Штатах Америки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софинансирования гранта из республиканского бюджета, в долларах Соединенных Штатах Америки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гранта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реализации гранта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освоено на 01.01. ______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освоено на 01.01. ______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96" w:id="1587"/>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587"/>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797" w:id="1588"/>
      <w:r>
        <w:rPr>
          <w:rFonts w:ascii="Times New Roman"/>
          <w:b w:val="false"/>
          <w:i w:val="false"/>
          <w:color w:val="000000"/>
          <w:sz w:val="28"/>
        </w:rPr>
        <w:t xml:space="preserve">
      Главный бухгалтер/ начальник финансово- экономического отдела  </w:t>
      </w:r>
    </w:p>
    <w:bookmarkEnd w:id="1588"/>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798" w:id="1589"/>
    <w:p>
      <w:pPr>
        <w:spacing w:after="0"/>
        <w:ind w:left="0"/>
        <w:jc w:val="both"/>
      </w:pPr>
      <w:r>
        <w:rPr>
          <w:rFonts w:ascii="Times New Roman"/>
          <w:b w:val="false"/>
          <w:i w:val="false"/>
          <w:color w:val="000000"/>
          <w:sz w:val="28"/>
        </w:rPr>
        <w:t>
      Исполнитель</w:t>
      </w:r>
    </w:p>
    <w:bookmarkEnd w:id="1589"/>
    <w:bookmarkStart w:name="z1799" w:id="1590"/>
    <w:p>
      <w:pPr>
        <w:spacing w:after="0"/>
        <w:ind w:left="0"/>
        <w:jc w:val="both"/>
      </w:pPr>
      <w:r>
        <w:rPr>
          <w:rFonts w:ascii="Times New Roman"/>
          <w:b w:val="false"/>
          <w:i w:val="false"/>
          <w:color w:val="000000"/>
          <w:sz w:val="28"/>
        </w:rPr>
        <w:t xml:space="preserve">
      фамилия, имя, отчество ___________________________________ </w:t>
      </w:r>
    </w:p>
    <w:bookmarkEnd w:id="1590"/>
    <w:bookmarkStart w:name="z1800" w:id="1591"/>
    <w:p>
      <w:pPr>
        <w:spacing w:after="0"/>
        <w:ind w:left="0"/>
        <w:jc w:val="both"/>
      </w:pPr>
      <w:r>
        <w:rPr>
          <w:rFonts w:ascii="Times New Roman"/>
          <w:b w:val="false"/>
          <w:i w:val="false"/>
          <w:color w:val="000000"/>
          <w:sz w:val="28"/>
        </w:rPr>
        <w:t xml:space="preserve">
      должность ______________________________________________ </w:t>
      </w:r>
    </w:p>
    <w:bookmarkEnd w:id="1591"/>
    <w:bookmarkStart w:name="z1801" w:id="1592"/>
    <w:p>
      <w:pPr>
        <w:spacing w:after="0"/>
        <w:ind w:left="0"/>
        <w:jc w:val="both"/>
      </w:pPr>
      <w:r>
        <w:rPr>
          <w:rFonts w:ascii="Times New Roman"/>
          <w:b w:val="false"/>
          <w:i w:val="false"/>
          <w:color w:val="000000"/>
          <w:sz w:val="28"/>
        </w:rPr>
        <w:t>
      телефон ________________________________________________</w:t>
      </w:r>
    </w:p>
    <w:bookmarkEnd w:id="15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88</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804" w:id="1593"/>
    <w:p>
      <w:pPr>
        <w:spacing w:after="0"/>
        <w:ind w:left="0"/>
        <w:jc w:val="left"/>
      </w:pPr>
      <w:r>
        <w:rPr>
          <w:rFonts w:ascii="Times New Roman"/>
          <w:b/>
          <w:i w:val="false"/>
          <w:color w:val="000000"/>
        </w:rPr>
        <w:t xml:space="preserve"> Сведения о предоставленных несвязанных грантах на поставку товаров, выполнение работ и оказание услуг, за исключением обучения за рубежом за _______ год</w:t>
      </w:r>
    </w:p>
    <w:bookmarkEnd w:id="1593"/>
    <w:bookmarkStart w:name="z1805" w:id="1594"/>
    <w:p>
      <w:pPr>
        <w:spacing w:after="0"/>
        <w:ind w:left="0"/>
        <w:jc w:val="both"/>
      </w:pPr>
      <w:r>
        <w:rPr>
          <w:rFonts w:ascii="Times New Roman"/>
          <w:b w:val="false"/>
          <w:i w:val="false"/>
          <w:color w:val="000000"/>
          <w:sz w:val="28"/>
        </w:rPr>
        <w:t>
      Республиканский бюджет/местный бюджет__________________</w:t>
      </w:r>
    </w:p>
    <w:bookmarkEnd w:id="1594"/>
    <w:bookmarkStart w:name="z1806" w:id="1595"/>
    <w:p>
      <w:pPr>
        <w:spacing w:after="0"/>
        <w:ind w:left="0"/>
        <w:jc w:val="both"/>
      </w:pPr>
      <w:r>
        <w:rPr>
          <w:rFonts w:ascii="Times New Roman"/>
          <w:b w:val="false"/>
          <w:i w:val="false"/>
          <w:color w:val="000000"/>
          <w:sz w:val="28"/>
        </w:rPr>
        <w:t>
      Администратор программ ________________________________</w:t>
      </w:r>
    </w:p>
    <w:bookmarkEnd w:id="1595"/>
    <w:bookmarkStart w:name="z1807" w:id="1596"/>
    <w:p>
      <w:pPr>
        <w:spacing w:after="0"/>
        <w:ind w:left="0"/>
        <w:jc w:val="both"/>
      </w:pPr>
      <w:r>
        <w:rPr>
          <w:rFonts w:ascii="Times New Roman"/>
          <w:b w:val="false"/>
          <w:i w:val="false"/>
          <w:color w:val="000000"/>
          <w:sz w:val="28"/>
        </w:rPr>
        <w:t>
      Государственное учреждение _____________________________</w:t>
      </w:r>
    </w:p>
    <w:bookmarkEnd w:id="1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(государственная организация, получившая (получающая) несвязанный грант)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(соглашения, меморандумы, договора, в рамках которых осуществлялся (осуществляется) проект)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гранта (в долларах Соединенных Штатах Америки)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освоено на 01.01. ___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освоено за текущий _____ финансовый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8" w:id="1597"/>
    <w:p>
      <w:pPr>
        <w:spacing w:after="0"/>
        <w:ind w:left="0"/>
        <w:jc w:val="both"/>
      </w:pPr>
      <w:r>
        <w:rPr>
          <w:rFonts w:ascii="Times New Roman"/>
          <w:b w:val="false"/>
          <w:i w:val="false"/>
          <w:color w:val="000000"/>
          <w:sz w:val="28"/>
        </w:rPr>
        <w:t>
      продолжение таблицы</w:t>
      </w:r>
    </w:p>
    <w:bookmarkEnd w:id="1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проекта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Компоненты проекта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 (область (город республиканского значения, столица), район (город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реализации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(число, месяц,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(число, месяц,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09" w:id="1598"/>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598"/>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810" w:id="1599"/>
      <w:r>
        <w:rPr>
          <w:rFonts w:ascii="Times New Roman"/>
          <w:b w:val="false"/>
          <w:i w:val="false"/>
          <w:color w:val="000000"/>
          <w:sz w:val="28"/>
        </w:rPr>
        <w:t xml:space="preserve">
      Главный бухгалтер/ начальник финансово- экономического отдела  </w:t>
      </w:r>
    </w:p>
    <w:bookmarkEnd w:id="1599"/>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811" w:id="1600"/>
    <w:p>
      <w:pPr>
        <w:spacing w:after="0"/>
        <w:ind w:left="0"/>
        <w:jc w:val="both"/>
      </w:pPr>
      <w:r>
        <w:rPr>
          <w:rFonts w:ascii="Times New Roman"/>
          <w:b w:val="false"/>
          <w:i w:val="false"/>
          <w:color w:val="000000"/>
          <w:sz w:val="28"/>
        </w:rPr>
        <w:t>
      Исполнитель</w:t>
      </w:r>
    </w:p>
    <w:bookmarkEnd w:id="1600"/>
    <w:bookmarkStart w:name="z1812" w:id="1601"/>
    <w:p>
      <w:pPr>
        <w:spacing w:after="0"/>
        <w:ind w:left="0"/>
        <w:jc w:val="both"/>
      </w:pPr>
      <w:r>
        <w:rPr>
          <w:rFonts w:ascii="Times New Roman"/>
          <w:b w:val="false"/>
          <w:i w:val="false"/>
          <w:color w:val="000000"/>
          <w:sz w:val="28"/>
        </w:rPr>
        <w:t xml:space="preserve">
      фамилия, имя, отчество ___________________________________ </w:t>
      </w:r>
    </w:p>
    <w:bookmarkEnd w:id="1601"/>
    <w:bookmarkStart w:name="z1813" w:id="1602"/>
    <w:p>
      <w:pPr>
        <w:spacing w:after="0"/>
        <w:ind w:left="0"/>
        <w:jc w:val="both"/>
      </w:pPr>
      <w:r>
        <w:rPr>
          <w:rFonts w:ascii="Times New Roman"/>
          <w:b w:val="false"/>
          <w:i w:val="false"/>
          <w:color w:val="000000"/>
          <w:sz w:val="28"/>
        </w:rPr>
        <w:t xml:space="preserve">
      должность ______________________________________________ </w:t>
      </w:r>
    </w:p>
    <w:bookmarkEnd w:id="1602"/>
    <w:bookmarkStart w:name="z1814" w:id="1603"/>
    <w:p>
      <w:pPr>
        <w:spacing w:after="0"/>
        <w:ind w:left="0"/>
        <w:jc w:val="both"/>
      </w:pPr>
      <w:r>
        <w:rPr>
          <w:rFonts w:ascii="Times New Roman"/>
          <w:b w:val="false"/>
          <w:i w:val="false"/>
          <w:color w:val="000000"/>
          <w:sz w:val="28"/>
        </w:rPr>
        <w:t>
      телефон ________________________________________________</w:t>
      </w:r>
    </w:p>
    <w:bookmarkEnd w:id="16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817" w:id="1604"/>
    <w:p>
      <w:pPr>
        <w:spacing w:after="0"/>
        <w:ind w:left="0"/>
        <w:jc w:val="left"/>
      </w:pPr>
      <w:r>
        <w:rPr>
          <w:rFonts w:ascii="Times New Roman"/>
          <w:b/>
          <w:i w:val="false"/>
          <w:color w:val="000000"/>
        </w:rPr>
        <w:t xml:space="preserve"> Сведения о предоставленных несвязанных грантах на обучение за рубежом за _______ год</w:t>
      </w:r>
    </w:p>
    <w:bookmarkEnd w:id="1604"/>
    <w:bookmarkStart w:name="z1818" w:id="1605"/>
    <w:p>
      <w:pPr>
        <w:spacing w:after="0"/>
        <w:ind w:left="0"/>
        <w:jc w:val="both"/>
      </w:pPr>
      <w:r>
        <w:rPr>
          <w:rFonts w:ascii="Times New Roman"/>
          <w:b w:val="false"/>
          <w:i w:val="false"/>
          <w:color w:val="000000"/>
          <w:sz w:val="28"/>
        </w:rPr>
        <w:t>
      Республиканский бюджет/местный бюджет__________________</w:t>
      </w:r>
    </w:p>
    <w:bookmarkEnd w:id="1605"/>
    <w:bookmarkStart w:name="z1819" w:id="1606"/>
    <w:p>
      <w:pPr>
        <w:spacing w:after="0"/>
        <w:ind w:left="0"/>
        <w:jc w:val="both"/>
      </w:pPr>
      <w:r>
        <w:rPr>
          <w:rFonts w:ascii="Times New Roman"/>
          <w:b w:val="false"/>
          <w:i w:val="false"/>
          <w:color w:val="000000"/>
          <w:sz w:val="28"/>
        </w:rPr>
        <w:t>
      Администратор программ ________________________________</w:t>
      </w:r>
    </w:p>
    <w:bookmarkEnd w:id="1606"/>
    <w:bookmarkStart w:name="z1820" w:id="1607"/>
    <w:p>
      <w:pPr>
        <w:spacing w:after="0"/>
        <w:ind w:left="0"/>
        <w:jc w:val="both"/>
      </w:pPr>
      <w:r>
        <w:rPr>
          <w:rFonts w:ascii="Times New Roman"/>
          <w:b w:val="false"/>
          <w:i w:val="false"/>
          <w:color w:val="000000"/>
          <w:sz w:val="28"/>
        </w:rPr>
        <w:t>
      Государственное учреждение _____________________________</w:t>
      </w:r>
    </w:p>
    <w:bookmarkEnd w:id="1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(государственная организация, получившая (получающая) несвязанный грант)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курса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с указанием занимаемой 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обучения (организация, город, страна)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проведения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(число, месяц,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(число, месяц,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21" w:id="1608"/>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608"/>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822" w:id="1609"/>
      <w:r>
        <w:rPr>
          <w:rFonts w:ascii="Times New Roman"/>
          <w:b w:val="false"/>
          <w:i w:val="false"/>
          <w:color w:val="000000"/>
          <w:sz w:val="28"/>
        </w:rPr>
        <w:t xml:space="preserve">
      Главный бухгалтер/ начальник финансово- экономического отдела  </w:t>
      </w:r>
    </w:p>
    <w:bookmarkEnd w:id="1609"/>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823" w:id="1610"/>
    <w:p>
      <w:pPr>
        <w:spacing w:after="0"/>
        <w:ind w:left="0"/>
        <w:jc w:val="both"/>
      </w:pPr>
      <w:r>
        <w:rPr>
          <w:rFonts w:ascii="Times New Roman"/>
          <w:b w:val="false"/>
          <w:i w:val="false"/>
          <w:color w:val="000000"/>
          <w:sz w:val="28"/>
        </w:rPr>
        <w:t>
      Исполнитель</w:t>
      </w:r>
    </w:p>
    <w:bookmarkEnd w:id="1610"/>
    <w:bookmarkStart w:name="z1824" w:id="1611"/>
    <w:p>
      <w:pPr>
        <w:spacing w:after="0"/>
        <w:ind w:left="0"/>
        <w:jc w:val="both"/>
      </w:pPr>
      <w:r>
        <w:rPr>
          <w:rFonts w:ascii="Times New Roman"/>
          <w:b w:val="false"/>
          <w:i w:val="false"/>
          <w:color w:val="000000"/>
          <w:sz w:val="28"/>
        </w:rPr>
        <w:t xml:space="preserve">
      фамилия, имя, отчество ___________________________________ </w:t>
      </w:r>
    </w:p>
    <w:bookmarkEnd w:id="1611"/>
    <w:bookmarkStart w:name="z1825" w:id="1612"/>
    <w:p>
      <w:pPr>
        <w:spacing w:after="0"/>
        <w:ind w:left="0"/>
        <w:jc w:val="both"/>
      </w:pPr>
      <w:r>
        <w:rPr>
          <w:rFonts w:ascii="Times New Roman"/>
          <w:b w:val="false"/>
          <w:i w:val="false"/>
          <w:color w:val="000000"/>
          <w:sz w:val="28"/>
        </w:rPr>
        <w:t xml:space="preserve">
      должность ______________________________________________ </w:t>
      </w:r>
    </w:p>
    <w:bookmarkEnd w:id="1612"/>
    <w:bookmarkStart w:name="z1826" w:id="1613"/>
    <w:p>
      <w:pPr>
        <w:spacing w:after="0"/>
        <w:ind w:left="0"/>
        <w:jc w:val="both"/>
      </w:pPr>
      <w:r>
        <w:rPr>
          <w:rFonts w:ascii="Times New Roman"/>
          <w:b w:val="false"/>
          <w:i w:val="false"/>
          <w:color w:val="000000"/>
          <w:sz w:val="28"/>
        </w:rPr>
        <w:t>
      телефон ________________________________________________</w:t>
      </w:r>
    </w:p>
    <w:bookmarkEnd w:id="16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90</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829" w:id="1614"/>
    <w:p>
      <w:pPr>
        <w:spacing w:after="0"/>
        <w:ind w:left="0"/>
        <w:jc w:val="left"/>
      </w:pPr>
      <w:r>
        <w:rPr>
          <w:rFonts w:ascii="Times New Roman"/>
          <w:b/>
          <w:i w:val="false"/>
          <w:color w:val="000000"/>
        </w:rPr>
        <w:t xml:space="preserve"> Прогноз поступлений и расходов денег от реализации товаров (работ, услуг) государственными учреждениями, остающихся в их распоряжении</w:t>
      </w:r>
    </w:p>
    <w:bookmarkEnd w:id="1614"/>
    <w:bookmarkStart w:name="z1830" w:id="1615"/>
    <w:p>
      <w:pPr>
        <w:spacing w:after="0"/>
        <w:ind w:left="0"/>
        <w:jc w:val="both"/>
      </w:pPr>
      <w:r>
        <w:rPr>
          <w:rFonts w:ascii="Times New Roman"/>
          <w:b w:val="false"/>
          <w:i w:val="false"/>
          <w:color w:val="000000"/>
          <w:sz w:val="28"/>
        </w:rPr>
        <w:t xml:space="preserve">
      Коды   </w:t>
      </w:r>
    </w:p>
    <w:bookmarkEnd w:id="1615"/>
    <w:bookmarkStart w:name="z1831" w:id="1616"/>
    <w:p>
      <w:pPr>
        <w:spacing w:after="0"/>
        <w:ind w:left="0"/>
        <w:jc w:val="both"/>
      </w:pPr>
      <w:r>
        <w:rPr>
          <w:rFonts w:ascii="Times New Roman"/>
          <w:b w:val="false"/>
          <w:i w:val="false"/>
          <w:color w:val="000000"/>
          <w:sz w:val="28"/>
        </w:rPr>
        <w:t xml:space="preserve">
      Год                         |______________|   </w:t>
      </w:r>
    </w:p>
    <w:bookmarkEnd w:id="1616"/>
    <w:bookmarkStart w:name="z1832" w:id="1617"/>
    <w:p>
      <w:pPr>
        <w:spacing w:after="0"/>
        <w:ind w:left="0"/>
        <w:jc w:val="both"/>
      </w:pPr>
      <w:r>
        <w:rPr>
          <w:rFonts w:ascii="Times New Roman"/>
          <w:b w:val="false"/>
          <w:i w:val="false"/>
          <w:color w:val="000000"/>
          <w:sz w:val="28"/>
        </w:rPr>
        <w:t xml:space="preserve">
      Вид данных (прогноз)       |______________|   </w:t>
      </w:r>
    </w:p>
    <w:bookmarkEnd w:id="1617"/>
    <w:bookmarkStart w:name="z1833" w:id="1618"/>
    <w:p>
      <w:pPr>
        <w:spacing w:after="0"/>
        <w:ind w:left="0"/>
        <w:jc w:val="both"/>
      </w:pPr>
      <w:r>
        <w:rPr>
          <w:rFonts w:ascii="Times New Roman"/>
          <w:b w:val="false"/>
          <w:i w:val="false"/>
          <w:color w:val="000000"/>
          <w:sz w:val="28"/>
        </w:rPr>
        <w:t xml:space="preserve">
      Функциональная группа       |______________|   </w:t>
      </w:r>
    </w:p>
    <w:bookmarkEnd w:id="1618"/>
    <w:bookmarkStart w:name="z1834" w:id="1619"/>
    <w:p>
      <w:pPr>
        <w:spacing w:after="0"/>
        <w:ind w:left="0"/>
        <w:jc w:val="both"/>
      </w:pPr>
      <w:r>
        <w:rPr>
          <w:rFonts w:ascii="Times New Roman"/>
          <w:b w:val="false"/>
          <w:i w:val="false"/>
          <w:color w:val="000000"/>
          <w:sz w:val="28"/>
        </w:rPr>
        <w:t xml:space="preserve">
      Администратор программ       |______________|   </w:t>
      </w:r>
    </w:p>
    <w:bookmarkEnd w:id="1619"/>
    <w:bookmarkStart w:name="z1835" w:id="1620"/>
    <w:p>
      <w:pPr>
        <w:spacing w:after="0"/>
        <w:ind w:left="0"/>
        <w:jc w:val="both"/>
      </w:pPr>
      <w:r>
        <w:rPr>
          <w:rFonts w:ascii="Times New Roman"/>
          <w:b w:val="false"/>
          <w:i w:val="false"/>
          <w:color w:val="000000"/>
          <w:sz w:val="28"/>
        </w:rPr>
        <w:t xml:space="preserve">
      Государственное учреждение |______________|   </w:t>
      </w:r>
    </w:p>
    <w:bookmarkEnd w:id="1620"/>
    <w:bookmarkStart w:name="z1836" w:id="1621"/>
    <w:p>
      <w:pPr>
        <w:spacing w:after="0"/>
        <w:ind w:left="0"/>
        <w:jc w:val="both"/>
      </w:pPr>
      <w:r>
        <w:rPr>
          <w:rFonts w:ascii="Times New Roman"/>
          <w:b w:val="false"/>
          <w:i w:val="false"/>
          <w:color w:val="000000"/>
          <w:sz w:val="28"/>
        </w:rPr>
        <w:t>
      Программа                   |______________|</w:t>
      </w:r>
    </w:p>
    <w:bookmarkEnd w:id="1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истекший год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предстоящий финансовый год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использования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7" w:id="1622"/>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622"/>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838" w:id="1623"/>
      <w:r>
        <w:rPr>
          <w:rFonts w:ascii="Times New Roman"/>
          <w:b w:val="false"/>
          <w:i w:val="false"/>
          <w:color w:val="000000"/>
          <w:sz w:val="28"/>
        </w:rPr>
        <w:t xml:space="preserve">
      Главный бухгалтер/ начальник финансово- экономического отдела  </w:t>
      </w:r>
    </w:p>
    <w:bookmarkEnd w:id="1623"/>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01-169</w:t>
            </w:r>
          </w:p>
        </w:tc>
      </w:tr>
    </w:tbl>
    <w:bookmarkStart w:name="z1841" w:id="1624"/>
    <w:p>
      <w:pPr>
        <w:spacing w:after="0"/>
        <w:ind w:left="0"/>
        <w:jc w:val="left"/>
      </w:pPr>
      <w:r>
        <w:rPr>
          <w:rFonts w:ascii="Times New Roman"/>
          <w:b/>
          <w:i w:val="false"/>
          <w:color w:val="000000"/>
        </w:rPr>
        <w:t xml:space="preserve"> Расчет расходов по специфике "Прочие текущие затраты"</w:t>
      </w:r>
    </w:p>
    <w:bookmarkEnd w:id="1624"/>
    <w:bookmarkStart w:name="z1842" w:id="1625"/>
    <w:p>
      <w:pPr>
        <w:spacing w:after="0"/>
        <w:ind w:left="0"/>
        <w:jc w:val="both"/>
      </w:pPr>
      <w:r>
        <w:rPr>
          <w:rFonts w:ascii="Times New Roman"/>
          <w:b w:val="false"/>
          <w:i w:val="false"/>
          <w:color w:val="000000"/>
          <w:sz w:val="28"/>
        </w:rPr>
        <w:t xml:space="preserve">
      Год   </w:t>
      </w:r>
    </w:p>
    <w:bookmarkEnd w:id="1625"/>
    <w:bookmarkStart w:name="z1843" w:id="1626"/>
    <w:p>
      <w:pPr>
        <w:spacing w:after="0"/>
        <w:ind w:left="0"/>
        <w:jc w:val="both"/>
      </w:pPr>
      <w:r>
        <w:rPr>
          <w:rFonts w:ascii="Times New Roman"/>
          <w:b w:val="false"/>
          <w:i w:val="false"/>
          <w:color w:val="000000"/>
          <w:sz w:val="28"/>
        </w:rPr>
        <w:t xml:space="preserve">
      Коды                               |______________|   </w:t>
      </w:r>
    </w:p>
    <w:bookmarkEnd w:id="1626"/>
    <w:bookmarkStart w:name="z1844" w:id="1627"/>
    <w:p>
      <w:pPr>
        <w:spacing w:after="0"/>
        <w:ind w:left="0"/>
        <w:jc w:val="both"/>
      </w:pPr>
      <w:r>
        <w:rPr>
          <w:rFonts w:ascii="Times New Roman"/>
          <w:b w:val="false"/>
          <w:i w:val="false"/>
          <w:color w:val="000000"/>
          <w:sz w:val="28"/>
        </w:rPr>
        <w:t xml:space="preserve">
      Вид данных (прогноз, план, отчет) |______________|  </w:t>
      </w:r>
    </w:p>
    <w:bookmarkEnd w:id="1627"/>
    <w:bookmarkStart w:name="z1845" w:id="1628"/>
    <w:p>
      <w:pPr>
        <w:spacing w:after="0"/>
        <w:ind w:left="0"/>
        <w:jc w:val="both"/>
      </w:pPr>
      <w:r>
        <w:rPr>
          <w:rFonts w:ascii="Times New Roman"/>
          <w:b w:val="false"/>
          <w:i w:val="false"/>
          <w:color w:val="000000"/>
          <w:sz w:val="28"/>
        </w:rPr>
        <w:t xml:space="preserve">
      Функциональная группа             |______________|  </w:t>
      </w:r>
    </w:p>
    <w:bookmarkEnd w:id="1628"/>
    <w:bookmarkStart w:name="z1846" w:id="1629"/>
    <w:p>
      <w:pPr>
        <w:spacing w:after="0"/>
        <w:ind w:left="0"/>
        <w:jc w:val="both"/>
      </w:pPr>
      <w:r>
        <w:rPr>
          <w:rFonts w:ascii="Times New Roman"/>
          <w:b w:val="false"/>
          <w:i w:val="false"/>
          <w:color w:val="000000"/>
          <w:sz w:val="28"/>
        </w:rPr>
        <w:t xml:space="preserve">
      Администратор программ             |______________|   </w:t>
      </w:r>
    </w:p>
    <w:bookmarkEnd w:id="1629"/>
    <w:bookmarkStart w:name="z1847" w:id="1630"/>
    <w:p>
      <w:pPr>
        <w:spacing w:after="0"/>
        <w:ind w:left="0"/>
        <w:jc w:val="both"/>
      </w:pPr>
      <w:r>
        <w:rPr>
          <w:rFonts w:ascii="Times New Roman"/>
          <w:b w:val="false"/>
          <w:i w:val="false"/>
          <w:color w:val="000000"/>
          <w:sz w:val="28"/>
        </w:rPr>
        <w:t xml:space="preserve">
      Государственное учреждение       |______________|   </w:t>
      </w:r>
    </w:p>
    <w:bookmarkEnd w:id="1630"/>
    <w:bookmarkStart w:name="z1848" w:id="1631"/>
    <w:p>
      <w:pPr>
        <w:spacing w:after="0"/>
        <w:ind w:left="0"/>
        <w:jc w:val="both"/>
      </w:pPr>
      <w:r>
        <w:rPr>
          <w:rFonts w:ascii="Times New Roman"/>
          <w:b w:val="false"/>
          <w:i w:val="false"/>
          <w:color w:val="000000"/>
          <w:sz w:val="28"/>
        </w:rPr>
        <w:t xml:space="preserve">
      Программа                         |______________|   </w:t>
      </w:r>
    </w:p>
    <w:bookmarkEnd w:id="1631"/>
    <w:bookmarkStart w:name="z1849" w:id="1632"/>
    <w:p>
      <w:pPr>
        <w:spacing w:after="0"/>
        <w:ind w:left="0"/>
        <w:jc w:val="both"/>
      </w:pPr>
      <w:r>
        <w:rPr>
          <w:rFonts w:ascii="Times New Roman"/>
          <w:b w:val="false"/>
          <w:i w:val="false"/>
          <w:color w:val="000000"/>
          <w:sz w:val="28"/>
        </w:rPr>
        <w:t>
      Специфика                         |______________|</w:t>
      </w:r>
    </w:p>
    <w:bookmarkEnd w:id="1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за единицу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50" w:id="1633"/>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633"/>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851" w:id="1634"/>
      <w:r>
        <w:rPr>
          <w:rFonts w:ascii="Times New Roman"/>
          <w:b w:val="false"/>
          <w:i w:val="false"/>
          <w:color w:val="000000"/>
          <w:sz w:val="28"/>
        </w:rPr>
        <w:t xml:space="preserve">
      Руководитель бюджетной программы </w:t>
      </w:r>
    </w:p>
    <w:bookmarkEnd w:id="1634"/>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852" w:id="1635"/>
      <w:r>
        <w:rPr>
          <w:rFonts w:ascii="Times New Roman"/>
          <w:b w:val="false"/>
          <w:i w:val="false"/>
          <w:color w:val="000000"/>
          <w:sz w:val="28"/>
        </w:rPr>
        <w:t xml:space="preserve">
      Главный бухгалтер/ начальник финансово- экономического отдела  </w:t>
      </w:r>
    </w:p>
    <w:bookmarkEnd w:id="1635"/>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w:t>
            </w:r>
            <w:r>
              <w:br/>
            </w:r>
            <w:r>
              <w:rPr>
                <w:rFonts w:ascii="Times New Roman"/>
                <w:b w:val="false"/>
                <w:i w:val="false"/>
                <w:color w:val="000000"/>
                <w:sz w:val="20"/>
              </w:rPr>
              <w:t>к Правилам составления,</w:t>
            </w:r>
            <w:r>
              <w:br/>
            </w:r>
            <w:r>
              <w:rPr>
                <w:rFonts w:ascii="Times New Roman"/>
                <w:b w:val="false"/>
                <w:i w:val="false"/>
                <w:color w:val="000000"/>
                <w:sz w:val="20"/>
              </w:rPr>
              <w:t>представления, рассмотрения</w:t>
            </w:r>
            <w:r>
              <w:br/>
            </w:r>
            <w:r>
              <w:rPr>
                <w:rFonts w:ascii="Times New Roman"/>
                <w:b w:val="false"/>
                <w:i w:val="false"/>
                <w:color w:val="000000"/>
                <w:sz w:val="20"/>
              </w:rPr>
              <w:t>бюджетного запроса</w:t>
            </w:r>
          </w:p>
        </w:tc>
      </w:tr>
    </w:tbl>
    <w:bookmarkStart w:name="z1854" w:id="1636"/>
    <w:p>
      <w:pPr>
        <w:spacing w:after="0"/>
        <w:ind w:left="0"/>
        <w:jc w:val="left"/>
      </w:pPr>
      <w:r>
        <w:rPr>
          <w:rFonts w:ascii="Times New Roman"/>
          <w:b/>
          <w:i w:val="false"/>
          <w:color w:val="000000"/>
        </w:rPr>
        <w:t xml:space="preserve"> Паспорт на проведение форума, семинара, конференции</w:t>
      </w:r>
    </w:p>
    <w:bookmarkEnd w:id="1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бюджетных программ/ государственного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форума/семинара/конференции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планового периода, в котором планируется проведение форума/семинара/ конференции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на проведение форума/семинара/ конференции,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(наименование и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подпрограмма (наименование и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плана развития государственного органа, в достижение которой планируется проведение форума/семинара/конференции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форума/семинара/конференции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 которые будут достигнуты при проведении форума/семинара/конференции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значимость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55" w:id="1637"/>
      <w:r>
        <w:rPr>
          <w:rFonts w:ascii="Times New Roman"/>
          <w:b w:val="false"/>
          <w:i w:val="false"/>
          <w:color w:val="000000"/>
          <w:sz w:val="28"/>
        </w:rPr>
        <w:t xml:space="preserve">
      Руководитель аппарата центрального исполнительного органа/руководитель  </w:t>
      </w:r>
    </w:p>
    <w:bookmarkEnd w:id="1637"/>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856" w:id="1638"/>
      <w:r>
        <w:rPr>
          <w:rFonts w:ascii="Times New Roman"/>
          <w:b w:val="false"/>
          <w:i w:val="false"/>
          <w:color w:val="000000"/>
          <w:sz w:val="28"/>
        </w:rPr>
        <w:t xml:space="preserve">
      Руководитель бюджетной программы  </w:t>
      </w:r>
    </w:p>
    <w:bookmarkEnd w:id="1638"/>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1857" w:id="1639"/>
      <w:r>
        <w:rPr>
          <w:rFonts w:ascii="Times New Roman"/>
          <w:b w:val="false"/>
          <w:i w:val="false"/>
          <w:color w:val="000000"/>
          <w:sz w:val="28"/>
        </w:rPr>
        <w:t xml:space="preserve">
      Главный бухгалтер/ начальник финансово- экономического отдела  </w:t>
      </w:r>
    </w:p>
    <w:bookmarkEnd w:id="1639"/>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858" w:id="1640"/>
    <w:p>
      <w:pPr>
        <w:spacing w:after="0"/>
        <w:ind w:left="0"/>
        <w:jc w:val="both"/>
      </w:pPr>
      <w:r>
        <w:rPr>
          <w:rFonts w:ascii="Times New Roman"/>
          <w:b w:val="false"/>
          <w:i w:val="false"/>
          <w:color w:val="000000"/>
          <w:sz w:val="28"/>
        </w:rPr>
        <w:t>
      Примечание:</w:t>
      </w:r>
    </w:p>
    <w:bookmarkEnd w:id="1640"/>
    <w:bookmarkStart w:name="z1859" w:id="1641"/>
    <w:p>
      <w:pPr>
        <w:spacing w:after="0"/>
        <w:ind w:left="0"/>
        <w:jc w:val="both"/>
      </w:pPr>
      <w:r>
        <w:rPr>
          <w:rFonts w:ascii="Times New Roman"/>
          <w:b w:val="false"/>
          <w:i w:val="false"/>
          <w:color w:val="000000"/>
          <w:sz w:val="28"/>
        </w:rPr>
        <w:t>
      Паспорт составляется отдельно по каждому форуму, семинару, конференции.</w:t>
      </w:r>
    </w:p>
    <w:bookmarkEnd w:id="1641"/>
    <w:bookmarkStart w:name="z1860" w:id="1642"/>
    <w:p>
      <w:pPr>
        <w:spacing w:after="0"/>
        <w:ind w:left="0"/>
        <w:jc w:val="both"/>
      </w:pPr>
      <w:r>
        <w:rPr>
          <w:rFonts w:ascii="Times New Roman"/>
          <w:b w:val="false"/>
          <w:i w:val="false"/>
          <w:color w:val="000000"/>
          <w:sz w:val="28"/>
        </w:rPr>
        <w:t>
      Семинар – форма учебно-практических занятий, при которой учащиеся (студенты, стажеры) обсуждают сообщения, доклады и рефераты, выполненные ими по результатам учебных или научных исследований под руководством преподавателя;</w:t>
      </w:r>
    </w:p>
    <w:bookmarkEnd w:id="1642"/>
    <w:bookmarkStart w:name="z1861" w:id="1643"/>
    <w:p>
      <w:pPr>
        <w:spacing w:after="0"/>
        <w:ind w:left="0"/>
        <w:jc w:val="both"/>
      </w:pPr>
      <w:r>
        <w:rPr>
          <w:rFonts w:ascii="Times New Roman"/>
          <w:b w:val="false"/>
          <w:i w:val="false"/>
          <w:color w:val="000000"/>
          <w:sz w:val="28"/>
        </w:rPr>
        <w:t>
      Форум – мероприятие, проводимое для обозначения или решения каких-либо в достаточной степени глобальных проблем. Это понятие встречается в политических, экономических, социальных, религиозных, экологических и многих других сферах жизнедеятельности современного общества;</w:t>
      </w:r>
    </w:p>
    <w:bookmarkEnd w:id="1643"/>
    <w:bookmarkStart w:name="z1862" w:id="1644"/>
    <w:p>
      <w:pPr>
        <w:spacing w:after="0"/>
        <w:ind w:left="0"/>
        <w:jc w:val="both"/>
      </w:pPr>
      <w:r>
        <w:rPr>
          <w:rFonts w:ascii="Times New Roman"/>
          <w:b w:val="false"/>
          <w:i w:val="false"/>
          <w:color w:val="000000"/>
          <w:sz w:val="28"/>
        </w:rPr>
        <w:t>
      Конференция – собрание, совещание представителей каких-либо государств, партийных, общественных, научных и других организаций для обсуждения и решения каких-либо вопросов. Международная конференция сторонников мира. Партийная конференция.</w:t>
      </w:r>
    </w:p>
    <w:bookmarkEnd w:id="16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