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fe9d" w14:textId="928f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налога по специальному налоговому режиму на основе упращенной декларации в Талгарском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28 ноября 2025 года № 50-204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Талгарский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Талгарском районе с 4 (четырех) процентов на 3 (три) процента.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Талгарского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