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0102" w14:textId="b030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Карасайского района от 22 октября 2021 года № 447 "Об утверждении правил расчетов прогнозных объемов доходов и затрат бюджетов городов районного значения, сел, поселков, сельских округов"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районного Алматинской области от 23 сентября 2025 года № 444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Карасайского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Карасайского района от 22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расчетов прогнозных объемов доходов и затрат бюджетов городов районного значения, сел, поселков, сельских округов" (зарегистрирован в Реестре государственной регистрации нормативных правовых актов № 159960).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Карасайского района"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Карасайского района Сейдакматова 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Ақылбек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