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a2a6" w14:textId="a46a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2024 года № 29-3 "О бюджете Карасайского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16 июня 2025 года № 37-3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годы,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78 887 789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55 371 916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25 174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5 093 091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18 397 608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82 922 034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150 679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283 104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132 425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4 184 924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4 184 924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3 483 021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338 149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1 040 052 тычячи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№29-3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78 887 789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55 371 916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42 530 391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42 027 743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18 397 608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8 372 924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культурных объектов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