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47f" w14:textId="8863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декабря 2025 года № 55-177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305 463 194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286 714 474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498 824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2 596 192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15 653 704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308 871 256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декабря 2025 года № 55-177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Районный бюджет на 2025 год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305 463 194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286 714 474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14 730 599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13 036 530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1 694 069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267 506 580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267 426 004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15 653 704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308 871 256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281 470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161 417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