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3e53" w14:textId="c513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26 декабря 2024 года № 37-119 "О бюджете Илийского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5 декабря 2025 года № 53-175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под № 205172)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согласно пунктам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300 429 773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281 052 216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523 538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2 890 627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15 963 392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303 837 835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163 467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257 546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94 079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3 571 529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3 571 529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3 147 607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973 240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1 397 162 тысячи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05 декабря 2025 года № 53-175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Районный бюджет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300 429 773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281 052 216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14 974 070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13 375 074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1 598 996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261 781 851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261 692 367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470 702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470 702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2 890 627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2 773 061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2 773 061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15 963 392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5 632 388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5 632 388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10 331 004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303 837 835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13 035 597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125 775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7 970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281 470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279 352 918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279 352 918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279 352 918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