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32a" w14:textId="6499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внутрирайонные социально значимые регулярные автобусные перевозки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16 июня 2025 года № 34-165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маслихат Жамбылского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"Тарифы на социально значимые внутрирайонные автобусные перевозки по Жамбылскому району", утвержденные постановлением акима района от 27 мая 2025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