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190a" w14:textId="9001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30 декабря 2024 года № 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октября 2025 года № 42-145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>" О бюджетах Балхашского района на 2025-2027 годы 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2025-2027 годы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6 623 567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2 063 306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117 411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18 450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4 424 400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637 218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73 293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8 116 603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147 450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1 414 811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1 485 702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1 485 702 тысячи тенге."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42-145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 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