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cd21" w14:textId="e6ac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норм образования и накопления коммунальных отходов в Балхашском районе и тарифов на сбор, транспортировку, сортировку и захоронение твердых бытовых отходов для населения по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24 сентября 2025 года № 41-144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правилами "об утверждении Типовых правил расчета норм образования и накопления коммунальных отходов", утвержденными приказом 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правилами " об утверждении Типовых правил расчета норм образования и накопления На сбор, транспортировку твердых бытовых отходов для населения, утвержденных приказом от 14 сентября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>, согласно Методике расчета тарифа на сортировку и захоронение,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транспортировку, сортировку и захоронение твердых бытовых отходов для населения по району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Балхашского районного от "24" сентября 2025 года №41-144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Балхашскому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Магазины, торговые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места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торговой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Балхашского районного от "24" сентября 2025 года №41-144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в Балхашского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налогом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