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782a" w14:textId="8527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мат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0 марта 2025 года № 35-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ижеследующие решения Алматинского област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лматинского областного маслихата решение Алматинского областного маслихата "Об утверждении ставок платы за лесные пользования на участках государственного лесного фонда Алматинской области" от 25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34-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781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лматинского областного маслихата "О внесении изменения в решение Алматинского областного маслихата от 25 июля 2018 года № 34-175 "Об утверждении ставок платы за лесные пользования на участках государственного лесного фонда Алматинской области" от 8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4-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076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