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5704" w14:textId="50e5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Алматинской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августа 2025 года № 238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приказом Министра водных ресурсов и ирригации Республики Казахстан от 9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120-НҚ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границ водоохранных зон и полос" (зарегистрирован в Реестре государственной регистрации нормативных правовых актов за № 36238)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"Управление водных ресурсов и ирригации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акима области.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Балкаш-Алакольская бассейновая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водного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"08" августа 2025 года № 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водоохранных зон и полос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 водных объектов,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 водных объектов,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земельных участков (кадастровые номера: 03-045-070-545; 03-045-093-209; 03-045-093-200; 03-045-227-005)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(правый берег) в пределах границ земельных участков (кадастровые номера: 03-045-093-169, 03-045-093-911)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земельного участка (кадастровый номер: 03-045-227-539)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в пределах границ земельных участков (кадастровые номера:03-047-227-027, 03-047-227-057, 03-047-227-058,03-047-227-059,03-047-227-111, 03-047-227-118)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земельного участка (кадастровый номер: 03-044-193-018)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03-045-099-332)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Каскелен (правый берег) в пределах границ земельного участка (кадастровый номер: 03-046-196-077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земельных участков (кадастровые номера: 03-045-093-1037,03-045-099-303)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(правый берег в пределах границ земельного участка (кадастровый номер: 03-047-277-034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земельных участков (кадастровые номера: 03-044-193-236; 03-044-193-237)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Каратурук в пределах границ земельных участков (кадастровые номера: 03-044-237-442, 03-044-237-424)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Бесагаш (правый берег в пределах границ земельного участка (кадастровый номер: 03-044-023-332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Талгар (левый берег в пределах границ земельных участков (кадастровые номера:03-051-146-288,03-044-023-256)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Кыргауыльдинка (в пределах ПК-18+877 до ПК-21+00 правый берег кадастровый номер: 03-047-292-2987)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ручье Аккайнарсай в пределах границ земельных участков (кадастровые номера: 03-045-010-1034, 03-045-003-805)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Ащибулаксай в пределах границ земельного участка (кадастровый номер: 03-047-062-412)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 Карасу-Байсерке и Теренкара в пределах границ земельного участка (кадастровый номер: 03-046-149-125)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Шелек в пределах границ земельного участка (кадастровый номер: 03-044-265-289)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Коянкус (левый берег) в пределах границ земельного участка (кадастровый номер: 03-046-013-1477)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Каскелен (правый берег) в пределах границ земельного участка (кадастровый номер: 03-046-084-097)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Боралдай (правый и левый берега) в пределах границ земельных участков № 1493, 1536/8 села Асқара Тоқпанова, сельского округа Аскара Токпанова (Казциковский с/о, с. Казцик) (кадастровые номера: 03-046-043-1493, 03-046-043-1797)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"08" августа 2025 года № 238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Алматинской области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 подпунктом 1) пункта 1 настоящей статьи.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"08" августа 2025 года № 238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Алматинской области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от 17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Алматинской области и специального режима их хозяйственного использования" (зарегистрировано в Реестре государственной регистрации нормативных правовых актов за №6024-05);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от 4 мая 2024 года </w:t>
      </w:r>
      <w:r>
        <w:rPr>
          <w:rFonts w:ascii="Times New Roman"/>
          <w:b w:val="false"/>
          <w:i w:val="false"/>
          <w:color w:val="000000"/>
          <w:sz w:val="28"/>
        </w:rPr>
        <w:t>№168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Алматинской области от 17 августа 2023 года № 278 "Об установлении водоохранных зон, полос водных объектов Алматинской области и специального режима их хозяйственного использования" (зарегистрирован в Реестре государственной регистрации нормативных правовых актов за №6117-05);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от 20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Алматинской области от 17 августа 2023 года № 278 "Об установлении водоохранных зон, полос водных объектов Алматинской области и специального режима их хозяйственного использования" (зарегистрирован в Реестре государственной регистрации нормативных правовых актов за №6133-05);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от 24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Алматинской области от 17 августа 2023 года № 278 "Об установлении водоохранных зон, полос водных объектов Алматинской области и специального режима их хозяйственного использования" (зарегистрирован в Реестре государственной регистрации нормативных правовых актов за №6143-05).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