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d0d74" w14:textId="54d0d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2024 года № 385 "Об утверждении бюджета Монкебийского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15 декабря 2025 года № 547.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Шалкарский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2024 года № 385 "Об утверждении бюджета Монкебийского сельского округа на 2025-2027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Монкебийского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70314,9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- 10729,7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основного капитала - 306,5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- 59278,7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- 70753,3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-438,4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438,4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438,4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2025 год целевые текущие трансферты из районного бюджета в сумме 60305,7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Монкебийского сельского округа.";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Монкебийского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70314,9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индивидуальный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59278,7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59278,7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59278,7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14378,1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14378,1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14378,1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11669,1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