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451c" w14:textId="5274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386 "Об утверждении бюджета Тогызского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9 сентября 2025 года № 510.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386 "Об утверждении бюджета Тогызского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89884,9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- 4261,4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капитала-380,7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- 85242,8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- 90006,3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121,4 тысяч тенге.",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целевые текущие трансферты из районного бюджета в сумме 85169,8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Тогызского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2025 года № 510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