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7cfb" w14:textId="5e27c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декабря 2024 года № 382 "Об утверждении бюджета Жанаконысского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9 сентября 2025 года № 507.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декабря 2024 года № 382 "Об утверждении бюджета Жанаконысского сельского округа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Жанаконысского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70198,4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8348,7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61672,0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71066,3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- 867,9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867,9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867,9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2025 год поступление целевые текущие трансферты из районного бюджета в сумме 61609,0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текущего трансферта определяется на основании решения акима Жанаконысского сельского округа.";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Жанаконысского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