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76f" w14:textId="f548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381 "Об утверждении бюджета Есет Котибарулы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381 "Об утверждении бюджета Есет Котибарулы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59822,3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- 6664,5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- 53157,8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- 60511,3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