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8304" w14:textId="eff83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Кудыксайского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432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Кудыксайского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40 821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Кудыксайского сельского округа на 2026 год объем субвенции с районного бюджета в сумме 29 821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46 460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